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rFonts w:ascii="Archistico Normal" w:hAnsi="Archistico Normal"/>
          <w:sz w:val="44"/>
          <w:szCs w:val="44"/>
        </w:rPr>
      </w:pPr>
      <w:r>
        <w:drawing xmlns:a="http://schemas.openxmlformats.org/drawingml/2006/main">
          <wp:anchor distT="152400" distB="152400" distL="152400" distR="152400" simplePos="0" relativeHeight="251673600" behindDoc="0" locked="0" layoutInCell="1" allowOverlap="1">
            <wp:simplePos x="0" y="0"/>
            <wp:positionH relativeFrom="page">
              <wp:posOffset>263317</wp:posOffset>
            </wp:positionH>
            <wp:positionV relativeFrom="page">
              <wp:posOffset>0</wp:posOffset>
            </wp:positionV>
            <wp:extent cx="7509082" cy="10058400"/>
            <wp:effectExtent l="0" t="0" r="0" b="0"/>
            <wp:wrapThrough wrapText="bothSides" distL="152400" distR="152400">
              <wp:wrapPolygon edited="1">
                <wp:start x="0" y="0"/>
                <wp:lineTo x="21615" y="0"/>
                <wp:lineTo x="21615" y="21621"/>
                <wp:lineTo x="0" y="21621"/>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OVER_Short Stories_Reading8.png"/>
                    <pic:cNvPicPr>
                      <a:picLocks noChangeAspect="1"/>
                    </pic:cNvPicPr>
                  </pic:nvPicPr>
                  <pic:blipFill>
                    <a:blip r:embed="rId4">
                      <a:extLst/>
                    </a:blip>
                    <a:stretch>
                      <a:fillRect/>
                    </a:stretch>
                  </pic:blipFill>
                  <pic:spPr>
                    <a:xfrm>
                      <a:off x="0" y="0"/>
                      <a:ext cx="7509082" cy="10058400"/>
                    </a:xfrm>
                    <a:prstGeom prst="rect">
                      <a:avLst/>
                    </a:prstGeom>
                    <a:ln w="12700" cap="flat">
                      <a:noFill/>
                      <a:miter lim="400000"/>
                    </a:ln>
                    <a:effectLst/>
                  </pic:spPr>
                </pic:pic>
              </a:graphicData>
            </a:graphic>
          </wp:anchor>
        </w:drawing>
      </w:r>
    </w:p>
    <w:p>
      <w:pPr>
        <w:pStyle w:val="Body"/>
        <w:jc w:val="center"/>
        <w:rPr>
          <w:rFonts w:ascii="Archistico Normal" w:hAnsi="Archistico Normal"/>
          <w:sz w:val="44"/>
          <w:szCs w:val="44"/>
        </w:rPr>
      </w:pPr>
    </w:p>
    <w:p>
      <w:pPr>
        <w:pStyle w:val="Body"/>
        <w:jc w:val="center"/>
      </w:pPr>
      <w:r>
        <w:rPr>
          <w:rFonts w:ascii="Arial Unicode MS" w:cs="Arial Unicode MS" w:hAnsi="Arial Unicode MS" w:eastAsia="Arial Unicode MS"/>
          <w:b w:val="0"/>
          <w:bCs w:val="0"/>
          <w:i w:val="0"/>
          <w:iCs w:val="0"/>
          <w:sz w:val="44"/>
          <w:szCs w:val="44"/>
        </w:rPr>
        <w:br w:type="page"/>
      </w:r>
    </w:p>
    <w:p>
      <w:pPr>
        <w:pStyle w:val="Body"/>
        <w:jc w:val="center"/>
        <w:rPr>
          <w:rFonts w:ascii="Archistico Normal" w:hAnsi="Archistico Normal"/>
          <w:sz w:val="44"/>
          <w:szCs w:val="44"/>
        </w:rPr>
      </w:pPr>
    </w:p>
    <w:p>
      <w:pPr>
        <w:pStyle w:val="Body"/>
        <w:jc w:val="center"/>
        <w:rPr>
          <w:rFonts w:ascii="Fredericka the Greatest" w:cs="Fredericka the Greatest" w:hAnsi="Fredericka the Greatest" w:eastAsia="Fredericka the Greatest"/>
          <w:sz w:val="52"/>
          <w:szCs w:val="52"/>
        </w:rPr>
      </w:pPr>
      <w:r>
        <w:rPr>
          <w:rFonts w:ascii="Fredericka the Greatest" w:hAnsi="Fredericka the Greatest"/>
          <w:sz w:val="72"/>
          <w:szCs w:val="72"/>
          <w:rtl w:val="0"/>
          <w:lang w:val="en-US"/>
        </w:rPr>
        <w:t>Short Stories</w:t>
      </w:r>
    </w:p>
    <w:p>
      <w:pPr>
        <w:pStyle w:val="Body"/>
        <w:jc w:val="center"/>
        <w:rPr>
          <w:rFonts w:ascii="Rockwell" w:cs="Rockwell" w:hAnsi="Rockwell" w:eastAsia="Rockwell"/>
          <w:sz w:val="36"/>
          <w:szCs w:val="36"/>
        </w:rPr>
      </w:pPr>
      <w:r>
        <w:rPr>
          <w:rFonts w:ascii="Rockwell" w:hAnsi="Rockwell"/>
          <w:sz w:val="36"/>
          <w:szCs w:val="36"/>
          <w:rtl w:val="0"/>
          <w:lang w:val="en-US"/>
        </w:rPr>
        <w:t>for Level 8 Academic Reading</w:t>
      </w:r>
    </w:p>
    <w:p>
      <w:pPr>
        <w:pStyle w:val="Body"/>
        <w:jc w:val="center"/>
        <w:rPr>
          <w:rFonts w:ascii="Rockwell" w:cs="Rockwell" w:hAnsi="Rockwell" w:eastAsia="Rockwell"/>
        </w:rPr>
      </w:pPr>
      <w:r>
        <w:rPr>
          <w:rFonts w:ascii="Rockwell" w:hAnsi="Rockwell"/>
          <w:rtl w:val="0"/>
          <w:lang w:val="it-IT"/>
        </w:rPr>
        <w:t>by Davina Ramirez</w:t>
      </w:r>
    </w:p>
    <w:p>
      <w:pPr>
        <w:pStyle w:val="Body"/>
        <w:jc w:val="center"/>
        <w:rPr>
          <w:rFonts w:ascii="Superclarendon Regular" w:cs="Superclarendon Regular" w:hAnsi="Superclarendon Regular" w:eastAsia="Superclarendon Regular"/>
          <w:sz w:val="20"/>
          <w:szCs w:val="20"/>
        </w:rPr>
      </w:pPr>
    </w:p>
    <w:p>
      <w:pPr>
        <w:pStyle w:val="Body"/>
        <w:jc w:val="center"/>
        <w:rPr>
          <w:rFonts w:ascii="Superclarendon Regular" w:cs="Superclarendon Regular" w:hAnsi="Superclarendon Regular" w:eastAsia="Superclarendon Regular"/>
          <w:sz w:val="20"/>
          <w:szCs w:val="20"/>
        </w:rPr>
      </w:pPr>
    </w:p>
    <w:p>
      <w:pPr>
        <w:pStyle w:val="Body"/>
        <w:jc w:val="center"/>
        <w:rPr>
          <w:rFonts w:ascii="Superclarendon Regular" w:cs="Superclarendon Regular" w:hAnsi="Superclarendon Regular" w:eastAsia="Superclarendon Regular"/>
          <w:sz w:val="20"/>
          <w:szCs w:val="20"/>
        </w:rPr>
      </w:pPr>
    </w:p>
    <w:p>
      <w:pPr>
        <w:pStyle w:val="Body"/>
        <w:jc w:val="center"/>
        <w:rPr>
          <w:rFonts w:ascii="Superclarendon Regular" w:cs="Superclarendon Regular" w:hAnsi="Superclarendon Regular" w:eastAsia="Superclarendon Regular"/>
          <w:sz w:val="20"/>
          <w:szCs w:val="20"/>
        </w:rPr>
      </w:pPr>
    </w:p>
    <w:p>
      <w:pPr>
        <w:pStyle w:val="Body"/>
      </w:pPr>
      <w:r>
        <w:rPr/>
        <w:fldChar w:fldCharType="begin" w:fldLock="0"/>
      </w:r>
      <w:r>
        <w:instrText xml:space="preserve"> TOC \o 1-3 </w:instrText>
      </w:r>
      <w:r>
        <w:rPr/>
        <w:fldChar w:fldCharType="separate" w:fldLock="0"/>
      </w:r>
    </w:p>
    <w:p>
      <w:pPr>
        <w:pStyle w:val="TOC 1"/>
        <w:numPr>
          <w:ilvl w:val="0"/>
          <w:numId w:val="1"/>
        </w:numPr>
        <w:rPr>
          <w:lang w:val="en-US"/>
        </w:rPr>
      </w:pPr>
      <w:r>
        <w:rPr>
          <w:rtl w:val="0"/>
          <w:lang w:val="en-US"/>
        </w:rPr>
        <w:t>Vocabulary for Discussing Fiction</w:t>
        <w:tab/>
      </w:r>
      <w:r>
        <w:rPr/>
        <w:fldChar w:fldCharType="begin" w:fldLock="0"/>
      </w:r>
      <w:r>
        <w:instrText xml:space="preserve"> PAGEREF _Toc \h </w:instrText>
      </w:r>
      <w:r>
        <w:rPr/>
        <w:fldChar w:fldCharType="separate" w:fldLock="0"/>
      </w:r>
      <w:r>
        <w:rPr>
          <w:rtl w:val="0"/>
          <w:lang w:val="en-US"/>
        </w:rPr>
        <w:t>1</w:t>
      </w:r>
      <w:r>
        <w:rPr/>
        <w:fldChar w:fldCharType="end" w:fldLock="0"/>
      </w:r>
    </w:p>
    <w:p>
      <w:pPr>
        <w:pStyle w:val="TOC 1"/>
        <w:numPr>
          <w:ilvl w:val="0"/>
          <w:numId w:val="2"/>
        </w:numPr>
        <w:rPr>
          <w:lang w:val="en-US"/>
        </w:rPr>
      </w:pPr>
      <w:r>
        <w:rPr>
          <w:rtl w:val="0"/>
          <w:lang w:val="en-US"/>
        </w:rPr>
        <w:t>One Fable and Twelve Reading Skills</w:t>
        <w:tab/>
      </w:r>
      <w:r>
        <w:rPr/>
        <w:fldChar w:fldCharType="begin" w:fldLock="0"/>
      </w:r>
      <w:r>
        <w:instrText xml:space="preserve"> PAGEREF _Toc1 \h </w:instrText>
      </w:r>
      <w:r>
        <w:rPr/>
        <w:fldChar w:fldCharType="separate" w:fldLock="0"/>
      </w:r>
      <w:r>
        <w:rPr>
          <w:rtl w:val="0"/>
          <w:lang w:val="en-US"/>
        </w:rPr>
        <w:t>13</w:t>
      </w:r>
      <w:r>
        <w:rPr/>
        <w:fldChar w:fldCharType="end" w:fldLock="0"/>
      </w:r>
    </w:p>
    <w:p>
      <w:pPr>
        <w:pStyle w:val="TOC 1"/>
        <w:numPr>
          <w:ilvl w:val="0"/>
          <w:numId w:val="3"/>
        </w:numPr>
        <w:rPr>
          <w:lang w:val="en-US"/>
        </w:rPr>
      </w:pPr>
      <w:r>
        <w:rPr>
          <w:rtl w:val="0"/>
          <w:lang w:val="en-US"/>
        </w:rPr>
        <w:t>Short Story: “The Story of an Hour”</w:t>
        <w:tab/>
      </w:r>
      <w:r>
        <w:rPr/>
        <w:fldChar w:fldCharType="begin" w:fldLock="0"/>
      </w:r>
      <w:r>
        <w:instrText xml:space="preserve"> PAGEREF _Toc2 \h </w:instrText>
      </w:r>
      <w:r>
        <w:rPr/>
        <w:fldChar w:fldCharType="separate" w:fldLock="0"/>
      </w:r>
      <w:r>
        <w:rPr>
          <w:rtl w:val="0"/>
          <w:lang w:val="en-US"/>
        </w:rPr>
        <w:t>25</w:t>
      </w:r>
      <w:r>
        <w:rPr/>
        <w:fldChar w:fldCharType="end" w:fldLock="0"/>
      </w:r>
    </w:p>
    <w:p>
      <w:pPr>
        <w:pStyle w:val="TOC 1"/>
        <w:numPr>
          <w:ilvl w:val="0"/>
          <w:numId w:val="4"/>
        </w:numPr>
        <w:rPr>
          <w:lang w:val="en-US"/>
        </w:rPr>
      </w:pPr>
      <w:r>
        <w:rPr>
          <w:rtl w:val="0"/>
          <w:lang w:val="en-US"/>
        </w:rPr>
        <w:t>Short Story: “The Chrysanthemums”</w:t>
        <w:tab/>
      </w:r>
      <w:r>
        <w:rPr/>
        <w:fldChar w:fldCharType="begin" w:fldLock="0"/>
      </w:r>
      <w:r>
        <w:instrText xml:space="preserve"> PAGEREF _Toc3 \h </w:instrText>
      </w:r>
      <w:r>
        <w:rPr/>
        <w:fldChar w:fldCharType="separate" w:fldLock="0"/>
      </w:r>
      <w:r>
        <w:rPr>
          <w:rtl w:val="0"/>
          <w:lang w:val="en-US"/>
        </w:rPr>
        <w:t>35</w:t>
      </w:r>
      <w:r>
        <w:rPr/>
        <w:fldChar w:fldCharType="end" w:fldLock="0"/>
      </w:r>
    </w:p>
    <w:p>
      <w:pPr>
        <w:pStyle w:val="TOC 1"/>
        <w:numPr>
          <w:ilvl w:val="0"/>
          <w:numId w:val="1"/>
        </w:numPr>
        <w:rPr>
          <w:lang w:val="en-US"/>
        </w:rPr>
      </w:pPr>
      <w:r>
        <w:rPr>
          <w:rtl w:val="0"/>
          <w:lang w:val="en-US"/>
        </w:rPr>
        <w:t>Reading Skills 2</w:t>
        <w:tab/>
      </w:r>
      <w:r>
        <w:rPr/>
        <w:fldChar w:fldCharType="begin" w:fldLock="0"/>
      </w:r>
      <w:r>
        <w:instrText xml:space="preserve"> PAGEREF _Toc4 \h </w:instrText>
      </w:r>
      <w:r>
        <w:rPr/>
        <w:fldChar w:fldCharType="separate" w:fldLock="0"/>
      </w:r>
      <w:r>
        <w:rPr>
          <w:rtl w:val="0"/>
          <w:lang w:val="en-US"/>
        </w:rPr>
        <w:t>41</w:t>
      </w:r>
      <w:r>
        <w:rPr/>
        <w:fldChar w:fldCharType="end" w:fldLock="0"/>
      </w:r>
    </w:p>
    <w:p>
      <w:pPr>
        <w:pStyle w:val="TOC 1"/>
        <w:numPr>
          <w:ilvl w:val="0"/>
          <w:numId w:val="5"/>
        </w:numPr>
        <w:rPr>
          <w:lang w:val="en-US"/>
        </w:rPr>
      </w:pPr>
      <w:r>
        <w:rPr>
          <w:rtl w:val="0"/>
          <w:lang w:val="en-US"/>
        </w:rPr>
        <w:t>Myths: “Demeter and Persephone”</w:t>
        <w:tab/>
      </w:r>
      <w:r>
        <w:rPr/>
        <w:fldChar w:fldCharType="begin" w:fldLock="0"/>
      </w:r>
      <w:r>
        <w:instrText xml:space="preserve"> PAGEREF _Toc5 \h </w:instrText>
      </w:r>
      <w:r>
        <w:rPr/>
        <w:fldChar w:fldCharType="separate" w:fldLock="0"/>
      </w:r>
      <w:r>
        <w:rPr>
          <w:rtl w:val="0"/>
          <w:lang w:val="en-US"/>
        </w:rPr>
        <w:t>45</w:t>
      </w:r>
      <w:r>
        <w:rPr/>
        <w:fldChar w:fldCharType="end" w:fldLock="0"/>
      </w:r>
    </w:p>
    <w:p>
      <w:pPr>
        <w:pStyle w:val="TOC 1"/>
        <w:numPr>
          <w:ilvl w:val="0"/>
          <w:numId w:val="6"/>
        </w:numPr>
        <w:rPr>
          <w:lang w:val="en-US"/>
        </w:rPr>
      </w:pPr>
      <w:r>
        <w:rPr>
          <w:rtl w:val="0"/>
          <w:lang w:val="en-US"/>
        </w:rPr>
        <w:t>Reading Skills 3</w:t>
        <w:tab/>
      </w:r>
      <w:r>
        <w:rPr/>
        <w:fldChar w:fldCharType="begin" w:fldLock="0"/>
      </w:r>
      <w:r>
        <w:instrText xml:space="preserve"> PAGEREF _Toc6 \h </w:instrText>
      </w:r>
      <w:r>
        <w:rPr/>
        <w:fldChar w:fldCharType="separate" w:fldLock="0"/>
      </w:r>
      <w:r>
        <w:rPr>
          <w:rtl w:val="0"/>
          <w:lang w:val="en-US"/>
        </w:rPr>
        <w:t>53</w:t>
      </w:r>
      <w:r>
        <w:rPr/>
        <w:fldChar w:fldCharType="end" w:fldLock="0"/>
      </w:r>
    </w:p>
    <w:p>
      <w:pPr>
        <w:pStyle w:val="Body"/>
        <w:rPr>
          <w:rFonts w:ascii="Calibri" w:cs="Calibri" w:hAnsi="Calibri" w:eastAsia="Calibri"/>
        </w:rPr>
      </w:pPr>
      <w:r>
        <w:rPr/>
        <w:fldChar w:fldCharType="end" w:fldLock="0"/>
      </w:r>
    </w:p>
    <w:p>
      <w:pPr>
        <w:pStyle w:val="Body"/>
      </w:pPr>
    </w:p>
    <w:p>
      <w:pPr>
        <w:pStyle w:val="Body"/>
      </w:pPr>
      <w:r>
        <w:rPr>
          <w:rFonts w:ascii="Arial Unicode MS" w:cs="Arial Unicode MS" w:hAnsi="Arial Unicode MS" w:eastAsia="Arial Unicode MS"/>
          <w:b w:val="0"/>
          <w:bCs w:val="0"/>
          <w:i w:val="0"/>
          <w:iCs w:val="0"/>
        </w:rPr>
        <w:br w:type="page"/>
      </w: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ind w:left="864" w:right="1296" w:firstLine="0"/>
        <w:jc w:val="center"/>
      </w:pPr>
      <w:r>
        <w:rPr>
          <w:rtl w:val="0"/>
          <w:lang w:val="en-US"/>
        </w:rPr>
        <w:t>This work is licensed under the Creative Commons Attribution-Non Commercial-Share Alike 4.0 International License. To view a copy of this license, visit http://creativecommons.org/licenses/by-nc-sa/4.0/ or send a letter to Creative Commons, PO Box 1866, Mountain View, CA 94042, USA.</w:t>
      </w:r>
    </w:p>
    <w:p>
      <w:pPr>
        <w:pStyle w:val="Body"/>
        <w:jc w:val="center"/>
      </w:pPr>
    </w:p>
    <w:p>
      <w:pPr>
        <w:pStyle w:val="Body"/>
        <w:jc w:val="center"/>
        <w:sectPr>
          <w:headerReference w:type="default" r:id="rId5"/>
          <w:headerReference w:type="even" r:id="rId6"/>
          <w:footerReference w:type="default" r:id="rId7"/>
          <w:footerReference w:type="even" r:id="rId8"/>
          <w:pgSz w:w="12240" w:h="15840" w:orient="portrait"/>
          <w:pgMar w:top="864" w:right="1008" w:bottom="720" w:left="1296" w:header="720" w:footer="720"/>
          <w:pgNumType w:start="1"/>
          <w:bidi w:val="0"/>
        </w:sectPr>
      </w:pPr>
      <w:r>
        <w:drawing xmlns:a="http://schemas.openxmlformats.org/drawingml/2006/main">
          <wp:inline distT="0" distB="0" distL="0" distR="0">
            <wp:extent cx="1219200" cy="419100"/>
            <wp:effectExtent l="0" t="0" r="0" b="0"/>
            <wp:docPr id="1073741826"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close up of a signDescription automatically generated" descr="A close up of a signDescription automatically generated"/>
                    <pic:cNvPicPr>
                      <a:picLocks noChangeAspect="1"/>
                    </pic:cNvPicPr>
                  </pic:nvPicPr>
                  <pic:blipFill>
                    <a:blip r:embed="rId9">
                      <a:extLst/>
                    </a:blip>
                    <a:stretch>
                      <a:fillRect/>
                    </a:stretch>
                  </pic:blipFill>
                  <pic:spPr>
                    <a:xfrm>
                      <a:off x="0" y="0"/>
                      <a:ext cx="1219200" cy="419100"/>
                    </a:xfrm>
                    <a:prstGeom prst="rect">
                      <a:avLst/>
                    </a:prstGeom>
                    <a:ln w="12700" cap="flat">
                      <a:noFill/>
                      <a:miter lim="400000"/>
                    </a:ln>
                    <a:effectLst/>
                  </pic:spPr>
                </pic:pic>
              </a:graphicData>
            </a:graphic>
          </wp:inline>
        </w:drawing>
      </w:r>
    </w:p>
    <w:p>
      <w:pPr>
        <w:pStyle w:val="Body"/>
        <w:jc w:val="center"/>
      </w:pPr>
    </w:p>
    <w:p>
      <w:pPr>
        <w:pStyle w:val="Heading"/>
        <w:numPr>
          <w:ilvl w:val="0"/>
          <w:numId w:val="8"/>
        </w:numPr>
      </w:pPr>
      <w:bookmarkStart w:name="_Toc" w:id="0"/>
      <w:r>
        <w:rPr>
          <w:rFonts w:cs="Arial Unicode MS" w:eastAsia="Arial Unicode MS"/>
          <w:rtl w:val="0"/>
          <w:lang w:val="en-US"/>
        </w:rPr>
        <w:t xml:space="preserve"> </w:t>
      </w:r>
      <w:r>
        <w:rPr>
          <w:rFonts w:cs="Arial Unicode MS" w:eastAsia="Arial Unicode MS"/>
          <w:rtl w:val="0"/>
          <w:lang w:val="en-US"/>
        </w:rPr>
        <w:t>Vocabulary for Discussing Fiction</w:t>
      </w:r>
      <w:bookmarkEnd w:id="0"/>
    </w:p>
    <w:p>
      <w:pPr>
        <w:pStyle w:val="Rockwell"/>
      </w:pPr>
      <w:r>
        <w:br w:type="textWrapping"/>
      </w:r>
      <w:r>
        <w:rPr>
          <w:rFonts w:cs="Arial Unicode MS" w:eastAsia="Arial Unicode MS"/>
          <w:rtl w:val="0"/>
          <w:lang w:val="en-US"/>
        </w:rPr>
        <w:t>Setting</w:t>
      </w:r>
    </w:p>
    <w:p>
      <w:pPr>
        <w:pStyle w:val="Rockwell"/>
      </w:pPr>
      <w:r>
        <w:rPr>
          <w:rFonts w:cs="Arial Unicode MS" w:eastAsia="Arial Unicode MS" w:hint="default"/>
          <w:rtl w:val="0"/>
          <w:lang w:val="en-US"/>
        </w:rPr>
        <w:t>“</w:t>
      </w:r>
      <w:r>
        <w:rPr>
          <w:rFonts w:cs="Arial Unicode MS" w:eastAsia="Arial Unicode MS"/>
          <w:rtl w:val="0"/>
          <w:lang w:val="en-US"/>
        </w:rPr>
        <w:t>Setting</w:t>
      </w:r>
      <w:r>
        <w:rPr>
          <w:rFonts w:cs="Arial Unicode MS" w:eastAsia="Arial Unicode MS" w:hint="default"/>
          <w:rtl w:val="0"/>
          <w:lang w:val="en-US"/>
        </w:rPr>
        <w:t xml:space="preserve">” </w:t>
      </w:r>
      <w:r>
        <w:rPr>
          <w:rFonts w:cs="Arial Unicode MS" w:eastAsia="Arial Unicode MS"/>
          <w:rtl w:val="0"/>
          <w:lang w:val="en-US"/>
        </w:rPr>
        <w:t>is the time and the place of the story. When and where does it happen?</w:t>
      </w:r>
    </w:p>
    <w:p>
      <w:pPr>
        <w:pStyle w:val="Body"/>
      </w:pPr>
    </w:p>
    <w:p>
      <w:pPr>
        <w:pStyle w:val="Rockwell"/>
      </w:pPr>
      <w:r>
        <w:rPr>
          <w:rFonts w:cs="Arial Unicode MS" w:eastAsia="Arial Unicode MS"/>
          <w:rtl w:val="0"/>
          <w:lang w:val="en-US"/>
        </w:rPr>
        <w:t>Try It: Identify the settings of each story.</w:t>
      </w:r>
    </w:p>
    <w:p>
      <w:pPr>
        <w:pStyle w:val="Body"/>
      </w:pPr>
    </w:p>
    <w:p>
      <w:pPr>
        <w:pStyle w:val="Body"/>
      </w:pPr>
    </w:p>
    <w:tbl>
      <w:tblPr>
        <w:tblW w:w="9576" w:type="dxa"/>
        <w:jc w:val="left"/>
        <w:tblInd w:w="46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773"/>
        <w:gridCol w:w="4803"/>
      </w:tblGrid>
      <w:tr>
        <w:tblPrEx>
          <w:shd w:val="clear" w:color="auto" w:fill="cdd4e9"/>
        </w:tblPrEx>
        <w:trPr>
          <w:trHeight w:val="1835" w:hRule="atLeast"/>
        </w:trPr>
        <w:tc>
          <w:tcPr>
            <w:tcW w:type="dxa" w:w="4773"/>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spacing w:before="100" w:after="100"/>
              <w:jc w:val="center"/>
            </w:pPr>
            <w:r>
              <w:rPr>
                <w:rFonts w:ascii="Superclarendon Regular" w:hAnsi="Superclarendon Regular"/>
                <w:u w:val="none"/>
                <w:shd w:val="nil" w:color="auto" w:fill="auto"/>
                <w:rtl w:val="0"/>
                <w:lang w:val="en-US"/>
              </w:rPr>
              <w:t xml:space="preserve">Movie: </w:t>
            </w:r>
            <w:r>
              <w:rPr>
                <w:rFonts w:ascii="Superclarendon Regular" w:hAnsi="Superclarendon Regular"/>
                <w:u w:val="single"/>
                <w:shd w:val="nil" w:color="auto" w:fill="auto"/>
                <w:rtl w:val="0"/>
                <w:lang w:val="en-US"/>
              </w:rPr>
              <w:t>Titanic</w:t>
            </w:r>
          </w:p>
        </w:tc>
        <w:tc>
          <w:tcPr>
            <w:tcW w:type="dxa" w:w="4803"/>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spacing w:line="360" w:lineRule="auto"/>
              <w:rPr>
                <w:shd w:val="nil" w:color="auto" w:fill="auto"/>
              </w:rPr>
            </w:pPr>
            <w:r>
              <w:rPr>
                <w:shd w:val="nil" w:color="auto" w:fill="auto"/>
                <w:rtl w:val="0"/>
                <w:lang w:val="en-US"/>
              </w:rPr>
              <w:t xml:space="preserve">Place: </w:t>
            </w:r>
          </w:p>
          <w:p>
            <w:pPr>
              <w:pStyle w:val="Body"/>
              <w:spacing w:line="360" w:lineRule="auto"/>
              <w:rPr>
                <w:shd w:val="nil" w:color="auto" w:fill="auto"/>
                <w:lang w:val="en-US"/>
              </w:rPr>
            </w:pPr>
          </w:p>
          <w:p>
            <w:pPr>
              <w:pStyle w:val="Body"/>
              <w:bidi w:val="0"/>
              <w:spacing w:line="360" w:lineRule="auto"/>
              <w:ind w:left="0" w:right="0" w:firstLine="0"/>
              <w:jc w:val="left"/>
              <w:rPr>
                <w:shd w:val="nil" w:color="auto" w:fill="auto"/>
                <w:rtl w:val="0"/>
              </w:rPr>
            </w:pPr>
            <w:r>
              <w:rPr>
                <w:shd w:val="nil" w:color="auto" w:fill="auto"/>
                <w:rtl w:val="0"/>
                <w:lang w:val="en-US"/>
              </w:rPr>
              <w:t xml:space="preserve">Time: </w:t>
            </w:r>
          </w:p>
          <w:p>
            <w:pPr>
              <w:pStyle w:val="Body"/>
              <w:spacing w:line="360" w:lineRule="auto"/>
            </w:pPr>
            <w:r>
              <w:rPr>
                <w:shd w:val="nil" w:color="auto" w:fill="auto"/>
                <w:lang w:val="en-US"/>
              </w:rPr>
            </w:r>
          </w:p>
        </w:tc>
      </w:tr>
      <w:tr>
        <w:tblPrEx>
          <w:shd w:val="clear" w:color="auto" w:fill="cdd4e9"/>
        </w:tblPrEx>
        <w:trPr>
          <w:trHeight w:val="1930" w:hRule="atLeast"/>
        </w:trPr>
        <w:tc>
          <w:tcPr>
            <w:tcW w:type="dxa" w:w="4773"/>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spacing w:line="360" w:lineRule="auto"/>
              <w:rPr>
                <w:shd w:val="nil" w:color="auto" w:fill="auto"/>
                <w:lang w:val="en-US"/>
              </w:rPr>
            </w:pPr>
          </w:p>
          <w:p>
            <w:pPr>
              <w:pStyle w:val="Body"/>
              <w:bidi w:val="0"/>
              <w:spacing w:line="360" w:lineRule="auto"/>
              <w:ind w:left="0" w:right="0" w:firstLine="0"/>
              <w:jc w:val="left"/>
              <w:rPr>
                <w:shd w:val="nil" w:color="auto" w:fill="auto"/>
                <w:rtl w:val="0"/>
              </w:rPr>
            </w:pPr>
            <w:r>
              <w:rPr>
                <w:shd w:val="nil" w:color="auto" w:fill="auto"/>
                <w:rtl w:val="0"/>
                <w:lang w:val="en-US"/>
              </w:rPr>
              <w:t xml:space="preserve">Place: </w:t>
            </w:r>
          </w:p>
          <w:p>
            <w:pPr>
              <w:pStyle w:val="Body"/>
              <w:spacing w:line="360" w:lineRule="auto"/>
              <w:rPr>
                <w:shd w:val="nil" w:color="auto" w:fill="auto"/>
                <w:lang w:val="en-US"/>
              </w:rPr>
            </w:pPr>
          </w:p>
          <w:p>
            <w:pPr>
              <w:pStyle w:val="Body"/>
              <w:bidi w:val="0"/>
              <w:spacing w:line="360" w:lineRule="auto"/>
              <w:ind w:left="0" w:right="0" w:firstLine="0"/>
              <w:jc w:val="left"/>
              <w:rPr>
                <w:rtl w:val="0"/>
              </w:rPr>
            </w:pPr>
            <w:r>
              <w:rPr>
                <w:shd w:val="nil" w:color="auto" w:fill="auto"/>
                <w:rtl w:val="0"/>
                <w:lang w:val="en-US"/>
              </w:rPr>
              <w:t xml:space="preserve">Time: </w:t>
            </w:r>
            <w:r>
              <w:rPr>
                <w:shd w:val="nil" w:color="auto" w:fill="auto"/>
              </w:rPr>
            </w:r>
          </w:p>
        </w:tc>
        <w:tc>
          <w:tcPr>
            <w:tcW w:type="dxa" w:w="4803"/>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spacing w:before="100" w:after="100"/>
              <w:jc w:val="center"/>
              <w:rPr>
                <w:shd w:val="nil" w:color="auto" w:fill="auto"/>
                <w:lang w:val="en-US"/>
              </w:rPr>
            </w:pPr>
          </w:p>
          <w:p>
            <w:pPr>
              <w:pStyle w:val="Body"/>
              <w:bidi w:val="0"/>
              <w:spacing w:before="100" w:after="100"/>
              <w:ind w:left="0" w:right="0" w:firstLine="0"/>
              <w:jc w:val="center"/>
              <w:rPr>
                <w:rtl w:val="0"/>
              </w:rPr>
            </w:pPr>
            <w:r>
              <w:rPr>
                <w:rFonts w:ascii="Superclarendon Regular" w:hAnsi="Superclarendon Regular"/>
                <w:shd w:val="nil" w:color="auto" w:fill="auto"/>
                <w:rtl w:val="0"/>
                <w:lang w:val="en-US"/>
              </w:rPr>
              <w:t xml:space="preserve">Fairy tale: </w:t>
            </w:r>
            <w:r>
              <w:rPr>
                <w:rFonts w:ascii="Superclarendon Regular" w:hAnsi="Superclarendon Regular" w:hint="default"/>
                <w:shd w:val="nil" w:color="auto" w:fill="auto"/>
                <w:rtl w:val="0"/>
                <w:lang w:val="en-US"/>
              </w:rPr>
              <w:t>“</w:t>
            </w:r>
            <w:r>
              <w:rPr>
                <w:rFonts w:ascii="Superclarendon Regular" w:hAnsi="Superclarendon Regular"/>
                <w:shd w:val="nil" w:color="auto" w:fill="auto"/>
                <w:rtl w:val="0"/>
                <w:lang w:val="en-US"/>
              </w:rPr>
              <w:t>Cinderella</w:t>
            </w:r>
            <w:r>
              <w:rPr>
                <w:rFonts w:ascii="Superclarendon Regular" w:hAnsi="Superclarendon Regular" w:hint="default"/>
                <w:shd w:val="nil" w:color="auto" w:fill="auto"/>
                <w:rtl w:val="0"/>
                <w:lang w:val="en-US"/>
              </w:rPr>
              <w:t>”</w:t>
            </w:r>
          </w:p>
        </w:tc>
      </w:tr>
      <w:tr>
        <w:tblPrEx>
          <w:shd w:val="clear" w:color="auto" w:fill="cdd4e9"/>
        </w:tblPrEx>
        <w:trPr>
          <w:trHeight w:val="1930" w:hRule="atLeast"/>
        </w:trPr>
        <w:tc>
          <w:tcPr>
            <w:tcW w:type="dxa" w:w="4773"/>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spacing w:before="100" w:after="100"/>
              <w:jc w:val="center"/>
              <w:rPr>
                <w:u w:val="single"/>
                <w:shd w:val="nil" w:color="auto" w:fill="auto"/>
                <w:lang w:val="en-US"/>
              </w:rPr>
            </w:pPr>
          </w:p>
          <w:p>
            <w:pPr>
              <w:pStyle w:val="Body"/>
              <w:bidi w:val="0"/>
              <w:spacing w:before="100" w:after="100"/>
              <w:ind w:left="0" w:right="0" w:firstLine="0"/>
              <w:jc w:val="center"/>
              <w:rPr>
                <w:rtl w:val="0"/>
              </w:rPr>
            </w:pPr>
            <w:r>
              <w:rPr>
                <w:rFonts w:ascii="Superclarendon Regular" w:hAnsi="Superclarendon Regular"/>
                <w:u w:val="none"/>
                <w:shd w:val="nil" w:color="auto" w:fill="auto"/>
                <w:rtl w:val="0"/>
                <w:lang w:val="en-US"/>
              </w:rPr>
              <w:t xml:space="preserve">Play: </w:t>
            </w:r>
            <w:r>
              <w:rPr>
                <w:rFonts w:ascii="Superclarendon Regular" w:hAnsi="Superclarendon Regular"/>
                <w:u w:val="single"/>
                <w:shd w:val="nil" w:color="auto" w:fill="auto"/>
                <w:rtl w:val="0"/>
                <w:lang w:val="en-US"/>
              </w:rPr>
              <w:t>Romeo and Juliet</w:t>
            </w:r>
          </w:p>
        </w:tc>
        <w:tc>
          <w:tcPr>
            <w:tcW w:type="dxa" w:w="4803"/>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w:spacing w:line="360" w:lineRule="auto"/>
              <w:rPr>
                <w:shd w:val="nil" w:color="auto" w:fill="auto"/>
                <w:lang w:val="en-US"/>
              </w:rPr>
            </w:pPr>
          </w:p>
          <w:p>
            <w:pPr>
              <w:pStyle w:val="Body"/>
              <w:bidi w:val="0"/>
              <w:spacing w:line="360" w:lineRule="auto"/>
              <w:ind w:left="0" w:right="0" w:firstLine="0"/>
              <w:jc w:val="left"/>
              <w:rPr>
                <w:shd w:val="nil" w:color="auto" w:fill="auto"/>
                <w:rtl w:val="0"/>
              </w:rPr>
            </w:pPr>
            <w:r>
              <w:rPr>
                <w:shd w:val="nil" w:color="auto" w:fill="auto"/>
                <w:rtl w:val="0"/>
                <w:lang w:val="en-US"/>
              </w:rPr>
              <w:t xml:space="preserve">Place: </w:t>
            </w:r>
          </w:p>
          <w:p>
            <w:pPr>
              <w:pStyle w:val="Body"/>
              <w:spacing w:line="360" w:lineRule="auto"/>
              <w:rPr>
                <w:shd w:val="nil" w:color="auto" w:fill="auto"/>
                <w:lang w:val="en-US"/>
              </w:rPr>
            </w:pPr>
          </w:p>
          <w:p>
            <w:pPr>
              <w:pStyle w:val="Body"/>
              <w:bidi w:val="0"/>
              <w:spacing w:line="360" w:lineRule="auto"/>
              <w:ind w:left="0" w:right="0" w:firstLine="0"/>
              <w:jc w:val="left"/>
              <w:rPr>
                <w:rtl w:val="0"/>
              </w:rPr>
            </w:pPr>
            <w:r>
              <w:rPr>
                <w:shd w:val="nil" w:color="auto" w:fill="auto"/>
                <w:rtl w:val="0"/>
                <w:lang w:val="en-US"/>
              </w:rPr>
              <w:t xml:space="preserve">Time: </w:t>
            </w:r>
            <w:r>
              <w:rPr>
                <w:shd w:val="nil" w:color="auto" w:fill="auto"/>
              </w:rPr>
            </w:r>
          </w:p>
        </w:tc>
      </w:tr>
      <w:tr>
        <w:tblPrEx>
          <w:shd w:val="clear" w:color="auto" w:fill="cdd4e9"/>
        </w:tblPrEx>
        <w:trPr>
          <w:trHeight w:val="1935" w:hRule="atLeast"/>
        </w:trPr>
        <w:tc>
          <w:tcPr>
            <w:tcW w:type="dxa" w:w="4773"/>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w:spacing w:line="360" w:lineRule="auto"/>
              <w:rPr>
                <w:shd w:val="nil" w:color="auto" w:fill="auto"/>
                <w:lang w:val="en-US"/>
              </w:rPr>
            </w:pPr>
          </w:p>
          <w:p>
            <w:pPr>
              <w:pStyle w:val="Body"/>
              <w:bidi w:val="0"/>
              <w:spacing w:line="360" w:lineRule="auto"/>
              <w:ind w:left="0" w:right="0" w:firstLine="0"/>
              <w:jc w:val="left"/>
              <w:rPr>
                <w:shd w:val="nil" w:color="auto" w:fill="auto"/>
                <w:rtl w:val="0"/>
              </w:rPr>
            </w:pPr>
            <w:r>
              <w:rPr>
                <w:shd w:val="nil" w:color="auto" w:fill="auto"/>
                <w:rtl w:val="0"/>
                <w:lang w:val="en-US"/>
              </w:rPr>
              <w:t xml:space="preserve">Place: </w:t>
            </w:r>
          </w:p>
          <w:p>
            <w:pPr>
              <w:pStyle w:val="Body"/>
              <w:spacing w:line="360" w:lineRule="auto"/>
              <w:rPr>
                <w:shd w:val="nil" w:color="auto" w:fill="auto"/>
                <w:lang w:val="en-US"/>
              </w:rPr>
            </w:pPr>
          </w:p>
          <w:p>
            <w:pPr>
              <w:pStyle w:val="Body"/>
              <w:bidi w:val="0"/>
              <w:spacing w:line="360" w:lineRule="auto"/>
              <w:ind w:left="0" w:right="0" w:firstLine="0"/>
              <w:jc w:val="left"/>
              <w:rPr>
                <w:rtl w:val="0"/>
              </w:rPr>
            </w:pPr>
            <w:r>
              <w:rPr>
                <w:shd w:val="nil" w:color="auto" w:fill="auto"/>
                <w:rtl w:val="0"/>
                <w:lang w:val="en-US"/>
              </w:rPr>
              <w:t xml:space="preserve">Time: </w:t>
            </w:r>
            <w:r>
              <w:rPr>
                <w:shd w:val="nil" w:color="auto" w:fill="auto"/>
              </w:rPr>
            </w:r>
          </w:p>
        </w:tc>
        <w:tc>
          <w:tcPr>
            <w:tcW w:type="dxa" w:w="4803"/>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w:spacing w:before="100" w:after="100"/>
              <w:jc w:val="center"/>
              <w:rPr>
                <w:u w:val="single"/>
                <w:shd w:val="nil" w:color="auto" w:fill="auto"/>
                <w:lang w:val="en-US"/>
              </w:rPr>
            </w:pPr>
          </w:p>
          <w:p>
            <w:pPr>
              <w:pStyle w:val="Body"/>
              <w:bidi w:val="0"/>
              <w:spacing w:before="100" w:after="100"/>
              <w:ind w:left="0" w:right="0" w:firstLine="0"/>
              <w:jc w:val="center"/>
              <w:rPr>
                <w:rtl w:val="0"/>
              </w:rPr>
            </w:pPr>
            <w:r>
              <w:rPr>
                <w:rFonts w:ascii="Superclarendon Regular" w:hAnsi="Superclarendon Regular"/>
                <w:u w:val="none"/>
                <w:shd w:val="nil" w:color="auto" w:fill="auto"/>
                <w:rtl w:val="0"/>
                <w:lang w:val="en-US"/>
              </w:rPr>
              <w:t xml:space="preserve">Movie: </w:t>
            </w:r>
            <w:r>
              <w:rPr>
                <w:rFonts w:ascii="Superclarendon Regular" w:hAnsi="Superclarendon Regular"/>
                <w:u w:val="single"/>
                <w:shd w:val="nil" w:color="auto" w:fill="auto"/>
                <w:rtl w:val="0"/>
                <w:lang w:val="en-US"/>
              </w:rPr>
              <w:t>Star Wars</w:t>
            </w:r>
          </w:p>
        </w:tc>
      </w:tr>
    </w:tbl>
    <w:p>
      <w:pPr>
        <w:pStyle w:val="Body"/>
        <w:widowControl w:val="0"/>
        <w:ind w:left="360" w:hanging="360"/>
      </w:pPr>
    </w:p>
    <w:p>
      <w:pPr>
        <w:pStyle w:val="Body"/>
        <w:spacing w:before="100" w:after="100"/>
        <w:ind w:left="360" w:firstLine="0"/>
      </w:pPr>
    </w:p>
    <w:p>
      <w:pPr>
        <w:pStyle w:val="Body"/>
        <w:spacing w:before="100" w:after="100"/>
        <w:ind w:left="360" w:firstLine="0"/>
      </w:pPr>
    </w:p>
    <w:p>
      <w:pPr>
        <w:pStyle w:val="Body"/>
        <w:spacing w:before="100" w:after="100"/>
        <w:ind w:left="360" w:firstLine="0"/>
      </w:pPr>
    </w:p>
    <w:p>
      <w:pPr>
        <w:pStyle w:val="Body"/>
        <w:spacing w:before="100" w:after="100"/>
        <w:ind w:left="360" w:firstLine="0"/>
      </w:pPr>
    </w:p>
    <w:p>
      <w:pPr>
        <w:pStyle w:val="Body"/>
        <w:spacing w:before="100" w:after="100"/>
        <w:ind w:left="360" w:firstLine="0"/>
      </w:pPr>
    </w:p>
    <w:p>
      <w:pPr>
        <w:pStyle w:val="Heading 2"/>
      </w:pPr>
      <w:r>
        <w:rPr>
          <w:rFonts w:ascii="Arial Unicode MS" w:cs="Arial Unicode MS" w:hAnsi="Arial Unicode MS" w:eastAsia="Arial Unicode MS"/>
          <w:b w:val="0"/>
          <w:bCs w:val="0"/>
          <w:i w:val="0"/>
          <w:iCs w:val="0"/>
        </w:rPr>
        <w:br w:type="page"/>
      </w:r>
    </w:p>
    <w:p>
      <w:pPr>
        <w:pStyle w:val="Heading 2"/>
      </w:pPr>
      <w:r>
        <w:rPr>
          <w:rFonts w:cs="Arial Unicode MS" w:eastAsia="Arial Unicode MS"/>
          <w:rtl w:val="0"/>
          <w:lang w:val="en-US"/>
        </w:rPr>
        <w:t>2. Character and Characterization</w:t>
      </w:r>
      <w:r>
        <w:br w:type="textWrapping"/>
      </w:r>
    </w:p>
    <w:p>
      <w:pPr>
        <w:pStyle w:val="Body"/>
        <w:rPr>
          <w:i w:val="1"/>
          <w:iCs w:val="1"/>
        </w:rPr>
      </w:pPr>
      <w:r>
        <w:rPr>
          <w:rtl w:val="1"/>
          <w:lang w:val="ar-SA" w:bidi="ar-SA"/>
        </w:rPr>
        <w:t>“</w:t>
      </w:r>
      <w:r>
        <w:rPr>
          <w:rtl w:val="0"/>
          <w:lang w:val="en-US"/>
        </w:rPr>
        <w:t>Characters</w:t>
      </w:r>
      <w:r>
        <w:rPr>
          <w:rtl w:val="0"/>
        </w:rPr>
        <w:t xml:space="preserve">” </w:t>
      </w:r>
      <w:r>
        <w:rPr>
          <w:rtl w:val="0"/>
          <w:lang w:val="en-US"/>
        </w:rPr>
        <w:t>are ________________________________________________________________</w:t>
      </w:r>
      <w:r>
        <w:br w:type="textWrapping"/>
        <w:br w:type="textWrapping"/>
      </w:r>
      <w:r>
        <w:rPr>
          <w:rtl w:val="0"/>
          <w:lang w:val="en-US"/>
        </w:rPr>
        <w:t>________________________________________________________________________________</w:t>
      </w:r>
      <w:r>
        <w:br w:type="textWrapping"/>
        <w:br w:type="textWrapping"/>
      </w:r>
      <w:r>
        <w:rPr>
          <w:rtl w:val="0"/>
          <w:lang w:val="en-US"/>
        </w:rPr>
        <w:t xml:space="preserve">A work of fiction can be a </w:t>
      </w:r>
      <w:r>
        <w:rPr>
          <w:i w:val="1"/>
          <w:iCs w:val="1"/>
          <w:rtl w:val="0"/>
          <w:lang w:val="en-US"/>
        </w:rPr>
        <w:t>main character</w:t>
      </w:r>
      <w:r>
        <w:rPr>
          <w:rtl w:val="0"/>
          <w:lang w:val="en-US"/>
        </w:rPr>
        <w:t xml:space="preserve"> or </w:t>
      </w:r>
      <w:r>
        <w:rPr>
          <w:i w:val="1"/>
          <w:iCs w:val="1"/>
          <w:rtl w:val="0"/>
          <w:lang w:val="pt-PT"/>
        </w:rPr>
        <w:t>minor character.</w:t>
      </w:r>
    </w:p>
    <w:p>
      <w:pPr>
        <w:pStyle w:val="Body"/>
      </w:pPr>
    </w:p>
    <w:p>
      <w:pPr>
        <w:pStyle w:val="Heading 3"/>
      </w:pPr>
      <w:r>
        <w:rPr>
          <w:rFonts w:ascii="Superclarendon Regular" w:hAnsi="Superclarendon Regular"/>
          <w:sz w:val="28"/>
          <w:szCs w:val="28"/>
          <w:u w:val="single"/>
          <w:rtl w:val="0"/>
          <w:lang w:val="en-US"/>
        </w:rPr>
        <w:t xml:space="preserve">Try It: </w:t>
      </w:r>
      <w:r>
        <w:rPr>
          <w:rtl w:val="0"/>
          <w:lang w:val="en-US"/>
        </w:rPr>
        <w:t xml:space="preserve">For each of these works of fiction, list the main characters. </w:t>
      </w:r>
    </w:p>
    <w:p>
      <w:pPr>
        <w:pStyle w:val="Body"/>
        <w:ind w:firstLine="720"/>
      </w:pPr>
    </w:p>
    <w:tbl>
      <w:tblPr>
        <w:tblW w:w="993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483"/>
        <w:gridCol w:w="2483"/>
        <w:gridCol w:w="2485"/>
        <w:gridCol w:w="2485"/>
      </w:tblGrid>
      <w:tr>
        <w:tblPrEx>
          <w:shd w:val="clear" w:color="auto" w:fill="cdd4e9"/>
        </w:tblPrEx>
        <w:trPr>
          <w:trHeight w:val="231" w:hRule="atLeast"/>
        </w:trPr>
        <w:tc>
          <w:tcPr>
            <w:tcW w:type="dxa" w:w="2483"/>
            <w:tcBorders>
              <w:top w:val="nil"/>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Rockwell"/>
            </w:pPr>
            <w:r>
              <w:rPr>
                <w:u w:val="single"/>
                <w:shd w:val="nil" w:color="auto" w:fill="auto"/>
                <w:rtl w:val="0"/>
                <w:lang w:val="en-US"/>
              </w:rPr>
              <w:t>Titanic:</w:t>
            </w:r>
          </w:p>
        </w:tc>
        <w:tc>
          <w:tcPr>
            <w:tcW w:type="dxa" w:w="2483"/>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Rockwell"/>
            </w:pPr>
            <w:r>
              <w:rPr>
                <w:shd w:val="nil" w:color="auto" w:fill="auto"/>
                <w:rtl w:val="0"/>
                <w:lang w:val="en-US"/>
              </w:rPr>
              <w:t>“</w:t>
            </w:r>
            <w:r>
              <w:rPr>
                <w:shd w:val="nil" w:color="auto" w:fill="auto"/>
                <w:rtl w:val="0"/>
                <w:lang w:val="en-US"/>
              </w:rPr>
              <w:t>Cinderella:</w:t>
            </w:r>
            <w:r>
              <w:rPr>
                <w:shd w:val="nil" w:color="auto" w:fill="auto"/>
                <w:rtl w:val="0"/>
                <w:lang w:val="en-US"/>
              </w:rPr>
              <w:t>”</w:t>
            </w:r>
          </w:p>
        </w:tc>
        <w:tc>
          <w:tcPr>
            <w:tcW w:type="dxa" w:w="2484"/>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Rockwell"/>
            </w:pPr>
            <w:r>
              <w:rPr>
                <w:u w:val="single"/>
                <w:shd w:val="nil" w:color="auto" w:fill="auto"/>
                <w:rtl w:val="0"/>
                <w:lang w:val="en-US"/>
              </w:rPr>
              <w:t>Romeo and Juliet</w:t>
            </w:r>
            <w:r>
              <w:rPr>
                <w:shd w:val="nil" w:color="auto" w:fill="auto"/>
                <w:rtl w:val="0"/>
                <w:lang w:val="en-US"/>
              </w:rPr>
              <w:t>:</w:t>
            </w:r>
          </w:p>
        </w:tc>
        <w:tc>
          <w:tcPr>
            <w:tcW w:type="dxa" w:w="2484"/>
            <w:tcBorders>
              <w:top w:val="nil"/>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top"/>
          </w:tcPr>
          <w:p>
            <w:pPr>
              <w:pStyle w:val="Rockwell"/>
            </w:pPr>
            <w:r>
              <w:rPr>
                <w:u w:val="single"/>
                <w:shd w:val="nil" w:color="auto" w:fill="auto"/>
                <w:rtl w:val="0"/>
                <w:lang w:val="en-US"/>
              </w:rPr>
              <w:t>Star Wars:</w:t>
            </w:r>
          </w:p>
        </w:tc>
      </w:tr>
      <w:tr>
        <w:tblPrEx>
          <w:shd w:val="clear" w:color="auto" w:fill="cdd4e9"/>
        </w:tblPrEx>
        <w:trPr>
          <w:trHeight w:val="1575" w:hRule="atLeast"/>
        </w:trPr>
        <w:tc>
          <w:tcPr>
            <w:tcW w:type="dxa" w:w="2483"/>
            <w:tcBorders>
              <w:top w:val="single" w:color="000000" w:sz="4" w:space="0" w:shadow="0" w:frame="0"/>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pPr>
            <w:r>
              <w:rPr>
                <w:shd w:val="nil" w:color="auto" w:fill="auto"/>
                <w:lang w:val="en-US"/>
              </w:rPr>
            </w:r>
          </w:p>
        </w:tc>
        <w:tc>
          <w:tcPr>
            <w:tcW w:type="dxa" w:w="2483"/>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tc>
        <w:tc>
          <w:tcPr>
            <w:tcW w:type="dxa" w:w="2484"/>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tc>
        <w:tc>
          <w:tcPr>
            <w:tcW w:type="dxa" w:w="2484"/>
            <w:tcBorders>
              <w:top w:val="single" w:color="000000" w:sz="4" w:space="0" w:shadow="0" w:frame="0"/>
              <w:left w:val="single" w:color="000000" w:sz="4" w:space="0" w:shadow="0" w:frame="0"/>
              <w:bottom w:val="nil"/>
              <w:right w:val="nil"/>
            </w:tcBorders>
            <w:shd w:val="clear" w:color="auto" w:fill="auto"/>
            <w:tcMar>
              <w:top w:type="dxa" w:w="80"/>
              <w:left w:type="dxa" w:w="80"/>
              <w:bottom w:type="dxa" w:w="80"/>
              <w:right w:type="dxa" w:w="80"/>
            </w:tcMar>
            <w:vAlign w:val="top"/>
          </w:tcPr>
          <w:p/>
        </w:tc>
      </w:tr>
    </w:tbl>
    <w:p>
      <w:pPr>
        <w:pStyle w:val="Body"/>
        <w:widowControl w:val="0"/>
      </w:pPr>
    </w:p>
    <w:p>
      <w:pPr>
        <w:pStyle w:val="Body"/>
      </w:pPr>
    </w:p>
    <w:p>
      <w:pPr>
        <w:pStyle w:val="Heading 2"/>
      </w:pPr>
      <w:r>
        <w:rPr>
          <w:rFonts w:cs="Arial Unicode MS" w:eastAsia="Arial Unicode MS"/>
          <w:rtl w:val="0"/>
          <w:lang w:val="en-US"/>
        </w:rPr>
        <w:t xml:space="preserve">Think About </w:t>
      </w:r>
      <w:r>
        <w:rPr>
          <w:rFonts w:cs="Arial Unicode MS" w:eastAsia="Arial Unicode MS" w:hint="default"/>
          <w:rtl w:val="0"/>
        </w:rPr>
        <w:t>…</w:t>
      </w:r>
    </w:p>
    <w:p>
      <w:pPr>
        <w:pStyle w:val="Body"/>
        <w:ind w:left="720" w:hanging="360"/>
        <w:rPr>
          <w:i w:val="1"/>
          <w:iCs w:val="1"/>
        </w:rPr>
      </w:pPr>
      <w:r>
        <w:rPr>
          <w:i w:val="1"/>
          <w:iCs w:val="1"/>
          <w:rtl w:val="0"/>
          <w:lang w:val="en-US"/>
        </w:rPr>
        <w:t>Can an animal be a character?</w:t>
      </w:r>
    </w:p>
    <w:p>
      <w:pPr>
        <w:pStyle w:val="Body"/>
        <w:ind w:left="720" w:hanging="360"/>
      </w:pPr>
      <w:r>
        <w:rPr>
          <w:i w:val="1"/>
          <w:iCs w:val="1"/>
          <w:rtl w:val="0"/>
          <w:lang w:val="en-US"/>
        </w:rPr>
        <w:t>How can the reader distinguish between a main character and a minor character?</w:t>
      </w:r>
      <w:r>
        <w:rPr>
          <w:i w:val="1"/>
          <w:iCs w:val="1"/>
        </w:rPr>
        <w:br w:type="textWrapping"/>
      </w:r>
    </w:p>
    <w:p>
      <w:pPr>
        <w:pStyle w:val="Body"/>
        <w:ind w:firstLine="720"/>
      </w:pPr>
    </w:p>
    <w:p>
      <w:pPr>
        <w:pStyle w:val="Heading 2"/>
      </w:pPr>
      <w:r>
        <w:rPr>
          <w:rFonts w:cs="Arial Unicode MS" w:eastAsia="Arial Unicode MS"/>
          <w:rtl w:val="0"/>
        </w:rPr>
        <w:t>3. Plot</w:t>
      </w:r>
    </w:p>
    <w:p>
      <w:pPr>
        <w:pStyle w:val="Rockwell"/>
      </w:pPr>
      <w:r>
        <w:rPr>
          <w:rFonts w:cs="Arial Unicode MS" w:eastAsia="Arial Unicode MS"/>
          <w:rtl w:val="0"/>
          <w:lang w:val="en-US"/>
        </w:rPr>
        <w:t xml:space="preserve">Plot is </w:t>
      </w:r>
      <w:r>
        <w:rPr>
          <w:rFonts w:cs="Arial Unicode MS" w:eastAsia="Arial Unicode MS" w:hint="default"/>
          <w:rtl w:val="0"/>
          <w:lang w:val="en-US"/>
        </w:rPr>
        <w:t>“</w:t>
      </w:r>
      <w:r>
        <w:rPr>
          <w:rFonts w:cs="Arial Unicode MS" w:eastAsia="Arial Unicode MS"/>
          <w:rtl w:val="0"/>
          <w:lang w:val="en-US"/>
        </w:rPr>
        <w:t>what happens</w:t>
      </w:r>
      <w:r>
        <w:rPr>
          <w:rFonts w:cs="Arial Unicode MS" w:eastAsia="Arial Unicode MS" w:hint="default"/>
          <w:rtl w:val="0"/>
          <w:lang w:val="en-US"/>
        </w:rPr>
        <w:t xml:space="preserve">” </w:t>
      </w:r>
      <w:r>
        <w:rPr>
          <w:rFonts w:cs="Arial Unicode MS" w:eastAsia="Arial Unicode MS"/>
          <w:rtl w:val="0"/>
          <w:lang w:val="en-US"/>
        </w:rPr>
        <w:t>in a story.</w:t>
      </w:r>
    </w:p>
    <w:p>
      <w:pPr>
        <w:pStyle w:val="Rockwell"/>
      </w:pPr>
      <w:r>
        <w:rPr>
          <w:rFonts w:cs="Arial Unicode MS" w:eastAsia="Arial Unicode MS"/>
          <w:rtl w:val="0"/>
          <w:lang w:val="en-US"/>
        </w:rPr>
        <w:t xml:space="preserve">When a person tells you </w:t>
      </w:r>
      <w:r>
        <w:rPr>
          <w:rFonts w:cs="Arial Unicode MS" w:eastAsia="Arial Unicode MS" w:hint="default"/>
          <w:rtl w:val="0"/>
          <w:lang w:val="en-US"/>
        </w:rPr>
        <w:t>“</w:t>
      </w:r>
      <w:r>
        <w:rPr>
          <w:rFonts w:cs="Arial Unicode MS" w:eastAsia="Arial Unicode MS"/>
          <w:rtl w:val="0"/>
          <w:lang w:val="en-US"/>
        </w:rPr>
        <w:t>what happened</w:t>
      </w:r>
      <w:r>
        <w:rPr>
          <w:rFonts w:cs="Arial Unicode MS" w:eastAsia="Arial Unicode MS" w:hint="default"/>
          <w:rtl w:val="0"/>
          <w:lang w:val="en-US"/>
        </w:rPr>
        <w:t xml:space="preserve">” </w:t>
      </w:r>
      <w:r>
        <w:rPr>
          <w:rFonts w:cs="Arial Unicode MS" w:eastAsia="Arial Unicode MS"/>
          <w:rtl w:val="0"/>
          <w:lang w:val="en-US"/>
        </w:rPr>
        <w:t>in a movie, they</w:t>
      </w:r>
      <w:r>
        <w:rPr>
          <w:rFonts w:cs="Arial Unicode MS" w:eastAsia="Arial Unicode MS" w:hint="default"/>
          <w:rtl w:val="0"/>
          <w:lang w:val="en-US"/>
        </w:rPr>
        <w:t>’</w:t>
      </w:r>
      <w:r>
        <w:rPr>
          <w:rFonts w:cs="Arial Unicode MS" w:eastAsia="Arial Unicode MS"/>
          <w:rtl w:val="0"/>
          <w:lang w:val="en-US"/>
        </w:rPr>
        <w:t xml:space="preserve">re summarizing the plot. </w:t>
      </w:r>
    </w:p>
    <w:p>
      <w:pPr>
        <w:pStyle w:val="Body"/>
        <w:ind w:left="720" w:firstLine="0"/>
      </w:pPr>
    </w:p>
    <w:p>
      <w:pPr>
        <w:pStyle w:val="Body"/>
      </w:pPr>
      <w:r>
        <mc:AlternateContent>
          <mc:Choice Requires="wps">
            <w:drawing xmlns:a="http://schemas.openxmlformats.org/drawingml/2006/main">
              <wp:anchor distT="0" distB="0" distL="0" distR="0" simplePos="0" relativeHeight="251659264" behindDoc="0" locked="0" layoutInCell="1" allowOverlap="1">
                <wp:simplePos x="0" y="0"/>
                <wp:positionH relativeFrom="column">
                  <wp:posOffset>193559</wp:posOffset>
                </wp:positionH>
                <wp:positionV relativeFrom="line">
                  <wp:posOffset>466372</wp:posOffset>
                </wp:positionV>
                <wp:extent cx="5457307" cy="1295118"/>
                <wp:effectExtent l="0" t="0" r="0" b="0"/>
                <wp:wrapNone/>
                <wp:docPr id="1073741829" name="officeArt object" descr="Freeform 4"/>
                <wp:cNvGraphicFramePr/>
                <a:graphic xmlns:a="http://schemas.openxmlformats.org/drawingml/2006/main">
                  <a:graphicData uri="http://schemas.microsoft.com/office/word/2010/wordprocessingShape">
                    <wps:wsp>
                      <wps:cNvSpPr/>
                      <wps:spPr>
                        <a:xfrm>
                          <a:off x="0" y="0"/>
                          <a:ext cx="5457307" cy="1295118"/>
                        </a:xfrm>
                        <a:custGeom>
                          <a:avLst/>
                          <a:gdLst/>
                          <a:ahLst/>
                          <a:cxnLst>
                            <a:cxn ang="0">
                              <a:pos x="wd2" y="hd2"/>
                            </a:cxn>
                            <a:cxn ang="5400000">
                              <a:pos x="wd2" y="hd2"/>
                            </a:cxn>
                            <a:cxn ang="10800000">
                              <a:pos x="wd2" y="hd2"/>
                            </a:cxn>
                            <a:cxn ang="16200000">
                              <a:pos x="wd2" y="hd2"/>
                            </a:cxn>
                          </a:cxnLst>
                          <a:rect l="0" t="0" r="r" b="b"/>
                          <a:pathLst>
                            <a:path w="21558" h="20833" fill="norm" stroke="1" extrusionOk="0">
                              <a:moveTo>
                                <a:pt x="0" y="20350"/>
                              </a:moveTo>
                              <a:cubicBezTo>
                                <a:pt x="2573" y="20786"/>
                                <a:pt x="5145" y="21222"/>
                                <a:pt x="7950" y="20234"/>
                              </a:cubicBezTo>
                              <a:cubicBezTo>
                                <a:pt x="10754" y="19246"/>
                                <a:pt x="14798" y="17793"/>
                                <a:pt x="16828" y="14422"/>
                              </a:cubicBezTo>
                              <a:cubicBezTo>
                                <a:pt x="18859" y="11052"/>
                                <a:pt x="19378" y="-378"/>
                                <a:pt x="20134" y="9"/>
                              </a:cubicBezTo>
                              <a:cubicBezTo>
                                <a:pt x="20890" y="397"/>
                                <a:pt x="21126" y="13783"/>
                                <a:pt x="21363" y="16747"/>
                              </a:cubicBezTo>
                              <a:cubicBezTo>
                                <a:pt x="21600" y="19711"/>
                                <a:pt x="21554" y="17793"/>
                                <a:pt x="21554" y="17793"/>
                              </a:cubicBezTo>
                            </a:path>
                          </a:pathLst>
                        </a:custGeom>
                        <a:noFill/>
                        <a:ln w="38100" cap="flat">
                          <a:solidFill>
                            <a:srgbClr val="000000"/>
                          </a:solidFill>
                          <a:prstDash val="solid"/>
                          <a:miter lim="800000"/>
                        </a:ln>
                        <a:effectLst/>
                      </wps:spPr>
                      <wps:bodyPr/>
                    </wps:wsp>
                  </a:graphicData>
                </a:graphic>
              </wp:anchor>
            </w:drawing>
          </mc:Choice>
          <mc:Fallback>
            <w:pict>
              <v:shape id="_x0000_s1026" style="visibility:visible;position:absolute;margin-left:15.2pt;margin-top:36.7pt;width:429.7pt;height:102.0pt;z-index:251659264;mso-position-horizontal:absolute;mso-position-horizontal-relative:text;mso-position-vertical:absolute;mso-position-vertical-relative:line;mso-wrap-distance-left:0.0pt;mso-wrap-distance-top:0.0pt;mso-wrap-distance-right:0.0pt;mso-wrap-distance-bottom:0.0pt;" coordorigin="0,378" coordsize="21558,20833" path="M 0,20728 C 2573,21164 5145,21600 7950,20612 C 10754,19624 14798,18171 16828,14800 C 18859,11430 19378,0 20134,387 C 20890,775 21126,14161 21363,17125 C 21600,20089 21554,18171 21554,18171 E">
                <v:fill on="f"/>
                <v:stroke filltype="solid" color="#000000" opacity="100.0%" weight="3.0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tl w:val="0"/>
          <w:lang w:val="en-US"/>
        </w:rPr>
        <w:t xml:space="preserve">You can also understand the plot by asking </w:t>
      </w:r>
      <w:r>
        <w:rPr>
          <w:rtl w:val="1"/>
          <w:lang w:val="ar-SA" w:bidi="ar-SA"/>
        </w:rPr>
        <w:t>“</w:t>
      </w:r>
      <w:r>
        <w:rPr>
          <w:rtl w:val="0"/>
          <w:lang w:val="en-US"/>
        </w:rPr>
        <w:t>What basic problems do the characters have? How do these problems make the story happen?</w:t>
      </w:r>
      <w:r>
        <w:rPr>
          <w:rtl w:val="0"/>
        </w:rPr>
        <w:t>”</w:t>
        <w:br w:type="textWrapping"/>
        <w:t xml:space="preserve">   </w:t>
        <w:tab/>
        <w:tab/>
      </w:r>
      <w:r>
        <w:rPr>
          <w:rtl w:val="0"/>
          <w:lang w:val="en-US"/>
        </w:rPr>
        <w:t xml:space="preserve">This is the narrative arc method. </w:t>
      </w:r>
    </w:p>
    <w:p>
      <w:pPr>
        <w:pStyle w:val="Body"/>
        <w:ind w:left="720" w:firstLine="0"/>
      </w:pPr>
      <w:r>
        <mc:AlternateContent>
          <mc:Choice Requires="wps">
            <w:drawing xmlns:a="http://schemas.openxmlformats.org/drawingml/2006/main">
              <wp:anchor distT="0" distB="0" distL="0" distR="0" simplePos="0" relativeHeight="251660288" behindDoc="0" locked="0" layoutInCell="1" allowOverlap="1">
                <wp:simplePos x="0" y="0"/>
                <wp:positionH relativeFrom="column">
                  <wp:posOffset>4347421</wp:posOffset>
                </wp:positionH>
                <wp:positionV relativeFrom="line">
                  <wp:posOffset>61350</wp:posOffset>
                </wp:positionV>
                <wp:extent cx="943806" cy="1468512"/>
                <wp:effectExtent l="0" t="0" r="0" b="0"/>
                <wp:wrapNone/>
                <wp:docPr id="1073741830" name="officeArt object" descr="Straight Arrow Connector 35"/>
                <wp:cNvGraphicFramePr/>
                <a:graphic xmlns:a="http://schemas.openxmlformats.org/drawingml/2006/main">
                  <a:graphicData uri="http://schemas.microsoft.com/office/word/2010/wordprocessingShape">
                    <wps:wsp>
                      <wps:cNvSpPr/>
                      <wps:spPr>
                        <a:xfrm flipV="1">
                          <a:off x="0" y="0"/>
                          <a:ext cx="943806" cy="1468512"/>
                        </a:xfrm>
                        <a:prstGeom prst="line">
                          <a:avLst/>
                        </a:prstGeom>
                        <a:noFill/>
                        <a:ln w="6350" cap="flat">
                          <a:solidFill>
                            <a:srgbClr val="000000"/>
                          </a:solidFill>
                          <a:prstDash val="solid"/>
                          <a:miter lim="800000"/>
                          <a:tailEnd type="triangle" w="med" len="med"/>
                        </a:ln>
                        <a:effectLst/>
                      </wps:spPr>
                      <wps:bodyPr/>
                    </wps:wsp>
                  </a:graphicData>
                </a:graphic>
              </wp:anchor>
            </w:drawing>
          </mc:Choice>
          <mc:Fallback>
            <w:pict>
              <v:line id="_x0000_s1027" style="visibility:visible;position:absolute;margin-left:342.3pt;margin-top:4.8pt;width:74.3pt;height:115.6pt;z-index:251660288;mso-position-horizontal:absolute;mso-position-horizontal-relative:text;mso-position-vertical:absolute;mso-position-vertical-relative:line;mso-wrap-distance-left:0.0pt;mso-wrap-distance-top:0.0pt;mso-wrap-distance-right:0.0pt;mso-wrap-distance-bottom:0.0pt;flip:y;">
                <v:fill on="f"/>
                <v:stroke filltype="solid" color="#000000" opacity="100.0%" weight="0.5pt" dashstyle="solid" endcap="flat" miterlimit="800.0%" joinstyle="miter" linestyle="single" startarrow="none" startarrowwidth="medium" startarrowlength="medium" endarrow="block" endarrowwidth="medium" endarrowlength="medium"/>
                <w10:wrap type="none" side="bothSides" anchorx="text"/>
              </v:line>
            </w:pict>
          </mc:Fallback>
        </mc:AlternateContent>
      </w:r>
    </w:p>
    <w:p>
      <w:pPr>
        <w:pStyle w:val="Body"/>
      </w:pPr>
    </w:p>
    <w:p>
      <w:pPr>
        <w:pStyle w:val="Body"/>
      </w:pPr>
    </w:p>
    <w:p>
      <w:pPr>
        <w:pStyle w:val="Body"/>
      </w:pPr>
      <w:r>
        <w:rPr>
          <w:rtl w:val="0"/>
        </w:rPr>
        <w:t xml:space="preserve"> </w:t>
      </w: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r>
        <w:rPr>
          <w:rFonts w:ascii="Arial" w:cs="Arial" w:hAnsi="Arial" w:eastAsia="Arial"/>
          <w:sz w:val="24"/>
          <w:szCs w:val="24"/>
        </w:rPr>
        <mc:AlternateContent>
          <mc:Choice Requires="wps">
            <w:drawing xmlns:a="http://schemas.openxmlformats.org/drawingml/2006/main">
              <wp:anchor distT="0" distB="0" distL="0" distR="0" simplePos="0" relativeHeight="251661312" behindDoc="0" locked="0" layoutInCell="1" allowOverlap="1">
                <wp:simplePos x="0" y="0"/>
                <wp:positionH relativeFrom="column">
                  <wp:posOffset>5424829</wp:posOffset>
                </wp:positionH>
                <wp:positionV relativeFrom="line">
                  <wp:posOffset>43845</wp:posOffset>
                </wp:positionV>
                <wp:extent cx="53163" cy="207261"/>
                <wp:effectExtent l="0" t="0" r="0" b="0"/>
                <wp:wrapNone/>
                <wp:docPr id="1073741831" name="officeArt object" descr="Straight Arrow Connector 36"/>
                <wp:cNvGraphicFramePr/>
                <a:graphic xmlns:a="http://schemas.openxmlformats.org/drawingml/2006/main">
                  <a:graphicData uri="http://schemas.microsoft.com/office/word/2010/wordprocessingShape">
                    <wps:wsp>
                      <wps:cNvSpPr/>
                      <wps:spPr>
                        <a:xfrm flipV="1">
                          <a:off x="0" y="0"/>
                          <a:ext cx="53163" cy="207261"/>
                        </a:xfrm>
                        <a:prstGeom prst="line">
                          <a:avLst/>
                        </a:prstGeom>
                        <a:noFill/>
                        <a:ln w="6350" cap="flat">
                          <a:solidFill>
                            <a:srgbClr val="000000"/>
                          </a:solidFill>
                          <a:prstDash val="solid"/>
                          <a:miter lim="800000"/>
                          <a:tailEnd type="triangle" w="med" len="med"/>
                        </a:ln>
                        <a:effectLst/>
                      </wps:spPr>
                      <wps:bodyPr/>
                    </wps:wsp>
                  </a:graphicData>
                </a:graphic>
              </wp:anchor>
            </w:drawing>
          </mc:Choice>
          <mc:Fallback>
            <w:pict>
              <v:line id="_x0000_s1028" style="visibility:visible;position:absolute;margin-left:427.2pt;margin-top:3.5pt;width:4.2pt;height:16.3pt;z-index:251661312;mso-position-horizontal:absolute;mso-position-horizontal-relative:text;mso-position-vertical:absolute;mso-position-vertical-relative:line;mso-wrap-distance-left:0.0pt;mso-wrap-distance-top:0.0pt;mso-wrap-distance-right:0.0pt;mso-wrap-distance-bottom:0.0pt;flip:y;">
                <v:fill on="f"/>
                <v:stroke filltype="solid" color="#000000" opacity="100.0%" weight="0.5pt" dashstyle="solid" endcap="flat" miterlimit="800.0%" joinstyle="miter" linestyle="single" startarrow="none" startarrowwidth="medium" startarrowlength="medium" endarrow="block" endarrowwidth="medium" endarrowlength="medium"/>
                <w10:wrap type="none" side="bothSides" anchorx="text"/>
              </v:line>
            </w:pict>
          </mc:Fallback>
        </mc:AlternateContent>
      </w:r>
    </w:p>
    <w:p>
      <w:pPr>
        <w:pStyle w:val="Body"/>
        <w:jc w:val="center"/>
      </w:pPr>
    </w:p>
    <w:tbl>
      <w:tblPr>
        <w:tblW w:w="936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350"/>
        <w:gridCol w:w="2420"/>
        <w:gridCol w:w="2824"/>
        <w:gridCol w:w="1766"/>
      </w:tblGrid>
      <w:tr>
        <w:tblPrEx>
          <w:shd w:val="clear" w:color="auto" w:fill="cdd4e9"/>
        </w:tblPrEx>
        <w:trPr>
          <w:trHeight w:val="1320" w:hRule="atLeast"/>
        </w:trPr>
        <w:tc>
          <w:tcPr>
            <w:tcW w:type="dxa" w:w="2350"/>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rPr>
            </w:pPr>
            <w:r>
              <w:rPr>
                <w:shd w:val="nil" w:color="auto" w:fill="auto"/>
                <w:rtl w:val="0"/>
                <w:lang w:val="en-US"/>
              </w:rPr>
              <w:t xml:space="preserve">Conflict:  </w:t>
            </w:r>
          </w:p>
          <w:p>
            <w:pPr>
              <w:pStyle w:val="Body"/>
              <w:bidi w:val="0"/>
              <w:ind w:left="0" w:right="247" w:firstLine="0"/>
              <w:jc w:val="left"/>
              <w:rPr>
                <w:rtl w:val="0"/>
              </w:rPr>
            </w:pPr>
            <w:r>
              <w:rPr>
                <w:shd w:val="nil" w:color="auto" w:fill="auto"/>
                <w:rtl w:val="0"/>
                <w:lang w:val="en-US"/>
              </w:rPr>
              <w:t>What problems do the characters have?</w:t>
            </w:r>
          </w:p>
        </w:tc>
        <w:tc>
          <w:tcPr>
            <w:tcW w:type="dxa" w:w="242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rPr>
            </w:pPr>
            <w:r>
              <w:rPr>
                <w:shd w:val="nil" w:color="auto" w:fill="auto"/>
                <w:rtl w:val="0"/>
                <w:lang w:val="en-US"/>
              </w:rPr>
              <w:t xml:space="preserve">Development: </w:t>
            </w:r>
          </w:p>
          <w:p>
            <w:pPr>
              <w:pStyle w:val="Body"/>
              <w:bidi w:val="0"/>
              <w:ind w:left="0" w:right="0" w:firstLine="0"/>
              <w:jc w:val="left"/>
              <w:rPr>
                <w:rtl w:val="0"/>
              </w:rPr>
            </w:pPr>
            <w:r>
              <w:rPr>
                <w:shd w:val="nil" w:color="auto" w:fill="auto"/>
                <w:rtl w:val="0"/>
                <w:lang w:val="en-US"/>
              </w:rPr>
              <w:t>What happens because of these problems?</w:t>
            </w:r>
          </w:p>
        </w:tc>
        <w:tc>
          <w:tcPr>
            <w:tcW w:type="dxa" w:w="2824"/>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184"/>
            </w:tcMar>
            <w:vAlign w:val="top"/>
          </w:tcPr>
          <w:p>
            <w:pPr>
              <w:pStyle w:val="Body"/>
              <w:ind w:right="104"/>
              <w:rPr>
                <w:shd w:val="nil" w:color="auto" w:fill="auto"/>
              </w:rPr>
            </w:pPr>
            <w:r>
              <w:rPr>
                <w:shd w:val="nil" w:color="auto" w:fill="auto"/>
                <w:rtl w:val="0"/>
                <w:lang w:val="en-US"/>
              </w:rPr>
              <w:t xml:space="preserve">Climax: </w:t>
            </w:r>
          </w:p>
          <w:p>
            <w:pPr>
              <w:pStyle w:val="Body"/>
              <w:bidi w:val="0"/>
              <w:ind w:left="0" w:right="0" w:firstLine="0"/>
              <w:jc w:val="left"/>
              <w:rPr>
                <w:rtl w:val="0"/>
              </w:rPr>
            </w:pPr>
            <w:r>
              <w:rPr>
                <w:shd w:val="nil" w:color="auto" w:fill="auto"/>
                <w:rtl w:val="0"/>
                <w:lang w:val="en-US"/>
              </w:rPr>
              <w:t>What major change does the problem create?</w:t>
            </w:r>
          </w:p>
        </w:tc>
        <w:tc>
          <w:tcPr>
            <w:tcW w:type="dxa" w:w="1766"/>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pPr>
              <w:pStyle w:val="Body"/>
              <w:jc w:val="right"/>
              <w:rPr>
                <w:shd w:val="nil" w:color="auto" w:fill="auto"/>
              </w:rPr>
            </w:pPr>
            <w:r>
              <w:rPr>
                <w:shd w:val="nil" w:color="auto" w:fill="auto"/>
                <w:rtl w:val="0"/>
                <w:lang w:val="en-US"/>
              </w:rPr>
              <w:t xml:space="preserve">  Resolution:</w:t>
            </w:r>
          </w:p>
          <w:p>
            <w:pPr>
              <w:pStyle w:val="Body"/>
              <w:bidi w:val="0"/>
              <w:ind w:left="0" w:right="0" w:firstLine="0"/>
              <w:jc w:val="right"/>
              <w:rPr>
                <w:rtl w:val="0"/>
              </w:rPr>
            </w:pPr>
            <w:r>
              <w:rPr>
                <w:shd w:val="nil" w:color="auto" w:fill="auto"/>
                <w:rtl w:val="0"/>
                <w:lang w:val="en-US"/>
              </w:rPr>
              <w:t>How do the characters deal with the change?</w:t>
            </w:r>
          </w:p>
        </w:tc>
      </w:tr>
    </w:tbl>
    <w:p>
      <w:pPr>
        <w:pStyle w:val="Body"/>
        <w:widowControl w:val="0"/>
        <w:jc w:val="center"/>
      </w:pPr>
    </w:p>
    <w:p>
      <w:pPr>
        <w:pStyle w:val="Body"/>
      </w:pPr>
    </w:p>
    <w:p>
      <w:pPr>
        <w:pStyle w:val="Body"/>
      </w:pPr>
      <w:r>
        <w:rPr>
          <w:rtl w:val="0"/>
        </w:rPr>
        <w:t xml:space="preserve"> </w:t>
        <w:tab/>
        <w:tab/>
        <w:tab/>
        <w:tab/>
        <w:tab/>
        <w:tab/>
        <w:tab/>
        <w:tab/>
        <w:tab/>
        <w:tab/>
        <w:tab/>
        <w:tab/>
        <w:tab/>
        <w:tab/>
        <w:tab/>
        <w:tab/>
        <w:tab/>
        <w:t xml:space="preserve">   </w:t>
        <w:tab/>
        <w:t xml:space="preserve"> </w:t>
      </w:r>
    </w:p>
    <w:p>
      <w:pPr>
        <w:pStyle w:val="Rockwell"/>
        <w:rPr>
          <w:rFonts w:ascii="Superclarendon Regular" w:cs="Superclarendon Regular" w:hAnsi="Superclarendon Regular" w:eastAsia="Superclarendon Regular"/>
          <w:sz w:val="28"/>
          <w:szCs w:val="28"/>
          <w:u w:val="single"/>
        </w:rPr>
      </w:pPr>
      <w:r>
        <w:rPr>
          <w:rFonts w:ascii="Superclarendon Regular" w:hAnsi="Superclarendon Regular"/>
          <w:sz w:val="28"/>
          <w:szCs w:val="28"/>
          <w:u w:val="single"/>
          <w:rtl w:val="0"/>
          <w:lang w:val="en-US"/>
        </w:rPr>
        <w:t>Try It:</w:t>
      </w:r>
    </w:p>
    <w:p>
      <w:pPr>
        <w:pStyle w:val="Rockwell"/>
        <w:rPr>
          <w:sz w:val="24"/>
          <w:szCs w:val="24"/>
        </w:rPr>
      </w:pPr>
      <w:r>
        <w:rPr>
          <w:rFonts w:cs="Arial Unicode MS" w:eastAsia="Arial Unicode MS"/>
          <w:sz w:val="24"/>
          <w:szCs w:val="24"/>
          <w:rtl w:val="0"/>
          <w:lang w:val="en-US"/>
        </w:rPr>
        <w:t>Fill out the narrative arc for one or more of the stories we</w:t>
      </w:r>
      <w:r>
        <w:rPr>
          <w:rFonts w:cs="Arial Unicode MS" w:eastAsia="Arial Unicode MS" w:hint="default"/>
          <w:sz w:val="24"/>
          <w:szCs w:val="24"/>
          <w:rtl w:val="0"/>
          <w:lang w:val="en-US"/>
        </w:rPr>
        <w:t>’</w:t>
      </w:r>
      <w:r>
        <w:rPr>
          <w:rFonts w:cs="Arial Unicode MS" w:eastAsia="Arial Unicode MS"/>
          <w:sz w:val="24"/>
          <w:szCs w:val="24"/>
          <w:rtl w:val="0"/>
          <w:lang w:val="en-US"/>
        </w:rPr>
        <w:t xml:space="preserve">ve been talking about. The first is done as an example. </w:t>
      </w:r>
    </w:p>
    <w:p>
      <w:pPr>
        <w:pStyle w:val="Rockwell"/>
      </w:pPr>
      <w:r>
        <mc:AlternateContent>
          <mc:Choice Requires="wps">
            <w:drawing xmlns:a="http://schemas.openxmlformats.org/drawingml/2006/main">
              <wp:anchor distT="0" distB="0" distL="0" distR="0" simplePos="0" relativeHeight="251662336" behindDoc="0" locked="0" layoutInCell="1" allowOverlap="1">
                <wp:simplePos x="0" y="0"/>
                <wp:positionH relativeFrom="column">
                  <wp:posOffset>244436</wp:posOffset>
                </wp:positionH>
                <wp:positionV relativeFrom="line">
                  <wp:posOffset>138562</wp:posOffset>
                </wp:positionV>
                <wp:extent cx="5457191" cy="1294766"/>
                <wp:effectExtent l="0" t="0" r="0" b="0"/>
                <wp:wrapNone/>
                <wp:docPr id="1073741832" name="officeArt object" descr="Freeform 48"/>
                <wp:cNvGraphicFramePr/>
                <a:graphic xmlns:a="http://schemas.openxmlformats.org/drawingml/2006/main">
                  <a:graphicData uri="http://schemas.microsoft.com/office/word/2010/wordprocessingShape">
                    <wps:wsp>
                      <wps:cNvSpPr/>
                      <wps:spPr>
                        <a:xfrm>
                          <a:off x="0" y="0"/>
                          <a:ext cx="5457191" cy="1294766"/>
                        </a:xfrm>
                        <a:custGeom>
                          <a:avLst/>
                          <a:gdLst/>
                          <a:ahLst/>
                          <a:cxnLst>
                            <a:cxn ang="0">
                              <a:pos x="wd2" y="hd2"/>
                            </a:cxn>
                            <a:cxn ang="5400000">
                              <a:pos x="wd2" y="hd2"/>
                            </a:cxn>
                            <a:cxn ang="10800000">
                              <a:pos x="wd2" y="hd2"/>
                            </a:cxn>
                            <a:cxn ang="16200000">
                              <a:pos x="wd2" y="hd2"/>
                            </a:cxn>
                          </a:cxnLst>
                          <a:rect l="0" t="0" r="r" b="b"/>
                          <a:pathLst>
                            <a:path w="21558" h="20833" fill="norm" stroke="1" extrusionOk="0">
                              <a:moveTo>
                                <a:pt x="0" y="20350"/>
                              </a:moveTo>
                              <a:cubicBezTo>
                                <a:pt x="2573" y="20786"/>
                                <a:pt x="5145" y="21222"/>
                                <a:pt x="7950" y="20234"/>
                              </a:cubicBezTo>
                              <a:cubicBezTo>
                                <a:pt x="10754" y="19246"/>
                                <a:pt x="14798" y="17793"/>
                                <a:pt x="16828" y="14422"/>
                              </a:cubicBezTo>
                              <a:cubicBezTo>
                                <a:pt x="18859" y="11052"/>
                                <a:pt x="19378" y="-378"/>
                                <a:pt x="20134" y="9"/>
                              </a:cubicBezTo>
                              <a:cubicBezTo>
                                <a:pt x="20890" y="397"/>
                                <a:pt x="21126" y="13783"/>
                                <a:pt x="21363" y="16747"/>
                              </a:cubicBezTo>
                              <a:cubicBezTo>
                                <a:pt x="21600" y="19711"/>
                                <a:pt x="21554" y="17793"/>
                                <a:pt x="21554" y="17793"/>
                              </a:cubicBezTo>
                            </a:path>
                          </a:pathLst>
                        </a:custGeom>
                        <a:noFill/>
                        <a:ln w="38100" cap="flat">
                          <a:solidFill>
                            <a:srgbClr val="000000"/>
                          </a:solidFill>
                          <a:prstDash val="solid"/>
                          <a:miter lim="800000"/>
                        </a:ln>
                        <a:effectLst/>
                      </wps:spPr>
                      <wps:bodyPr/>
                    </wps:wsp>
                  </a:graphicData>
                </a:graphic>
              </wp:anchor>
            </w:drawing>
          </mc:Choice>
          <mc:Fallback>
            <w:pict>
              <v:shape id="_x0000_s1029" style="visibility:visible;position:absolute;margin-left:19.2pt;margin-top:10.9pt;width:429.7pt;height:102.0pt;z-index:251662336;mso-position-horizontal:absolute;mso-position-horizontal-relative:text;mso-position-vertical:absolute;mso-position-vertical-relative:line;mso-wrap-distance-left:0.0pt;mso-wrap-distance-top:0.0pt;mso-wrap-distance-right:0.0pt;mso-wrap-distance-bottom:0.0pt;" coordorigin="0,378" coordsize="21558,20833" path="M 0,20728 C 2573,21164 5145,21600 7950,20612 C 10754,19624 14798,18171 16828,14800 C 18859,11430 19378,0 20134,387 C 20890,775 21126,14161 21363,17125 C 21600,20089 21554,18171 21554,18171 E">
                <v:fill on="f"/>
                <v:stroke filltype="solid" color="#000000" opacity="100.0%" weight="3.0pt" dashstyle="solid" endcap="flat" miterlimit="800.0%" joinstyle="miter" linestyle="single" startarrow="none" startarrowwidth="medium" startarrowlength="medium" endarrow="none" endarrowwidth="medium" endarrowlength="medium"/>
                <w10:wrap type="none" side="bothSides" anchorx="text"/>
              </v:shape>
            </w:pict>
          </mc:Fallback>
        </mc:AlternateContent>
      </w:r>
    </w:p>
    <w:p>
      <w:pPr>
        <w:pStyle w:val="Rockwell"/>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Body"/>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Superclarendon Regular" w:cs="Superclarendon Regular" w:hAnsi="Superclarendon Regular" w:eastAsia="Superclarendon Regular"/>
          <w:sz w:val="24"/>
          <w:szCs w:val="24"/>
          <w:u w:val="single"/>
        </w:rPr>
      </w:pPr>
      <w:r>
        <w:rPr>
          <w:rFonts w:ascii="Superclarendon Regular" w:hAnsi="Superclarendon Regular"/>
          <w:sz w:val="24"/>
          <w:szCs w:val="24"/>
          <w:u w:val="single"/>
          <w:rtl w:val="0"/>
        </w:rPr>
        <w:t>Titanic</w:t>
      </w:r>
    </w:p>
    <w:p>
      <w:pPr>
        <w:pStyle w:val="Body"/>
        <w:jc w:val="center"/>
        <w:rPr>
          <w:rFonts w:ascii="Arial" w:cs="Arial" w:hAnsi="Arial" w:eastAsia="Arial"/>
          <w:sz w:val="24"/>
          <w:szCs w:val="24"/>
        </w:rPr>
      </w:pPr>
    </w:p>
    <w:tbl>
      <w:tblPr>
        <w:tblW w:w="9926"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481"/>
        <w:gridCol w:w="3009"/>
        <w:gridCol w:w="2340"/>
        <w:gridCol w:w="2096"/>
      </w:tblGrid>
      <w:tr>
        <w:tblPrEx>
          <w:shd w:val="clear" w:color="auto" w:fill="cdd4e9"/>
        </w:tblPrEx>
        <w:trPr>
          <w:trHeight w:val="1000" w:hRule="atLeast"/>
        </w:trPr>
        <w:tc>
          <w:tcPr>
            <w:tcW w:type="dxa" w:w="248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rPr>
            </w:pPr>
            <w:r>
              <w:rPr>
                <w:shd w:val="nil" w:color="auto" w:fill="auto"/>
                <w:rtl w:val="0"/>
                <w:lang w:val="en-US"/>
              </w:rPr>
              <w:t xml:space="preserve">Conflict:  </w:t>
            </w:r>
          </w:p>
          <w:p>
            <w:pPr>
              <w:pStyle w:val="Body"/>
              <w:bidi w:val="0"/>
              <w:ind w:left="0" w:right="0" w:firstLine="0"/>
              <w:jc w:val="left"/>
              <w:rPr>
                <w:rtl w:val="0"/>
              </w:rPr>
            </w:pPr>
            <w:r>
              <w:rPr>
                <w:rFonts w:ascii="Print Bold" w:hAnsi="Print Bold"/>
                <w:sz w:val="24"/>
                <w:szCs w:val="24"/>
                <w:shd w:val="nil" w:color="auto" w:fill="auto"/>
                <w:rtl w:val="0"/>
                <w:lang w:val="en-US"/>
              </w:rPr>
              <w:t>Rose and Jack are in love, but he</w:t>
            </w:r>
            <w:r>
              <w:rPr>
                <w:rFonts w:ascii="Print Bold" w:hAnsi="Print Bold" w:hint="default"/>
                <w:sz w:val="24"/>
                <w:szCs w:val="24"/>
                <w:shd w:val="nil" w:color="auto" w:fill="auto"/>
                <w:rtl w:val="0"/>
                <w:lang w:val="en-US"/>
              </w:rPr>
              <w:t>’</w:t>
            </w:r>
            <w:r>
              <w:rPr>
                <w:rFonts w:ascii="Print Bold" w:hAnsi="Print Bold"/>
                <w:sz w:val="24"/>
                <w:szCs w:val="24"/>
                <w:shd w:val="nil" w:color="auto" w:fill="auto"/>
                <w:rtl w:val="0"/>
                <w:lang w:val="en-US"/>
              </w:rPr>
              <w:t>s poor and she</w:t>
            </w:r>
            <w:r>
              <w:rPr>
                <w:rFonts w:ascii="Print Bold" w:hAnsi="Print Bold" w:hint="default"/>
                <w:sz w:val="24"/>
                <w:szCs w:val="24"/>
                <w:shd w:val="nil" w:color="auto" w:fill="auto"/>
                <w:rtl w:val="0"/>
                <w:lang w:val="en-US"/>
              </w:rPr>
              <w:t>’</w:t>
            </w:r>
            <w:r>
              <w:rPr>
                <w:rFonts w:ascii="Print Bold" w:hAnsi="Print Bold"/>
                <w:sz w:val="24"/>
                <w:szCs w:val="24"/>
                <w:shd w:val="nil" w:color="auto" w:fill="auto"/>
                <w:rtl w:val="0"/>
                <w:lang w:val="en-US"/>
              </w:rPr>
              <w:t>s engaged</w:t>
            </w:r>
          </w:p>
        </w:tc>
        <w:tc>
          <w:tcPr>
            <w:tcW w:type="dxa" w:w="3009"/>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rPr>
            </w:pPr>
            <w:r>
              <w:rPr>
                <w:shd w:val="nil" w:color="auto" w:fill="auto"/>
                <w:rtl w:val="0"/>
                <w:lang w:val="en-US"/>
              </w:rPr>
              <w:t xml:space="preserve">Development: </w:t>
            </w:r>
          </w:p>
          <w:p>
            <w:pPr>
              <w:pStyle w:val="Body"/>
              <w:bidi w:val="0"/>
              <w:ind w:left="0" w:right="0" w:firstLine="0"/>
              <w:jc w:val="left"/>
              <w:rPr>
                <w:rtl w:val="0"/>
              </w:rPr>
            </w:pPr>
            <w:r>
              <w:rPr>
                <w:rFonts w:ascii="Print Bold" w:hAnsi="Print Bold"/>
                <w:sz w:val="24"/>
                <w:szCs w:val="24"/>
                <w:shd w:val="nil" w:color="auto" w:fill="auto"/>
                <w:rtl w:val="0"/>
                <w:lang w:val="en-US"/>
              </w:rPr>
              <w:t>They meet, they fall in love, Jack draws a picture of Rose nude, her fianc</w:t>
            </w:r>
            <w:r>
              <w:rPr>
                <w:rFonts w:ascii="Print Bold" w:hAnsi="Print Bold" w:hint="default"/>
                <w:sz w:val="24"/>
                <w:szCs w:val="24"/>
                <w:shd w:val="nil" w:color="auto" w:fill="auto"/>
                <w:rtl w:val="0"/>
                <w:lang w:val="en-US"/>
              </w:rPr>
              <w:t xml:space="preserve">é </w:t>
            </w:r>
            <w:r>
              <w:rPr>
                <w:rFonts w:ascii="Print Bold" w:hAnsi="Print Bold"/>
                <w:sz w:val="24"/>
                <w:szCs w:val="24"/>
                <w:shd w:val="nil" w:color="auto" w:fill="auto"/>
                <w:rtl w:val="0"/>
                <w:lang w:val="en-US"/>
              </w:rPr>
              <w:t>is angry</w:t>
            </w:r>
          </w:p>
        </w:tc>
        <w:tc>
          <w:tcPr>
            <w:tcW w:type="dxa" w:w="234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rPr>
            </w:pPr>
            <w:r>
              <w:rPr>
                <w:shd w:val="nil" w:color="auto" w:fill="auto"/>
                <w:rtl w:val="0"/>
                <w:lang w:val="en-US"/>
              </w:rPr>
              <w:t xml:space="preserve"> Climax: </w:t>
            </w:r>
          </w:p>
          <w:p>
            <w:pPr>
              <w:pStyle w:val="Body"/>
              <w:bidi w:val="0"/>
              <w:ind w:left="0" w:right="0" w:firstLine="0"/>
              <w:jc w:val="left"/>
              <w:rPr>
                <w:rtl w:val="0"/>
              </w:rPr>
            </w:pPr>
            <w:r>
              <w:rPr>
                <w:rFonts w:ascii="Print Bold" w:hAnsi="Print Bold"/>
                <w:sz w:val="24"/>
                <w:szCs w:val="24"/>
                <w:shd w:val="nil" w:color="auto" w:fill="auto"/>
                <w:rtl w:val="0"/>
                <w:lang w:val="en-US"/>
              </w:rPr>
              <w:t>The ship hits an iceberg and sinks. Jack dies</w:t>
            </w:r>
          </w:p>
        </w:tc>
        <w:tc>
          <w:tcPr>
            <w:tcW w:type="dxa" w:w="2096"/>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pPr>
              <w:pStyle w:val="Body"/>
              <w:rPr>
                <w:shd w:val="nil" w:color="auto" w:fill="auto"/>
              </w:rPr>
            </w:pPr>
            <w:r>
              <w:rPr>
                <w:shd w:val="nil" w:color="auto" w:fill="auto"/>
                <w:rtl w:val="0"/>
                <w:lang w:val="en-US"/>
              </w:rPr>
              <w:t xml:space="preserve">  Resolution:</w:t>
            </w:r>
          </w:p>
          <w:p>
            <w:pPr>
              <w:pStyle w:val="Body"/>
              <w:bidi w:val="0"/>
              <w:ind w:left="0" w:right="0" w:firstLine="0"/>
              <w:jc w:val="left"/>
              <w:rPr>
                <w:rtl w:val="0"/>
              </w:rPr>
            </w:pPr>
            <w:r>
              <w:rPr>
                <w:rFonts w:ascii="Print Bold" w:hAnsi="Print Bold"/>
                <w:sz w:val="24"/>
                <w:szCs w:val="24"/>
                <w:shd w:val="nil" w:color="auto" w:fill="auto"/>
                <w:rtl w:val="0"/>
                <w:lang w:val="en-US"/>
              </w:rPr>
              <w:t>Rose lives a long life but always remembers Jack</w:t>
            </w:r>
          </w:p>
        </w:tc>
      </w:tr>
    </w:tbl>
    <w:p>
      <w:pPr>
        <w:pStyle w:val="Body"/>
        <w:widowControl w:val="0"/>
        <w:jc w:val="center"/>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Superclarendon Regular" w:cs="Superclarendon Regular" w:hAnsi="Superclarendon Regular" w:eastAsia="Superclarendon Regular"/>
          <w:sz w:val="24"/>
          <w:szCs w:val="24"/>
        </w:rPr>
      </w:pPr>
      <w:r>
        <w:rPr>
          <w:rFonts w:ascii="Superclarendon Regular" w:hAnsi="Superclarendon Regular"/>
          <w:sz w:val="24"/>
          <w:szCs w:val="24"/>
          <w:rtl w:val="0"/>
          <w:lang w:val="en-US"/>
        </w:rPr>
        <w:t xml:space="preserve">Notice that everything that happens in the "Development" </w:t>
      </w:r>
      <w:r>
        <w:rPr>
          <w:rFonts w:ascii="Superclarendon Regular" w:cs="Superclarendon Regular" w:hAnsi="Superclarendon Regular" w:eastAsia="Superclarendon Regular"/>
          <w:sz w:val="24"/>
          <w:szCs w:val="24"/>
        </w:rPr>
        <w:br w:type="textWrapping"/>
      </w:r>
      <w:r>
        <w:rPr>
          <w:rFonts w:ascii="Superclarendon Regular" w:hAnsi="Superclarendon Regular"/>
          <w:sz w:val="24"/>
          <w:szCs w:val="24"/>
          <w:rtl w:val="0"/>
          <w:lang w:val="en-US"/>
        </w:rPr>
        <w:t xml:space="preserve">section is a result of the basic conflict. If Jack were rich, </w:t>
      </w:r>
      <w:r>
        <w:rPr>
          <w:rFonts w:ascii="Superclarendon Regular" w:cs="Superclarendon Regular" w:hAnsi="Superclarendon Regular" w:eastAsia="Superclarendon Regular"/>
          <w:sz w:val="24"/>
          <w:szCs w:val="24"/>
        </w:rPr>
        <w:br w:type="textWrapping"/>
      </w:r>
      <w:r>
        <w:rPr>
          <w:rFonts w:ascii="Superclarendon Regular" w:hAnsi="Superclarendon Regular"/>
          <w:sz w:val="24"/>
          <w:szCs w:val="24"/>
          <w:rtl w:val="0"/>
          <w:lang w:val="en-US"/>
        </w:rPr>
        <w:t xml:space="preserve">or if Rose was not engaged, their falling in love </w:t>
      </w:r>
      <w:r>
        <w:rPr>
          <w:rFonts w:ascii="Superclarendon Regular" w:cs="Superclarendon Regular" w:hAnsi="Superclarendon Regular" w:eastAsia="Superclarendon Regular"/>
          <w:sz w:val="24"/>
          <w:szCs w:val="24"/>
        </w:rPr>
        <w:br w:type="textWrapping"/>
      </w:r>
      <w:r>
        <w:rPr>
          <w:rFonts w:ascii="Superclarendon Regular" w:hAnsi="Superclarendon Regular"/>
          <w:sz w:val="24"/>
          <w:szCs w:val="24"/>
          <w:rtl w:val="0"/>
          <w:lang w:val="en-US"/>
        </w:rPr>
        <w:t xml:space="preserve">would not be a problem </w:t>
      </w:r>
      <w:r>
        <w:rPr>
          <w:rFonts w:ascii="Superclarendon Regular" w:hAnsi="Superclarendon Regular" w:hint="default"/>
          <w:sz w:val="24"/>
          <w:szCs w:val="24"/>
          <w:rtl w:val="0"/>
          <w:lang w:val="en-US"/>
        </w:rPr>
        <w:t xml:space="preserve">… </w:t>
      </w:r>
      <w:r>
        <w:rPr>
          <w:rFonts w:ascii="Superclarendon Regular" w:hAnsi="Superclarendon Regular"/>
          <w:sz w:val="24"/>
          <w:szCs w:val="24"/>
          <w:rtl w:val="0"/>
          <w:lang w:val="en-US"/>
        </w:rPr>
        <w:t>or very interesting</w:t>
      </w: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Rockwell"/>
      </w:pPr>
      <w:r>
        <mc:AlternateContent>
          <mc:Choice Requires="wps">
            <w:drawing xmlns:a="http://schemas.openxmlformats.org/drawingml/2006/main">
              <wp:anchor distT="0" distB="0" distL="0" distR="0" simplePos="0" relativeHeight="251663360" behindDoc="0" locked="0" layoutInCell="1" allowOverlap="1">
                <wp:simplePos x="0" y="0"/>
                <wp:positionH relativeFrom="column">
                  <wp:posOffset>238760</wp:posOffset>
                </wp:positionH>
                <wp:positionV relativeFrom="line">
                  <wp:posOffset>28034</wp:posOffset>
                </wp:positionV>
                <wp:extent cx="5457307" cy="1295118"/>
                <wp:effectExtent l="0" t="0" r="0" b="0"/>
                <wp:wrapNone/>
                <wp:docPr id="1073741833" name="officeArt object" descr="Freeform 49"/>
                <wp:cNvGraphicFramePr/>
                <a:graphic xmlns:a="http://schemas.openxmlformats.org/drawingml/2006/main">
                  <a:graphicData uri="http://schemas.microsoft.com/office/word/2010/wordprocessingShape">
                    <wps:wsp>
                      <wps:cNvSpPr/>
                      <wps:spPr>
                        <a:xfrm>
                          <a:off x="0" y="0"/>
                          <a:ext cx="5457307" cy="1295118"/>
                        </a:xfrm>
                        <a:custGeom>
                          <a:avLst/>
                          <a:gdLst/>
                          <a:ahLst/>
                          <a:cxnLst>
                            <a:cxn ang="0">
                              <a:pos x="wd2" y="hd2"/>
                            </a:cxn>
                            <a:cxn ang="5400000">
                              <a:pos x="wd2" y="hd2"/>
                            </a:cxn>
                            <a:cxn ang="10800000">
                              <a:pos x="wd2" y="hd2"/>
                            </a:cxn>
                            <a:cxn ang="16200000">
                              <a:pos x="wd2" y="hd2"/>
                            </a:cxn>
                          </a:cxnLst>
                          <a:rect l="0" t="0" r="r" b="b"/>
                          <a:pathLst>
                            <a:path w="21558" h="20833" fill="norm" stroke="1" extrusionOk="0">
                              <a:moveTo>
                                <a:pt x="0" y="20350"/>
                              </a:moveTo>
                              <a:cubicBezTo>
                                <a:pt x="2573" y="20786"/>
                                <a:pt x="5145" y="21222"/>
                                <a:pt x="7950" y="20234"/>
                              </a:cubicBezTo>
                              <a:cubicBezTo>
                                <a:pt x="10754" y="19246"/>
                                <a:pt x="14798" y="17793"/>
                                <a:pt x="16828" y="14422"/>
                              </a:cubicBezTo>
                              <a:cubicBezTo>
                                <a:pt x="18859" y="11052"/>
                                <a:pt x="19378" y="-378"/>
                                <a:pt x="20134" y="9"/>
                              </a:cubicBezTo>
                              <a:cubicBezTo>
                                <a:pt x="20890" y="397"/>
                                <a:pt x="21126" y="13783"/>
                                <a:pt x="21363" y="16747"/>
                              </a:cubicBezTo>
                              <a:cubicBezTo>
                                <a:pt x="21600" y="19711"/>
                                <a:pt x="21554" y="17793"/>
                                <a:pt x="21554" y="17793"/>
                              </a:cubicBezTo>
                            </a:path>
                          </a:pathLst>
                        </a:custGeom>
                        <a:noFill/>
                        <a:ln w="38100" cap="flat">
                          <a:solidFill>
                            <a:srgbClr val="000000"/>
                          </a:solidFill>
                          <a:prstDash val="solid"/>
                          <a:miter lim="800000"/>
                        </a:ln>
                        <a:effectLst/>
                      </wps:spPr>
                      <wps:bodyPr/>
                    </wps:wsp>
                  </a:graphicData>
                </a:graphic>
              </wp:anchor>
            </w:drawing>
          </mc:Choice>
          <mc:Fallback>
            <w:pict>
              <v:shape id="_x0000_s1030" style="visibility:visible;position:absolute;margin-left:18.8pt;margin-top:2.2pt;width:429.7pt;height:102.0pt;z-index:251663360;mso-position-horizontal:absolute;mso-position-horizontal-relative:text;mso-position-vertical:absolute;mso-position-vertical-relative:line;mso-wrap-distance-left:0.0pt;mso-wrap-distance-top:0.0pt;mso-wrap-distance-right:0.0pt;mso-wrap-distance-bottom:0.0pt;" coordorigin="0,378" coordsize="21558,20833" path="M 0,20728 C 2573,21164 5145,21600 7950,20612 C 10754,19624 14798,18171 16828,14800 C 18859,11430 19378,0 20134,387 C 20890,775 21126,14161 21363,17125 C 21600,20089 21554,18171 21554,18171 E">
                <v:fill on="f"/>
                <v:stroke filltype="solid" color="#000000" opacity="100.0%" weight="3.0pt" dashstyle="solid" endcap="flat" miterlimit="800.0%" joinstyle="miter" linestyle="single" startarrow="none" startarrowwidth="medium" startarrowlength="medium" endarrow="none" endarrowwidth="medium" endarrowlength="medium"/>
                <w10:wrap type="none" side="bothSides" anchorx="text"/>
              </v:shape>
            </w:pict>
          </mc:Fallback>
        </mc:AlternateContent>
      </w:r>
    </w:p>
    <w:p>
      <w:pPr>
        <w:pStyle w:val="Rockwell"/>
      </w:pPr>
    </w:p>
    <w:p>
      <w:pPr>
        <w:pStyle w:val="Body"/>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Superclarendon Regular" w:cs="Superclarendon Regular" w:hAnsi="Superclarendon Regular" w:eastAsia="Superclarendon Regular"/>
          <w:sz w:val="24"/>
          <w:szCs w:val="24"/>
          <w:u w:val="single"/>
        </w:rPr>
      </w:pPr>
      <w:r>
        <w:rPr>
          <w:rFonts w:ascii="Superclarendon Regular" w:hAnsi="Superclarendon Regular"/>
          <w:sz w:val="24"/>
          <w:szCs w:val="24"/>
          <w:u w:val="single"/>
          <w:rtl w:val="0"/>
          <w:lang w:val="it-IT"/>
        </w:rPr>
        <w:t>Cinderella</w:t>
      </w:r>
    </w:p>
    <w:p>
      <w:pPr>
        <w:pStyle w:val="Body"/>
        <w:jc w:val="center"/>
        <w:rPr>
          <w:rFonts w:ascii="Arial" w:cs="Arial" w:hAnsi="Arial" w:eastAsia="Arial"/>
          <w:sz w:val="24"/>
          <w:szCs w:val="24"/>
        </w:rPr>
      </w:pPr>
    </w:p>
    <w:tbl>
      <w:tblPr>
        <w:tblW w:w="9926"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481"/>
        <w:gridCol w:w="3009"/>
        <w:gridCol w:w="2340"/>
        <w:gridCol w:w="2096"/>
      </w:tblGrid>
      <w:tr>
        <w:tblPrEx>
          <w:shd w:val="clear" w:color="auto" w:fill="cdd4e9"/>
        </w:tblPrEx>
        <w:trPr>
          <w:trHeight w:val="2360" w:hRule="atLeast"/>
        </w:trPr>
        <w:tc>
          <w:tcPr>
            <w:tcW w:type="dxa" w:w="248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rPr>
            </w:pPr>
            <w:r>
              <w:rPr>
                <w:shd w:val="nil" w:color="auto" w:fill="auto"/>
                <w:rtl w:val="0"/>
                <w:lang w:val="en-US"/>
              </w:rPr>
              <w:t xml:space="preserve">Conflict:  </w:t>
            </w: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pPr>
            <w:r>
              <w:rPr>
                <w:shd w:val="nil" w:color="auto" w:fill="auto"/>
                <w:lang w:val="en-US"/>
              </w:rPr>
            </w:r>
          </w:p>
        </w:tc>
        <w:tc>
          <w:tcPr>
            <w:tcW w:type="dxa" w:w="3009"/>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Body"/>
            </w:pPr>
            <w:r>
              <w:rPr>
                <w:shd w:val="nil" w:color="auto" w:fill="auto"/>
                <w:rtl w:val="0"/>
                <w:lang w:val="en-US"/>
              </w:rPr>
              <w:t xml:space="preserve">Development: </w:t>
            </w:r>
            <w:r>
              <w:rPr>
                <w:shd w:val="nil" w:color="auto" w:fill="auto"/>
              </w:rPr>
            </w:r>
          </w:p>
        </w:tc>
        <w:tc>
          <w:tcPr>
            <w:tcW w:type="dxa" w:w="234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Body"/>
            </w:pPr>
            <w:r>
              <w:rPr>
                <w:shd w:val="nil" w:color="auto" w:fill="auto"/>
                <w:rtl w:val="0"/>
                <w:lang w:val="en-US"/>
              </w:rPr>
              <w:t xml:space="preserve"> Climax: </w:t>
            </w:r>
            <w:r>
              <w:rPr>
                <w:shd w:val="nil" w:color="auto" w:fill="auto"/>
              </w:rPr>
            </w:r>
          </w:p>
        </w:tc>
        <w:tc>
          <w:tcPr>
            <w:tcW w:type="dxa" w:w="2096"/>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pPr>
              <w:pStyle w:val="Body"/>
            </w:pPr>
            <w:r>
              <w:rPr>
                <w:shd w:val="nil" w:color="auto" w:fill="auto"/>
                <w:rtl w:val="0"/>
                <w:lang w:val="en-US"/>
              </w:rPr>
              <w:t xml:space="preserve">  Resolution:</w:t>
            </w:r>
            <w:r>
              <w:rPr>
                <w:shd w:val="nil" w:color="auto" w:fill="auto"/>
              </w:rPr>
            </w:r>
          </w:p>
        </w:tc>
      </w:tr>
    </w:tbl>
    <w:p>
      <w:pPr>
        <w:pStyle w:val="Body"/>
        <w:widowControl w:val="0"/>
        <w:jc w:val="center"/>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Heading 2"/>
      </w:pPr>
      <w:r>
        <w:rPr>
          <w:rFonts w:cs="Arial Unicode MS" w:eastAsia="Arial Unicode MS"/>
          <w:rtl w:val="0"/>
          <w:lang w:val="en-US"/>
        </w:rPr>
        <w:t>More about Conflict</w:t>
      </w:r>
    </w:p>
    <w:p>
      <w:pPr>
        <w:pStyle w:val="Rockwell"/>
      </w:pPr>
      <w:r>
        <w:rPr>
          <w:rFonts w:cs="Arial Unicode MS" w:eastAsia="Arial Unicode MS"/>
          <w:rtl w:val="0"/>
          <w:lang w:val="en-US"/>
        </w:rPr>
        <w:t>There are three basic types of conflict.</w:t>
      </w:r>
    </w:p>
    <w:p>
      <w:pPr>
        <w:pStyle w:val="Body"/>
      </w:pPr>
    </w:p>
    <w:p>
      <w:pPr>
        <w:pStyle w:val="Heading 3"/>
        <w:ind w:left="1440" w:right="1260"/>
      </w:pPr>
      <w:r>
        <w:rPr>
          <w:rtl w:val="0"/>
          <w:lang w:val="it-IT"/>
        </w:rPr>
        <w:t>Person vs. Self</w:t>
      </w:r>
    </w:p>
    <w:p>
      <w:pPr>
        <w:pStyle w:val="Body"/>
        <w:ind w:left="1440" w:right="1260" w:firstLine="0"/>
      </w:pPr>
      <w:r>
        <w:rPr>
          <w:rtl w:val="0"/>
          <w:lang w:val="pt-PT"/>
        </w:rPr>
        <w:t>A person</w:t>
      </w:r>
      <w:r>
        <w:rPr>
          <w:rtl w:val="1"/>
        </w:rPr>
        <w:t>’</w:t>
      </w:r>
      <w:r>
        <w:rPr>
          <w:rtl w:val="0"/>
          <w:lang w:val="en-US"/>
        </w:rPr>
        <w:t>s problem is within themsel</w:t>
      </w:r>
      <w:r>
        <w:rPr>
          <w:rtl w:val="0"/>
          <w:lang w:val="en-US"/>
        </w:rPr>
        <w:t>f</w:t>
      </w:r>
      <w:r>
        <w:rPr>
          <w:rtl w:val="0"/>
        </w:rPr>
        <w:t xml:space="preserve">. </w:t>
      </w:r>
    </w:p>
    <w:p>
      <w:pPr>
        <w:pStyle w:val="Body"/>
        <w:ind w:left="1440" w:right="1260" w:firstLine="0"/>
      </w:pPr>
    </w:p>
    <w:p>
      <w:pPr>
        <w:pStyle w:val="Heading 3"/>
        <w:ind w:left="1440" w:right="1260"/>
      </w:pPr>
      <w:r>
        <w:rPr>
          <w:rtl w:val="0"/>
          <w:lang w:val="it-IT"/>
        </w:rPr>
        <w:t>Person vs. Person</w:t>
      </w:r>
    </w:p>
    <w:p>
      <w:pPr>
        <w:pStyle w:val="Body"/>
        <w:ind w:left="1440" w:right="1260" w:firstLine="0"/>
      </w:pPr>
      <w:r>
        <w:rPr>
          <w:rtl w:val="0"/>
          <w:lang w:val="en-US"/>
        </w:rPr>
        <w:t>Two characters disagree with each other, which causes problems.</w:t>
      </w:r>
    </w:p>
    <w:p>
      <w:pPr>
        <w:pStyle w:val="Body"/>
        <w:ind w:left="1440" w:right="1260" w:firstLine="0"/>
      </w:pPr>
    </w:p>
    <w:p>
      <w:pPr>
        <w:pStyle w:val="Heading 3"/>
        <w:ind w:left="1440" w:right="1260"/>
      </w:pPr>
      <w:r>
        <w:rPr>
          <w:rtl w:val="0"/>
          <w:lang w:val="en-US"/>
        </w:rPr>
        <w:t>Person vs. Environment</w:t>
      </w:r>
    </w:p>
    <w:p>
      <w:pPr>
        <w:pStyle w:val="Body"/>
        <w:ind w:left="1440" w:right="1260" w:firstLine="0"/>
      </w:pPr>
      <w:r>
        <w:rPr>
          <w:rtl w:val="0"/>
          <w:lang w:val="en-US"/>
        </w:rPr>
        <w:t xml:space="preserve">There are many possible meanings of </w:t>
      </w:r>
      <w:r>
        <w:rPr>
          <w:rtl w:val="1"/>
          <w:lang w:val="ar-SA" w:bidi="ar-SA"/>
        </w:rPr>
        <w:t>“</w:t>
      </w:r>
      <w:r>
        <w:rPr>
          <w:rtl w:val="0"/>
          <w:lang w:val="en-US"/>
        </w:rPr>
        <w:t>environment</w:t>
      </w:r>
      <w:r>
        <w:rPr>
          <w:rtl w:val="0"/>
        </w:rPr>
        <w:t xml:space="preserve">” </w:t>
      </w:r>
      <w:r>
        <w:rPr>
          <w:rtl w:val="0"/>
          <w:lang w:val="en-US"/>
        </w:rPr>
        <w:t xml:space="preserve">here. It might mean a group of people; it might mean the natural environment; it might mean society or laws. </w:t>
      </w:r>
    </w:p>
    <w:p>
      <w:pPr>
        <w:pStyle w:val="Body"/>
      </w:pPr>
    </w:p>
    <w:p>
      <w:pPr>
        <w:pStyle w:val="Body"/>
        <w:rPr>
          <w:rFonts w:ascii="Arial" w:cs="Arial" w:hAnsi="Arial" w:eastAsia="Arial"/>
          <w:sz w:val="24"/>
          <w:szCs w:val="24"/>
        </w:rPr>
      </w:pPr>
    </w:p>
    <w:p>
      <w:pPr>
        <w:pStyle w:val="Heading 2"/>
      </w:pPr>
      <w:r>
        <w:rPr>
          <w:rFonts w:cs="Arial Unicode MS" w:eastAsia="Arial Unicode MS"/>
          <w:rtl w:val="0"/>
          <w:lang w:val="en-US"/>
        </w:rPr>
        <w:t>Create a narrative arc for a story of your choice.</w:t>
      </w:r>
    </w:p>
    <w:p>
      <w:pPr>
        <w:pStyle w:val="Body"/>
      </w:pPr>
    </w:p>
    <w:p>
      <w:pPr>
        <w:pStyle w:val="Body"/>
      </w:pPr>
    </w:p>
    <w:p>
      <w:pPr>
        <w:pStyle w:val="Body"/>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r>
        <mc:AlternateContent>
          <mc:Choice Requires="wps">
            <w:drawing xmlns:a="http://schemas.openxmlformats.org/drawingml/2006/main">
              <wp:anchor distT="0" distB="0" distL="0" distR="0" simplePos="0" relativeHeight="251664384" behindDoc="0" locked="0" layoutInCell="1" allowOverlap="1">
                <wp:simplePos x="0" y="0"/>
                <wp:positionH relativeFrom="column">
                  <wp:posOffset>53122</wp:posOffset>
                </wp:positionH>
                <wp:positionV relativeFrom="line">
                  <wp:posOffset>51260</wp:posOffset>
                </wp:positionV>
                <wp:extent cx="5457307" cy="1295118"/>
                <wp:effectExtent l="0" t="0" r="0" b="0"/>
                <wp:wrapNone/>
                <wp:docPr id="1073741834" name="officeArt object" descr="Freeform 50"/>
                <wp:cNvGraphicFramePr/>
                <a:graphic xmlns:a="http://schemas.openxmlformats.org/drawingml/2006/main">
                  <a:graphicData uri="http://schemas.microsoft.com/office/word/2010/wordprocessingShape">
                    <wps:wsp>
                      <wps:cNvSpPr/>
                      <wps:spPr>
                        <a:xfrm>
                          <a:off x="0" y="0"/>
                          <a:ext cx="5457307" cy="1295118"/>
                        </a:xfrm>
                        <a:custGeom>
                          <a:avLst/>
                          <a:gdLst/>
                          <a:ahLst/>
                          <a:cxnLst>
                            <a:cxn ang="0">
                              <a:pos x="wd2" y="hd2"/>
                            </a:cxn>
                            <a:cxn ang="5400000">
                              <a:pos x="wd2" y="hd2"/>
                            </a:cxn>
                            <a:cxn ang="10800000">
                              <a:pos x="wd2" y="hd2"/>
                            </a:cxn>
                            <a:cxn ang="16200000">
                              <a:pos x="wd2" y="hd2"/>
                            </a:cxn>
                          </a:cxnLst>
                          <a:rect l="0" t="0" r="r" b="b"/>
                          <a:pathLst>
                            <a:path w="21558" h="20833" fill="norm" stroke="1" extrusionOk="0">
                              <a:moveTo>
                                <a:pt x="0" y="20350"/>
                              </a:moveTo>
                              <a:cubicBezTo>
                                <a:pt x="2573" y="20786"/>
                                <a:pt x="5145" y="21222"/>
                                <a:pt x="7950" y="20234"/>
                              </a:cubicBezTo>
                              <a:cubicBezTo>
                                <a:pt x="10754" y="19246"/>
                                <a:pt x="14798" y="17793"/>
                                <a:pt x="16828" y="14422"/>
                              </a:cubicBezTo>
                              <a:cubicBezTo>
                                <a:pt x="18859" y="11052"/>
                                <a:pt x="19378" y="-378"/>
                                <a:pt x="20134" y="9"/>
                              </a:cubicBezTo>
                              <a:cubicBezTo>
                                <a:pt x="20890" y="397"/>
                                <a:pt x="21126" y="13783"/>
                                <a:pt x="21363" y="16747"/>
                              </a:cubicBezTo>
                              <a:cubicBezTo>
                                <a:pt x="21600" y="19711"/>
                                <a:pt x="21554" y="17793"/>
                                <a:pt x="21554" y="17793"/>
                              </a:cubicBezTo>
                            </a:path>
                          </a:pathLst>
                        </a:custGeom>
                        <a:noFill/>
                        <a:ln w="38100" cap="flat">
                          <a:solidFill>
                            <a:srgbClr val="000000"/>
                          </a:solidFill>
                          <a:prstDash val="solid"/>
                          <a:miter lim="800000"/>
                        </a:ln>
                        <a:effectLst/>
                      </wps:spPr>
                      <wps:bodyPr/>
                    </wps:wsp>
                  </a:graphicData>
                </a:graphic>
              </wp:anchor>
            </w:drawing>
          </mc:Choice>
          <mc:Fallback>
            <w:pict>
              <v:shape id="_x0000_s1031" style="visibility:visible;position:absolute;margin-left:4.2pt;margin-top:4.0pt;width:429.7pt;height:102.0pt;z-index:251664384;mso-position-horizontal:absolute;mso-position-horizontal-relative:text;mso-position-vertical:absolute;mso-position-vertical-relative:line;mso-wrap-distance-left:0.0pt;mso-wrap-distance-top:0.0pt;mso-wrap-distance-right:0.0pt;mso-wrap-distance-bottom:0.0pt;" coordorigin="0,378" coordsize="21558,20833" path="M 0,20728 C 2573,21164 5145,21600 7950,20612 C 10754,19624 14798,18171 16828,14800 C 18859,11430 19378,0 20134,387 C 20890,775 21126,14161 21363,17125 C 21600,20089 21554,18171 21554,18171 E">
                <v:fill on="f"/>
                <v:stroke filltype="solid" color="#000000" opacity="100.0%" weight="3.0pt" dashstyle="solid" endcap="flat" miterlimit="800.0%" joinstyle="miter" linestyle="single" startarrow="none" startarrowwidth="medium" startarrowlength="medium" endarrow="none" endarrowwidth="medium" endarrowlength="medium"/>
                <w10:wrap type="none" side="bothSides" anchorx="text"/>
              </v:shape>
            </w:pict>
          </mc:Fallback>
        </mc:AlternateContent>
      </w: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Superclarendon Regular" w:cs="Superclarendon Regular" w:hAnsi="Superclarendon Regular" w:eastAsia="Superclarendon Regular"/>
          <w:sz w:val="24"/>
          <w:szCs w:val="24"/>
          <w:u w:val="single"/>
        </w:rPr>
      </w:pPr>
      <w:r>
        <w:rPr>
          <w:rFonts w:ascii="Superclarendon Regular" w:hAnsi="Superclarendon Regular"/>
          <w:sz w:val="24"/>
          <w:szCs w:val="24"/>
          <w:u w:val="single"/>
          <w:rtl w:val="0"/>
          <w:lang w:val="en-US"/>
        </w:rPr>
        <w:t>_________________</w:t>
      </w:r>
    </w:p>
    <w:p>
      <w:pPr>
        <w:pStyle w:val="Body"/>
        <w:jc w:val="center"/>
        <w:rPr>
          <w:rFonts w:ascii="Arial" w:cs="Arial" w:hAnsi="Arial" w:eastAsia="Arial"/>
          <w:sz w:val="24"/>
          <w:szCs w:val="24"/>
        </w:rPr>
      </w:pPr>
    </w:p>
    <w:tbl>
      <w:tblPr>
        <w:tblW w:w="937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318"/>
        <w:gridCol w:w="3532"/>
        <w:gridCol w:w="2159"/>
        <w:gridCol w:w="1361"/>
      </w:tblGrid>
      <w:tr>
        <w:tblPrEx>
          <w:shd w:val="clear" w:color="auto" w:fill="cdd4e9"/>
        </w:tblPrEx>
        <w:trPr>
          <w:trHeight w:val="2360" w:hRule="atLeast"/>
        </w:trPr>
        <w:tc>
          <w:tcPr>
            <w:tcW w:type="dxa" w:w="231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rPr>
            </w:pPr>
            <w:r>
              <w:rPr>
                <w:shd w:val="nil" w:color="auto" w:fill="auto"/>
                <w:rtl w:val="0"/>
                <w:lang w:val="en-US"/>
              </w:rPr>
              <w:t xml:space="preserve">Conflict:  </w:t>
            </w: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pPr>
            <w:r>
              <w:rPr>
                <w:shd w:val="nil" w:color="auto" w:fill="auto"/>
                <w:lang w:val="en-US"/>
              </w:rPr>
            </w:r>
          </w:p>
        </w:tc>
        <w:tc>
          <w:tcPr>
            <w:tcW w:type="dxa" w:w="353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Body"/>
            </w:pPr>
            <w:r>
              <w:rPr>
                <w:shd w:val="nil" w:color="auto" w:fill="auto"/>
                <w:rtl w:val="0"/>
                <w:lang w:val="en-US"/>
              </w:rPr>
              <w:t xml:space="preserve">Development: </w:t>
            </w:r>
            <w:r>
              <w:rPr>
                <w:shd w:val="nil" w:color="auto" w:fill="auto"/>
              </w:rPr>
            </w:r>
          </w:p>
        </w:tc>
        <w:tc>
          <w:tcPr>
            <w:tcW w:type="dxa" w:w="2159"/>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Body"/>
            </w:pPr>
            <w:r>
              <w:rPr>
                <w:shd w:val="nil" w:color="auto" w:fill="auto"/>
                <w:rtl w:val="0"/>
                <w:lang w:val="en-US"/>
              </w:rPr>
              <w:t xml:space="preserve"> Climax: </w:t>
            </w:r>
            <w:r>
              <w:rPr>
                <w:shd w:val="nil" w:color="auto" w:fill="auto"/>
              </w:rPr>
            </w:r>
          </w:p>
        </w:tc>
        <w:tc>
          <w:tcPr>
            <w:tcW w:type="dxa" w:w="1361"/>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pPr>
              <w:pStyle w:val="Body"/>
            </w:pPr>
            <w:r>
              <w:rPr>
                <w:shd w:val="nil" w:color="auto" w:fill="auto"/>
                <w:rtl w:val="0"/>
                <w:lang w:val="en-US"/>
              </w:rPr>
              <w:t>Resolution:</w:t>
            </w:r>
            <w:r>
              <w:rPr>
                <w:shd w:val="nil" w:color="auto" w:fill="auto"/>
              </w:rPr>
            </w:r>
          </w:p>
        </w:tc>
      </w:tr>
    </w:tbl>
    <w:p>
      <w:pPr>
        <w:pStyle w:val="Body"/>
        <w:widowControl w:val="0"/>
        <w:jc w:val="center"/>
        <w:rPr>
          <w:rFonts w:ascii="Arial" w:cs="Arial" w:hAnsi="Arial" w:eastAsia="Arial"/>
          <w:sz w:val="24"/>
          <w:szCs w:val="24"/>
        </w:rPr>
      </w:pPr>
    </w:p>
    <w:p>
      <w:pPr>
        <w:pStyle w:val="Body"/>
        <w:jc w:val="center"/>
        <w:rPr>
          <w:rFonts w:ascii="Superclarendon Regular" w:cs="Superclarendon Regular" w:hAnsi="Superclarendon Regular" w:eastAsia="Superclarendon Regular"/>
          <w:sz w:val="24"/>
          <w:szCs w:val="24"/>
        </w:rPr>
      </w:pPr>
    </w:p>
    <w:p>
      <w:pPr>
        <w:pStyle w:val="Body"/>
        <w:jc w:val="center"/>
        <w:rPr>
          <w:rFonts w:ascii="Superclarendon Regular" w:cs="Superclarendon Regular" w:hAnsi="Superclarendon Regular" w:eastAsia="Superclarendon Regular"/>
          <w:sz w:val="28"/>
          <w:szCs w:val="28"/>
        </w:rPr>
      </w:pPr>
      <w:r>
        <w:rPr>
          <w:rFonts w:ascii="Superclarendon Regular" w:hAnsi="Superclarendon Regular"/>
          <w:sz w:val="24"/>
          <w:szCs w:val="24"/>
          <w:rtl w:val="0"/>
          <w:lang w:val="en-US"/>
        </w:rPr>
        <w:t xml:space="preserve">Notice that these first three concepts answer the key questions </w:t>
      </w:r>
      <w:r>
        <w:rPr>
          <w:rFonts w:ascii="Superclarendon Regular" w:cs="Superclarendon Regular" w:hAnsi="Superclarendon Regular" w:eastAsia="Superclarendon Regular"/>
          <w:sz w:val="24"/>
          <w:szCs w:val="24"/>
        </w:rPr>
        <w:br w:type="textWrapping"/>
      </w:r>
      <w:r>
        <w:rPr>
          <w:rFonts w:ascii="Superclarendon Regular" w:hAnsi="Superclarendon Regular" w:hint="default"/>
          <w:sz w:val="28"/>
          <w:szCs w:val="28"/>
          <w:rtl w:val="0"/>
          <w:lang w:val="en-US"/>
        </w:rPr>
        <w:t>“</w:t>
      </w:r>
      <w:r>
        <w:rPr>
          <w:rFonts w:ascii="Superclarendon Regular" w:hAnsi="Superclarendon Regular"/>
          <w:sz w:val="28"/>
          <w:szCs w:val="28"/>
          <w:rtl w:val="0"/>
          <w:lang w:val="en-US"/>
        </w:rPr>
        <w:t>Where? When? Who? What? Why?</w:t>
      </w:r>
      <w:r>
        <w:rPr>
          <w:rFonts w:ascii="Superclarendon Regular" w:hAnsi="Superclarendon Regular" w:hint="default"/>
          <w:sz w:val="28"/>
          <w:szCs w:val="28"/>
          <w:rtl w:val="0"/>
          <w:lang w:val="en-US"/>
        </w:rPr>
        <w:t>”</w:t>
      </w:r>
    </w:p>
    <w:p>
      <w:pPr>
        <w:pStyle w:val="Body"/>
      </w:pPr>
      <w:r>
        <w:rPr>
          <w:rFonts w:ascii="Superclarendon Regular" w:cs="Superclarendon Regular" w:hAnsi="Superclarendon Regular" w:eastAsia="Superclarendon Regular"/>
          <w:sz w:val="28"/>
          <w:szCs w:val="28"/>
        </w:rPr>
        <w:br w:type="page"/>
      </w:r>
    </w:p>
    <w:p>
      <w:pPr>
        <w:pStyle w:val="Heading 2"/>
        <w:rPr>
          <w:rFonts w:ascii="Superclarendon Regular" w:cs="Superclarendon Regular" w:hAnsi="Superclarendon Regular" w:eastAsia="Superclarendon Regular"/>
          <w:sz w:val="28"/>
          <w:szCs w:val="28"/>
        </w:rPr>
      </w:pPr>
      <w:r>
        <w:rPr>
          <w:rtl w:val="0"/>
          <w:lang w:val="it-IT"/>
        </w:rPr>
        <w:t xml:space="preserve">4. Mood, Tone: </w:t>
      </w:r>
    </w:p>
    <w:p>
      <w:pPr>
        <w:pStyle w:val="Body"/>
      </w:pPr>
    </w:p>
    <w:p>
      <w:pPr>
        <w:pStyle w:val="Body"/>
      </w:pPr>
      <w:r>
        <w:rPr>
          <w:rtl w:val="0"/>
          <w:lang w:val="en-US"/>
        </w:rPr>
        <w:t>The feeling or emotion that the writer attempts to create in the reader.</w:t>
      </w:r>
    </w:p>
    <w:p>
      <w:pPr>
        <w:pStyle w:val="Body"/>
      </w:pPr>
      <w:r>
        <w:rPr>
          <w:rtl w:val="0"/>
          <w:lang w:val="en-US"/>
        </w:rPr>
        <w:t>Do you know these tone words?</w:t>
      </w:r>
    </w:p>
    <w:p>
      <w:pPr>
        <w:pStyle w:val="Body"/>
      </w:pPr>
    </w:p>
    <w:p>
      <w:pPr>
        <w:pStyle w:val="Body"/>
        <w:jc w:val="center"/>
        <w:rPr>
          <w:rFonts w:ascii="Arial Unicode MS" w:cs="Arial Unicode MS" w:hAnsi="Arial Unicode MS" w:eastAsia="Arial Unicode MS"/>
          <w:sz w:val="24"/>
          <w:szCs w:val="24"/>
        </w:rPr>
      </w:pPr>
      <w:r>
        <w:rPr>
          <w:rFonts w:ascii="Arial Unicode MS" w:hAnsi="Arial Unicode MS"/>
          <w:sz w:val="24"/>
          <w:szCs w:val="24"/>
          <w:rtl w:val="0"/>
        </w:rPr>
        <w:t>intimate</w:t>
      </w:r>
      <w:r>
        <w:rPr>
          <w:rFonts w:ascii="Arial Unicode MS" w:hAnsi="Arial Unicode MS" w:hint="default"/>
          <w:sz w:val="24"/>
          <w:szCs w:val="24"/>
          <w:rtl w:val="0"/>
          <w:lang w:val="en-US"/>
        </w:rPr>
        <w:t xml:space="preserve"> ✱ </w:t>
      </w:r>
      <w:r>
        <w:rPr>
          <w:rFonts w:ascii="Arial Unicode MS" w:hAnsi="Arial Unicode MS"/>
          <w:sz w:val="24"/>
          <w:szCs w:val="24"/>
          <w:rtl w:val="0"/>
          <w:lang w:val="en-US"/>
        </w:rPr>
        <w:t>gloomy</w:t>
      </w:r>
      <w:r>
        <w:rPr>
          <w:rFonts w:ascii="Arial Unicode MS" w:hAnsi="Arial Unicode MS" w:hint="default"/>
          <w:sz w:val="24"/>
          <w:szCs w:val="24"/>
          <w:rtl w:val="0"/>
          <w:lang w:val="en-US"/>
        </w:rPr>
        <w:t xml:space="preserve"> ✱ </w:t>
      </w:r>
      <w:r>
        <w:rPr>
          <w:rFonts w:ascii="Arial Unicode MS" w:hAnsi="Arial Unicode MS"/>
          <w:sz w:val="24"/>
          <w:szCs w:val="24"/>
          <w:rtl w:val="0"/>
          <w:lang w:val="en-US"/>
        </w:rPr>
        <w:t xml:space="preserve">anxious </w:t>
      </w:r>
      <w:r>
        <w:rPr>
          <w:rFonts w:ascii="Arial Unicode MS" w:hAnsi="Arial Unicode MS" w:hint="default"/>
          <w:sz w:val="24"/>
          <w:szCs w:val="24"/>
          <w:rtl w:val="0"/>
          <w:lang w:val="en-US"/>
        </w:rPr>
        <w:t xml:space="preserve">✱ </w:t>
      </w:r>
      <w:r>
        <w:rPr>
          <w:rFonts w:ascii="Arial Unicode MS" w:hAnsi="Arial Unicode MS"/>
          <w:sz w:val="24"/>
          <w:szCs w:val="24"/>
          <w:rtl w:val="0"/>
          <w:lang w:val="en-US"/>
        </w:rPr>
        <w:t xml:space="preserve">mocking </w:t>
      </w:r>
      <w:r>
        <w:rPr>
          <w:rFonts w:ascii="Arial Unicode MS" w:hAnsi="Arial Unicode MS" w:hint="default"/>
          <w:sz w:val="24"/>
          <w:szCs w:val="24"/>
          <w:rtl w:val="0"/>
          <w:lang w:val="en-US"/>
        </w:rPr>
        <w:t xml:space="preserve"> ✱ </w:t>
      </w:r>
      <w:r>
        <w:rPr>
          <w:rFonts w:ascii="Arial Unicode MS" w:hAnsi="Arial Unicode MS"/>
          <w:sz w:val="24"/>
          <w:szCs w:val="24"/>
          <w:rtl w:val="0"/>
          <w:lang w:val="it-IT"/>
        </w:rPr>
        <w:t>romantic</w:t>
      </w:r>
    </w:p>
    <w:p>
      <w:pPr>
        <w:pStyle w:val="Body"/>
        <w:jc w:val="center"/>
        <w:rPr>
          <w:rFonts w:ascii="Arial Unicode MS" w:cs="Arial Unicode MS" w:hAnsi="Arial Unicode MS" w:eastAsia="Arial Unicode MS"/>
          <w:sz w:val="24"/>
          <w:szCs w:val="24"/>
        </w:rPr>
      </w:pPr>
      <w:r>
        <w:rPr>
          <w:rFonts w:ascii="Arial Unicode MS" w:hAnsi="Arial Unicode MS"/>
          <w:sz w:val="24"/>
          <w:szCs w:val="24"/>
          <w:rtl w:val="0"/>
          <w:lang w:val="it-IT"/>
        </w:rPr>
        <w:t xml:space="preserve">nostalgic </w:t>
      </w:r>
      <w:r>
        <w:rPr>
          <w:rFonts w:ascii="Arial Unicode MS" w:hAnsi="Arial Unicode MS" w:hint="default"/>
          <w:sz w:val="24"/>
          <w:szCs w:val="24"/>
          <w:rtl w:val="0"/>
          <w:lang w:val="en-US"/>
        </w:rPr>
        <w:t xml:space="preserve">✱ </w:t>
      </w:r>
      <w:r>
        <w:rPr>
          <w:rFonts w:ascii="Arial Unicode MS" w:hAnsi="Arial Unicode MS"/>
          <w:sz w:val="24"/>
          <w:szCs w:val="24"/>
          <w:rtl w:val="0"/>
          <w:lang w:val="en-US"/>
        </w:rPr>
        <w:t>contemptuous</w:t>
      </w:r>
      <w:r>
        <w:rPr>
          <w:rFonts w:ascii="Arial Unicode MS" w:hAnsi="Arial Unicode MS" w:hint="default"/>
          <w:sz w:val="24"/>
          <w:szCs w:val="24"/>
          <w:rtl w:val="0"/>
          <w:lang w:val="en-US"/>
        </w:rPr>
        <w:t xml:space="preserve"> ✱ </w:t>
      </w:r>
      <w:r>
        <w:rPr>
          <w:rFonts w:ascii="Arial Unicode MS" w:hAnsi="Arial Unicode MS"/>
          <w:sz w:val="24"/>
          <w:szCs w:val="24"/>
          <w:rtl w:val="0"/>
          <w:lang w:val="it-IT"/>
        </w:rPr>
        <w:t>comical</w:t>
      </w:r>
      <w:r>
        <w:rPr>
          <w:rFonts w:ascii="Arial Unicode MS" w:hAnsi="Arial Unicode MS" w:hint="default"/>
          <w:sz w:val="24"/>
          <w:szCs w:val="24"/>
          <w:rtl w:val="0"/>
          <w:lang w:val="en-US"/>
        </w:rPr>
        <w:t xml:space="preserve"> ✱ </w:t>
      </w:r>
      <w:r>
        <w:rPr>
          <w:rFonts w:ascii="Arial Unicode MS" w:hAnsi="Arial Unicode MS"/>
          <w:sz w:val="24"/>
          <w:szCs w:val="24"/>
          <w:rtl w:val="0"/>
          <w:lang w:val="en-US"/>
        </w:rPr>
        <w:t xml:space="preserve">sarcastic </w:t>
      </w:r>
      <w:r>
        <w:rPr>
          <w:rFonts w:ascii="Arial Unicode MS" w:hAnsi="Arial Unicode MS" w:hint="default"/>
          <w:sz w:val="24"/>
          <w:szCs w:val="24"/>
          <w:rtl w:val="0"/>
          <w:lang w:val="en-US"/>
        </w:rPr>
        <w:t xml:space="preserve">✱ </w:t>
      </w:r>
      <w:r>
        <w:rPr>
          <w:rFonts w:ascii="Arial Unicode MS" w:hAnsi="Arial Unicode MS"/>
          <w:sz w:val="24"/>
          <w:szCs w:val="24"/>
          <w:rtl w:val="0"/>
          <w:lang w:val="it-IT"/>
        </w:rPr>
        <w:t>benevolent</w:t>
      </w:r>
    </w:p>
    <w:p>
      <w:pPr>
        <w:pStyle w:val="Heading 2"/>
      </w:pPr>
    </w:p>
    <w:p>
      <w:pPr>
        <w:pStyle w:val="Heading 2"/>
      </w:pPr>
      <w:r>
        <w:rPr>
          <w:rFonts w:cs="Arial Unicode MS" w:eastAsia="Arial Unicode MS"/>
          <w:rtl w:val="0"/>
          <w:lang w:val="de-DE"/>
        </w:rPr>
        <w:t>5. Theme:</w:t>
      </w:r>
    </w:p>
    <w:p>
      <w:pPr>
        <w:pStyle w:val="Body"/>
        <w:spacing w:line="276" w:lineRule="auto"/>
        <w:ind w:left="360" w:firstLine="0"/>
        <w:rPr>
          <w:sz w:val="24"/>
          <w:szCs w:val="24"/>
        </w:rPr>
      </w:pPr>
    </w:p>
    <w:p>
      <w:pPr>
        <w:pStyle w:val="Body"/>
        <w:spacing w:line="276" w:lineRule="auto"/>
        <w:ind w:left="360" w:firstLine="0"/>
      </w:pPr>
      <w:r>
        <w:rPr>
          <w:sz w:val="24"/>
          <w:szCs w:val="24"/>
          <w:rtl w:val="0"/>
          <w:lang w:val="en-US"/>
        </w:rPr>
        <w:t>The major concept the writer wants to explore with their work.</w:t>
      </w:r>
      <w:r>
        <w:rPr>
          <w:sz w:val="24"/>
          <w:szCs w:val="24"/>
        </w:rPr>
        <w:br w:type="textWrapping"/>
      </w:r>
      <w:r>
        <w:rPr>
          <w:rtl w:val="0"/>
          <w:lang w:val="en-US"/>
        </w:rPr>
        <w:t xml:space="preserve"> </w:t>
        <w:tab/>
        <w:t>The theme is usually a universal, abstract idea.</w:t>
      </w:r>
    </w:p>
    <w:p>
      <w:pPr>
        <w:pStyle w:val="Body"/>
        <w:spacing w:line="276" w:lineRule="auto"/>
        <w:ind w:left="1080" w:firstLine="0"/>
      </w:pPr>
      <w:r>
        <w:rPr>
          <w:rtl w:val="0"/>
          <w:lang w:val="en-US"/>
        </w:rPr>
        <w:t xml:space="preserve">Examples: </w:t>
      </w:r>
      <w:r>
        <w:rPr>
          <w:rtl w:val="1"/>
          <w:lang w:val="ar-SA" w:bidi="ar-SA"/>
        </w:rPr>
        <w:t>“</w:t>
      </w:r>
      <w:r>
        <w:rPr>
          <w:rtl w:val="0"/>
          <w:lang w:val="en-US"/>
        </w:rPr>
        <w:t>Love,</w:t>
      </w:r>
      <w:r>
        <w:rPr>
          <w:rtl w:val="0"/>
        </w:rPr>
        <w:t>” “</w:t>
      </w:r>
      <w:r>
        <w:rPr>
          <w:rtl w:val="0"/>
          <w:lang w:val="en-US"/>
        </w:rPr>
        <w:t>Family loyalty,</w:t>
      </w:r>
      <w:r>
        <w:rPr>
          <w:rtl w:val="0"/>
        </w:rPr>
        <w:t>” “</w:t>
      </w:r>
      <w:r>
        <w:rPr>
          <w:rtl w:val="0"/>
          <w:lang w:val="de-DE"/>
        </w:rPr>
        <w:t>War,</w:t>
      </w:r>
      <w:r>
        <w:rPr>
          <w:rtl w:val="0"/>
        </w:rPr>
        <w:t>” “</w:t>
      </w:r>
      <w:r>
        <w:rPr>
          <w:rtl w:val="0"/>
          <w:lang w:val="nl-NL"/>
        </w:rPr>
        <w:t>Freedom</w:t>
      </w:r>
      <w:r>
        <w:rPr>
          <w:rtl w:val="0"/>
        </w:rPr>
        <w:t>”</w:t>
      </w:r>
    </w:p>
    <w:p>
      <w:pPr>
        <w:pStyle w:val="Body"/>
        <w:spacing w:line="276" w:lineRule="auto"/>
        <w:rPr>
          <w:sz w:val="24"/>
          <w:szCs w:val="24"/>
        </w:rPr>
      </w:pPr>
    </w:p>
    <w:p>
      <w:pPr>
        <w:pStyle w:val="Body"/>
        <w:spacing w:line="276" w:lineRule="auto"/>
      </w:pPr>
      <w:r>
        <w:rPr>
          <w:rFonts w:ascii="Rockwell" w:hAnsi="Rockwell"/>
          <w:outline w:val="0"/>
          <w:color w:val="000000"/>
          <w:u w:color="000000"/>
          <w:rtl w:val="0"/>
          <w:lang w:val="en-US"/>
          <w14:textFill>
            <w14:solidFill>
              <w14:srgbClr w14:val="000000"/>
            </w14:solidFill>
          </w14:textFill>
        </w:rPr>
        <w:t>Try It:</w:t>
      </w:r>
      <w:r>
        <w:rPr>
          <w:rFonts w:ascii="FuturaFuturis Regular" w:cs="FuturaFuturis Regular" w:hAnsi="FuturaFuturis Regular" w:eastAsia="FuturaFuturis Regular"/>
          <w:sz w:val="18"/>
          <w:szCs w:val="18"/>
        </w:rPr>
        <w:br w:type="textWrapping"/>
      </w:r>
      <w:r>
        <w:rPr>
          <w:rtl w:val="0"/>
          <w:lang w:val="en-US"/>
        </w:rPr>
        <w:t xml:space="preserve">Write one or more reasonable themes below each artistic work below. </w:t>
      </w:r>
    </w:p>
    <w:p>
      <w:pPr>
        <w:pStyle w:val="Body"/>
        <w:spacing w:line="276" w:lineRule="auto"/>
        <w:ind w:left="360" w:firstLine="0"/>
        <w:rPr>
          <w:rFonts w:ascii="Arial Unicode MS" w:cs="Arial Unicode MS" w:hAnsi="Arial Unicode MS" w:eastAsia="Arial Unicode MS"/>
          <w:sz w:val="24"/>
          <w:szCs w:val="24"/>
        </w:rPr>
      </w:pPr>
      <w:r>
        <w:rPr>
          <w:rFonts w:ascii="Arial Unicode MS" w:hAnsi="Arial Unicode MS"/>
          <w:sz w:val="24"/>
          <w:szCs w:val="24"/>
          <w:rtl w:val="0"/>
        </w:rPr>
        <w:t>Movie:</w:t>
      </w:r>
      <w:r>
        <w:rPr>
          <w:rFonts w:ascii="Arial Unicode MS" w:hAnsi="Arial Unicode MS"/>
          <w:sz w:val="24"/>
          <w:szCs w:val="24"/>
          <w:rtl w:val="0"/>
        </w:rPr>
        <w:t xml:space="preserve"> Titanic</w:t>
      </w:r>
      <w:r>
        <w:rPr>
          <w:rFonts w:ascii="Arial Unicode MS" w:hAnsi="Arial Unicode MS"/>
          <w:rtl w:val="0"/>
        </w:rPr>
        <w:t xml:space="preserve"> </w:t>
      </w:r>
      <w:r>
        <w:rPr>
          <w:rFonts w:ascii="Arial Unicode MS" w:hAnsi="Arial Unicode MS" w:hint="default"/>
          <w:rtl w:val="0"/>
          <w:lang w:val="en-US"/>
        </w:rPr>
        <w:t xml:space="preserve">      ✱        </w:t>
      </w:r>
      <w:r>
        <w:rPr>
          <w:rFonts w:ascii="Arial Unicode MS" w:hAnsi="Arial Unicode MS"/>
          <w:sz w:val="24"/>
          <w:szCs w:val="24"/>
          <w:rtl w:val="0"/>
          <w:lang w:val="en-US"/>
        </w:rPr>
        <w:t xml:space="preserve">Play: </w:t>
      </w:r>
      <w:r>
        <w:rPr>
          <w:rFonts w:ascii="Arial Unicode MS" w:hAnsi="Arial Unicode MS" w:hint="default"/>
          <w:sz w:val="24"/>
          <w:szCs w:val="24"/>
          <w:rtl w:val="0"/>
          <w:lang w:val="en-US"/>
        </w:rPr>
        <w:t>“</w:t>
      </w:r>
      <w:r>
        <w:rPr>
          <w:rFonts w:ascii="Arial Unicode MS" w:hAnsi="Arial Unicode MS"/>
          <w:sz w:val="24"/>
          <w:szCs w:val="24"/>
          <w:rtl w:val="0"/>
          <w:lang w:val="en-US"/>
        </w:rPr>
        <w:t>Romeo and Juliet</w:t>
      </w:r>
      <w:r>
        <w:rPr>
          <w:rFonts w:ascii="Arial Unicode MS" w:hAnsi="Arial Unicode MS" w:hint="default"/>
          <w:sz w:val="24"/>
          <w:szCs w:val="24"/>
          <w:rtl w:val="0"/>
          <w:lang w:val="en-US"/>
        </w:rPr>
        <w:t>”</w:t>
      </w:r>
      <w:r>
        <w:rPr>
          <w:rFonts w:ascii="Arial Unicode MS" w:hAnsi="Arial Unicode MS" w:hint="default"/>
          <w:rtl w:val="0"/>
          <w:lang w:val="en-US"/>
        </w:rPr>
        <w:t xml:space="preserve">        ✱        </w:t>
      </w:r>
      <w:r>
        <w:rPr>
          <w:rFonts w:ascii="Arial Unicode MS" w:hAnsi="Arial Unicode MS"/>
          <w:sz w:val="24"/>
          <w:szCs w:val="24"/>
          <w:rtl w:val="0"/>
          <w:lang w:val="it-IT"/>
        </w:rPr>
        <w:t xml:space="preserve">Fairy Tale: </w:t>
      </w:r>
      <w:r>
        <w:rPr>
          <w:rFonts w:ascii="Arial Unicode MS" w:hAnsi="Arial Unicode MS" w:hint="default"/>
          <w:sz w:val="24"/>
          <w:szCs w:val="24"/>
          <w:rtl w:val="0"/>
          <w:lang w:val="en-US"/>
        </w:rPr>
        <w:t>“</w:t>
      </w:r>
      <w:r>
        <w:rPr>
          <w:rFonts w:ascii="Arial Unicode MS" w:hAnsi="Arial Unicode MS"/>
          <w:sz w:val="24"/>
          <w:szCs w:val="24"/>
          <w:rtl w:val="0"/>
          <w:lang w:val="it-IT"/>
        </w:rPr>
        <w:t>Cinderella</w:t>
      </w:r>
      <w:r>
        <w:rPr>
          <w:rFonts w:ascii="Arial Unicode MS" w:hAnsi="Arial Unicode MS" w:hint="default"/>
          <w:sz w:val="24"/>
          <w:szCs w:val="24"/>
          <w:rtl w:val="0"/>
          <w:lang w:val="en-US"/>
        </w:rPr>
        <w:t>”</w:t>
      </w:r>
    </w:p>
    <w:p>
      <w:pPr>
        <w:pStyle w:val="Body"/>
        <w:jc w:val="center"/>
        <w:rPr>
          <w:rFonts w:ascii="Superclarendon Regular" w:cs="Superclarendon Regular" w:hAnsi="Superclarendon Regular" w:eastAsia="Superclarendon Regular"/>
          <w:sz w:val="28"/>
          <w:szCs w:val="28"/>
        </w:rPr>
      </w:pPr>
      <w:r>
        <w:rPr>
          <w:rFonts w:ascii="Superclarendon Regular" w:cs="Superclarendon Regular" w:hAnsi="Superclarendon Regular" w:eastAsia="Superclarendon Regular"/>
          <w:sz w:val="28"/>
          <w:szCs w:val="28"/>
        </w:rPr>
        <w:br w:type="textWrapping"/>
        <w:br w:type="textWrapping"/>
        <w:br w:type="textWrapping"/>
      </w:r>
    </w:p>
    <w:p>
      <w:pPr>
        <w:pStyle w:val="Heading 2"/>
        <w:spacing w:before="0"/>
      </w:pPr>
      <w:r>
        <w:rPr>
          <w:rtl w:val="0"/>
        </w:rPr>
        <w:t>6. Symbol:</w:t>
      </w:r>
    </w:p>
    <w:p>
      <w:pPr>
        <w:pStyle w:val="Body"/>
        <w:spacing w:before="100" w:after="100"/>
        <w:ind w:left="360" w:firstLine="0"/>
      </w:pPr>
      <w:r>
        <w:rPr>
          <w:rtl w:val="0"/>
          <w:lang w:val="pt-PT"/>
        </w:rPr>
        <w:t xml:space="preserve">A </w:t>
      </w:r>
      <w:r>
        <w:rPr>
          <w:i w:val="1"/>
          <w:iCs w:val="1"/>
          <w:rtl w:val="0"/>
        </w:rPr>
        <w:t>symbol</w:t>
      </w:r>
      <w:r>
        <w:rPr>
          <w:rtl w:val="0"/>
          <w:lang w:val="en-US"/>
        </w:rPr>
        <w:t xml:space="preserve"> (noun) is a noun that represents a bigger idea. Here are some pictures that are common symbols; what does each one represent? Is it different depending on your culture?</w:t>
      </w:r>
    </w:p>
    <w:tbl>
      <w:tblPr>
        <w:tblW w:w="9936" w:type="dxa"/>
        <w:jc w:val="left"/>
        <w:tblInd w:w="46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483"/>
        <w:gridCol w:w="2484"/>
        <w:gridCol w:w="2484"/>
        <w:gridCol w:w="2485"/>
      </w:tblGrid>
      <w:tr>
        <w:tblPrEx>
          <w:shd w:val="clear" w:color="auto" w:fill="cdd4e9"/>
        </w:tblPrEx>
        <w:trPr>
          <w:trHeight w:val="835" w:hRule="atLeast"/>
        </w:trPr>
        <w:tc>
          <w:tcPr>
            <w:tcW w:type="dxa" w:w="2483"/>
            <w:tcBorders>
              <w:top w:val="nil"/>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center"/>
            </w:pPr>
            <w:r>
              <w:rPr>
                <w:rFonts w:ascii="나눔손글씨 펜" w:hAnsi="나눔손글씨 펜" w:hint="default"/>
                <w:sz w:val="72"/>
                <w:szCs w:val="72"/>
                <w:shd w:val="nil" w:color="auto" w:fill="auto"/>
                <w:rtl w:val="0"/>
                <w:lang w:val="en-US"/>
              </w:rPr>
              <w:t>♡</w:t>
            </w:r>
          </w:p>
        </w:tc>
        <w:tc>
          <w:tcPr>
            <w:tcW w:type="dxa" w:w="2483"/>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center"/>
            </w:pPr>
            <w:r>
              <w:rPr>
                <w:rFonts w:ascii="Webdings" w:hAnsi="Webdings" w:hint="default"/>
                <w:sz w:val="72"/>
                <w:szCs w:val="72"/>
                <w:shd w:val="nil" w:color="auto" w:fill="auto"/>
                <w:rtl w:val="0"/>
                <w:lang w:val="en-US"/>
              </w:rPr>
              <w:sym w:font="Webdings" w:char="F022"/>
            </w:r>
          </w:p>
        </w:tc>
        <w:tc>
          <w:tcPr>
            <w:tcW w:type="dxa" w:w="2483"/>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center"/>
            </w:pPr>
            <w:r>
              <w:rPr>
                <w:rFonts w:ascii="Blueshift More" w:hAnsi="Blueshift More"/>
                <w:sz w:val="72"/>
                <w:szCs w:val="72"/>
                <w:shd w:val="nil" w:color="auto" w:fill="auto"/>
                <w:rtl w:val="0"/>
                <w:lang w:val="en-US"/>
              </w:rPr>
              <w:t>H</w:t>
            </w:r>
          </w:p>
        </w:tc>
        <w:tc>
          <w:tcPr>
            <w:tcW w:type="dxa" w:w="2484"/>
            <w:tcBorders>
              <w:top w:val="nil"/>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top"/>
          </w:tcPr>
          <w:p>
            <w:pPr>
              <w:pStyle w:val="Body"/>
              <w:jc w:val="center"/>
            </w:pPr>
            <w:r>
              <w:rPr>
                <w:rFonts w:ascii="Arial Unicode MS" w:cs="Arial Unicode MS" w:hAnsi="Arial Unicode MS" w:eastAsia="Arial Unicode MS" w:hint="default"/>
                <w:b w:val="0"/>
                <w:bCs w:val="0"/>
                <w:i w:val="0"/>
                <w:iCs w:val="0"/>
                <w:sz w:val="72"/>
                <w:szCs w:val="72"/>
                <w:shd w:val="nil" w:color="auto" w:fill="auto"/>
                <w:rtl w:val="0"/>
                <w:lang w:val="en-US"/>
              </w:rPr>
              <w:t>☠</w:t>
            </w:r>
          </w:p>
        </w:tc>
      </w:tr>
      <w:tr>
        <w:tblPrEx>
          <w:shd w:val="clear" w:color="auto" w:fill="cdd4e9"/>
        </w:tblPrEx>
        <w:trPr>
          <w:trHeight w:val="975" w:hRule="atLeast"/>
        </w:trPr>
        <w:tc>
          <w:tcPr>
            <w:tcW w:type="dxa" w:w="2483"/>
            <w:tcBorders>
              <w:top w:val="single" w:color="000000" w:sz="4" w:space="0" w:shadow="0" w:frame="0"/>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w:jc w:val="center"/>
            </w:pPr>
            <w:r>
              <w:rPr>
                <w:rFonts w:ascii="Webdings" w:hAnsi="Webdings" w:hint="default"/>
                <w:sz w:val="96"/>
                <w:szCs w:val="96"/>
                <w:shd w:val="nil" w:color="auto" w:fill="auto"/>
                <w:rtl w:val="0"/>
                <w:lang w:val="en-US"/>
              </w:rPr>
              <w:sym w:font="Webdings" w:char="F0FF"/>
            </w:r>
          </w:p>
        </w:tc>
        <w:tc>
          <w:tcPr>
            <w:tcW w:type="dxa" w:w="2483"/>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Body"/>
              <w:jc w:val="center"/>
            </w:pPr>
            <w:r>
              <w:rPr>
                <w:rFonts w:ascii="Wingdings 2" w:hAnsi="Wingdings 2" w:hint="default"/>
                <w:sz w:val="72"/>
                <w:szCs w:val="72"/>
                <w:shd w:val="nil" w:color="auto" w:fill="auto"/>
                <w:rtl w:val="0"/>
                <w:lang w:val="en-US"/>
              </w:rPr>
              <w:sym w:font="Wingdings 2" w:char="F08F"/>
            </w:r>
          </w:p>
        </w:tc>
        <w:tc>
          <w:tcPr>
            <w:tcW w:type="dxa" w:w="2483"/>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Body"/>
              <w:jc w:val="center"/>
            </w:pPr>
            <w:r>
              <w:rPr>
                <w:rFonts w:ascii="Arial Unicode MS" w:cs="Arial Unicode MS" w:hAnsi="Arial Unicode MS" w:eastAsia="Arial Unicode MS" w:hint="default"/>
                <w:b w:val="0"/>
                <w:bCs w:val="0"/>
                <w:i w:val="0"/>
                <w:iCs w:val="0"/>
                <w:sz w:val="72"/>
                <w:szCs w:val="72"/>
                <w:shd w:val="nil" w:color="auto" w:fill="auto"/>
                <w:rtl w:val="0"/>
                <w:lang w:val="en-US"/>
              </w:rPr>
              <w:t>❄</w:t>
            </w:r>
          </w:p>
        </w:tc>
        <w:tc>
          <w:tcPr>
            <w:tcW w:type="dxa" w:w="2484"/>
            <w:tcBorders>
              <w:top w:val="single" w:color="000000" w:sz="4" w:space="0" w:shadow="0" w:frame="0"/>
              <w:left w:val="single" w:color="000000" w:sz="4" w:space="0" w:shadow="0" w:frame="0"/>
              <w:bottom w:val="nil"/>
              <w:right w:val="nil"/>
            </w:tcBorders>
            <w:shd w:val="clear" w:color="auto" w:fill="auto"/>
            <w:tcMar>
              <w:top w:type="dxa" w:w="80"/>
              <w:left w:type="dxa" w:w="80"/>
              <w:bottom w:type="dxa" w:w="80"/>
              <w:right w:type="dxa" w:w="80"/>
            </w:tcMar>
            <w:vAlign w:val="top"/>
          </w:tcPr>
          <w:p>
            <w:pPr>
              <w:pStyle w:val="Body"/>
              <w:jc w:val="center"/>
            </w:pPr>
            <w:r>
              <w:rPr>
                <w:rFonts w:ascii="Blueshift More" w:hAnsi="Blueshift More"/>
                <w:sz w:val="72"/>
                <w:szCs w:val="72"/>
                <w:shd w:val="nil" w:color="auto" w:fill="auto"/>
                <w:rtl w:val="0"/>
                <w:lang w:val="en-US"/>
              </w:rPr>
              <w:t>I</w:t>
            </w:r>
          </w:p>
        </w:tc>
      </w:tr>
    </w:tbl>
    <w:p>
      <w:pPr>
        <w:pStyle w:val="Body"/>
        <w:widowControl w:val="0"/>
        <w:spacing w:before="100" w:after="100"/>
        <w:ind w:left="360" w:hanging="360"/>
      </w:pPr>
    </w:p>
    <w:p>
      <w:pPr>
        <w:pStyle w:val="Body"/>
        <w:spacing w:before="100" w:after="100"/>
        <w:ind w:left="360" w:firstLine="0"/>
      </w:pPr>
      <w:r>
        <w:rPr>
          <w:rtl w:val="0"/>
          <w:lang w:val="en-US"/>
        </w:rPr>
        <w:t xml:space="preserve">Be careful about the word </w:t>
      </w:r>
      <w:r>
        <w:rPr>
          <w:rtl w:val="1"/>
          <w:lang w:val="ar-SA" w:bidi="ar-SA"/>
        </w:rPr>
        <w:t>“</w:t>
      </w:r>
      <w:r>
        <w:rPr>
          <w:rtl w:val="0"/>
        </w:rPr>
        <w:t>symbol:</w:t>
      </w:r>
      <w:r>
        <w:rPr>
          <w:rtl w:val="0"/>
        </w:rPr>
        <w:t xml:space="preserve">” </w:t>
      </w:r>
      <w:r>
        <w:rPr>
          <w:rtl w:val="0"/>
          <w:lang w:val="en-US"/>
        </w:rPr>
        <w:t>there is a difference between symbolism (noun) and symbolize (verb). The adjective is symbolic.</w:t>
      </w:r>
    </w:p>
    <w:p>
      <w:pPr>
        <w:pStyle w:val="Body"/>
        <w:spacing w:before="100" w:after="100"/>
        <w:ind w:left="360" w:firstLine="0"/>
      </w:pPr>
      <w:r>
        <w:rPr>
          <w:rtl w:val="0"/>
          <w:lang w:val="en-US"/>
        </w:rPr>
        <w:t xml:space="preserve">Writers use symbolism in many ways. Whenever a writer describes a noun, consider if the noun could represent a bigger idea. </w:t>
      </w:r>
    </w:p>
    <w:p>
      <w:pPr>
        <w:pStyle w:val="Body"/>
        <w:spacing w:before="100" w:after="100"/>
        <w:ind w:left="360" w:firstLine="0"/>
      </w:pPr>
    </w:p>
    <w:p>
      <w:pPr>
        <w:pStyle w:val="Body"/>
      </w:pPr>
      <w:r>
        <w:rPr>
          <w:rFonts w:ascii="Arial Unicode MS" w:cs="Arial Unicode MS" w:hAnsi="Arial Unicode MS" w:eastAsia="Arial Unicode MS"/>
          <w:b w:val="0"/>
          <w:bCs w:val="0"/>
          <w:i w:val="0"/>
          <w:iCs w:val="0"/>
        </w:rPr>
        <w:br w:type="page"/>
      </w:r>
    </w:p>
    <w:p>
      <w:pPr>
        <w:pStyle w:val="Heading 2"/>
      </w:pPr>
      <w:r>
        <w:rPr>
          <w:rFonts w:cs="Arial Unicode MS" w:eastAsia="Arial Unicode MS"/>
          <w:rtl w:val="0"/>
          <w:lang w:val="it-IT"/>
        </w:rPr>
        <w:t>7. Figurative language:</w:t>
      </w:r>
    </w:p>
    <w:p>
      <w:pPr>
        <w:pStyle w:val="Rockwell"/>
      </w:pPr>
      <w:r>
        <w:rPr>
          <w:rFonts w:cs="Arial Unicode MS" w:eastAsia="Arial Unicode MS"/>
          <w:rtl w:val="0"/>
          <w:lang w:val="en-US"/>
        </w:rPr>
        <w:t xml:space="preserve">Figurative language is an emotional way to add description to writing It is used to compare two things creatively. There are two general kinds of figurative language: </w:t>
      </w:r>
    </w:p>
    <w:p>
      <w:pPr>
        <w:pStyle w:val="List Paragraph"/>
        <w:numPr>
          <w:ilvl w:val="0"/>
          <w:numId w:val="10"/>
        </w:numPr>
        <w:spacing w:before="100" w:line="360" w:lineRule="auto"/>
        <w:rPr>
          <w:lang w:val="en-US"/>
        </w:rPr>
      </w:pPr>
      <w:r>
        <w:rPr>
          <w:u w:val="single"/>
          <w:rtl w:val="0"/>
          <w:lang w:val="en-US"/>
        </w:rPr>
        <w:t xml:space="preserve">A simile </w:t>
      </w:r>
      <w:r>
        <w:rPr>
          <w:rtl w:val="0"/>
          <w:lang w:val="en-US"/>
        </w:rPr>
        <w:t xml:space="preserve">is figurative language that uses </w:t>
      </w:r>
      <w:r>
        <w:rPr>
          <w:rtl w:val="0"/>
          <w:lang w:val="en-US"/>
        </w:rPr>
        <w:t>“</w:t>
      </w:r>
      <w:r>
        <w:rPr>
          <w:rtl w:val="0"/>
          <w:lang w:val="en-US"/>
        </w:rPr>
        <w:t>like</w:t>
      </w:r>
      <w:r>
        <w:rPr>
          <w:rtl w:val="0"/>
          <w:lang w:val="en-US"/>
        </w:rPr>
        <w:t xml:space="preserve">” </w:t>
      </w:r>
      <w:r>
        <w:rPr>
          <w:rtl w:val="0"/>
          <w:lang w:val="en-US"/>
        </w:rPr>
        <w:t xml:space="preserve">or </w:t>
      </w:r>
      <w:r>
        <w:rPr>
          <w:rtl w:val="0"/>
          <w:lang w:val="en-US"/>
        </w:rPr>
        <w:t>“</w:t>
      </w:r>
      <w:r>
        <w:rPr>
          <w:rtl w:val="0"/>
          <w:lang w:val="en-US"/>
        </w:rPr>
        <w:t>as.</w:t>
      </w:r>
      <w:r>
        <w:rPr>
          <w:rtl w:val="0"/>
          <w:lang w:val="en-US"/>
        </w:rPr>
        <w:t>”</w:t>
      </w:r>
    </w:p>
    <w:p>
      <w:pPr>
        <w:pStyle w:val="List Paragraph"/>
        <w:numPr>
          <w:ilvl w:val="0"/>
          <w:numId w:val="10"/>
        </w:numPr>
        <w:spacing w:before="100" w:line="360" w:lineRule="auto"/>
        <w:rPr>
          <w:lang w:val="en-US"/>
        </w:rPr>
      </w:pPr>
      <w:r>
        <w:rPr>
          <w:u w:val="single"/>
          <w:rtl w:val="0"/>
          <w:lang w:val="en-US"/>
        </w:rPr>
        <w:t>A metaphor</w:t>
      </w:r>
      <w:r>
        <w:rPr>
          <w:rtl w:val="0"/>
          <w:lang w:val="en-US"/>
        </w:rPr>
        <w:t xml:space="preserve"> is figurative language that does NOT use </w:t>
      </w:r>
      <w:r>
        <w:rPr>
          <w:rtl w:val="0"/>
          <w:lang w:val="en-US"/>
        </w:rPr>
        <w:t>“</w:t>
      </w:r>
      <w:r>
        <w:rPr>
          <w:rtl w:val="0"/>
          <w:lang w:val="en-US"/>
        </w:rPr>
        <w:t>like</w:t>
      </w:r>
      <w:r>
        <w:rPr>
          <w:rtl w:val="0"/>
          <w:lang w:val="en-US"/>
        </w:rPr>
        <w:t xml:space="preserve">” </w:t>
      </w:r>
      <w:r>
        <w:rPr>
          <w:rtl w:val="0"/>
          <w:lang w:val="en-US"/>
        </w:rPr>
        <w:t xml:space="preserve">or </w:t>
      </w:r>
      <w:r>
        <w:rPr>
          <w:rtl w:val="0"/>
          <w:lang w:val="en-US"/>
        </w:rPr>
        <w:t>“</w:t>
      </w:r>
      <w:r>
        <w:rPr>
          <w:rtl w:val="0"/>
          <w:lang w:val="en-US"/>
        </w:rPr>
        <w:t>as.</w:t>
      </w:r>
      <w:r>
        <w:rPr>
          <w:rtl w:val="0"/>
          <w:lang w:val="en-US"/>
        </w:rPr>
        <w:t>”</w:t>
      </w:r>
    </w:p>
    <w:p>
      <w:pPr>
        <w:pStyle w:val="List Paragraph"/>
        <w:numPr>
          <w:ilvl w:val="1"/>
          <w:numId w:val="10"/>
        </w:numPr>
        <w:spacing w:before="100" w:line="276" w:lineRule="auto"/>
        <w:rPr>
          <w:lang w:val="en-US"/>
        </w:rPr>
      </w:pPr>
      <w:r>
        <w:rPr>
          <w:rtl w:val="0"/>
          <w:lang w:val="en-US"/>
        </w:rPr>
        <w:t>There</w:t>
      </w:r>
      <w:r>
        <w:rPr>
          <w:rtl w:val="0"/>
          <w:lang w:val="en-US"/>
        </w:rPr>
        <w:t>’</w:t>
      </w:r>
      <w:r>
        <w:rPr>
          <w:rtl w:val="0"/>
          <w:lang w:val="en-US"/>
        </w:rPr>
        <w:t xml:space="preserve">s a special kind of metaphor called </w:t>
      </w:r>
      <w:r>
        <w:rPr>
          <w:u w:val="single"/>
          <w:rtl w:val="0"/>
          <w:lang w:val="en-US"/>
        </w:rPr>
        <w:t>personification:</w:t>
      </w:r>
      <w:r>
        <w:rPr>
          <w:rtl w:val="0"/>
          <w:lang w:val="en-US"/>
        </w:rPr>
        <w:t xml:space="preserve"> that</w:t>
      </w:r>
      <w:r>
        <w:rPr>
          <w:rtl w:val="0"/>
          <w:lang w:val="en-US"/>
        </w:rPr>
        <w:t>’</w:t>
      </w:r>
      <w:r>
        <w:rPr>
          <w:rtl w:val="0"/>
          <w:lang w:val="en-US"/>
        </w:rPr>
        <w:t xml:space="preserve">s where the metaphor describes something non-human by comparing it to a human. </w:t>
      </w:r>
    </w:p>
    <w:p>
      <w:pPr>
        <w:pStyle w:val="Rockwell"/>
      </w:pPr>
      <w:r>
        <w:rPr>
          <w:rFonts w:cs="Arial Unicode MS" w:eastAsia="Arial Unicode MS"/>
          <w:rtl w:val="0"/>
          <w:lang w:val="en-US"/>
        </w:rPr>
        <w:t xml:space="preserve">Examples, from most ordinary to the most literary: </w:t>
      </w:r>
    </w:p>
    <w:p>
      <w:pPr>
        <w:pStyle w:val="Body"/>
      </w:pPr>
    </w:p>
    <w:p>
      <w:pPr>
        <w:pStyle w:val="List Paragraph"/>
        <w:numPr>
          <w:ilvl w:val="0"/>
          <w:numId w:val="12"/>
        </w:numPr>
        <w:bidi w:val="0"/>
        <w:spacing w:before="0" w:after="120"/>
        <w:ind w:right="0"/>
        <w:jc w:val="left"/>
        <w:rPr>
          <w:rFonts w:ascii="American Typewriter" w:hAnsi="American Typewriter"/>
          <w:rtl w:val="0"/>
          <w:lang w:val="en-US"/>
        </w:rPr>
      </w:pPr>
      <w:r>
        <w:rPr>
          <w:rFonts w:ascii="American Typewriter" w:hAnsi="American Typewriter"/>
          <w:rtl w:val="0"/>
          <w:lang w:val="en-US"/>
        </w:rPr>
        <w:t>Last night, I slept like a log.   (S)</w:t>
      </w:r>
    </w:p>
    <w:p>
      <w:pPr>
        <w:pStyle w:val="List Paragraph"/>
        <w:numPr>
          <w:ilvl w:val="0"/>
          <w:numId w:val="13"/>
        </w:numPr>
        <w:bidi w:val="0"/>
        <w:spacing w:before="0" w:after="120"/>
        <w:ind w:right="0"/>
        <w:jc w:val="left"/>
        <w:rPr>
          <w:rFonts w:ascii="American Typewriter" w:hAnsi="American Typewriter"/>
          <w:rtl w:val="0"/>
          <w:lang w:val="en-US"/>
        </w:rPr>
      </w:pPr>
      <w:r>
        <w:rPr>
          <w:rFonts w:ascii="American Typewriter" w:hAnsi="American Typewriter"/>
          <w:rtl w:val="0"/>
          <w:lang w:val="en-US"/>
        </w:rPr>
        <w:t xml:space="preserve"> You are the sunshine of my life.  (M)</w:t>
      </w:r>
    </w:p>
    <w:p>
      <w:pPr>
        <w:pStyle w:val="List Paragraph"/>
        <w:numPr>
          <w:ilvl w:val="0"/>
          <w:numId w:val="12"/>
        </w:numPr>
        <w:bidi w:val="0"/>
        <w:spacing w:before="0" w:after="120"/>
        <w:ind w:right="0"/>
        <w:jc w:val="left"/>
        <w:rPr>
          <w:rFonts w:ascii="American Typewriter" w:hAnsi="American Typewriter"/>
          <w:rtl w:val="0"/>
          <w:lang w:val="en-US"/>
        </w:rPr>
      </w:pPr>
      <w:r>
        <w:rPr>
          <w:rFonts w:ascii="American Typewriter" w:hAnsi="American Typewriter"/>
          <w:outline w:val="0"/>
          <w:color w:val="2a2e2e"/>
          <w:u w:color="2a2e2e"/>
          <w:rtl w:val="0"/>
          <w:lang w:val="en-US"/>
          <w14:textFill>
            <w14:solidFill>
              <w14:srgbClr w14:val="2A2E2E"/>
            </w14:solidFill>
          </w14:textFill>
        </w:rPr>
        <w:t>He</w:t>
      </w:r>
      <w:r>
        <w:rPr>
          <w:rFonts w:ascii="American Typewriter" w:hAnsi="American Typewriter" w:hint="default"/>
          <w:outline w:val="0"/>
          <w:color w:val="2a2e2e"/>
          <w:u w:color="2a2e2e"/>
          <w:rtl w:val="0"/>
          <w:lang w:val="en-US"/>
          <w14:textFill>
            <w14:solidFill>
              <w14:srgbClr w14:val="2A2E2E"/>
            </w14:solidFill>
          </w14:textFill>
        </w:rPr>
        <w:t>’</w:t>
      </w:r>
      <w:r>
        <w:rPr>
          <w:rFonts w:ascii="American Typewriter" w:hAnsi="American Typewriter"/>
          <w:outline w:val="0"/>
          <w:color w:val="2a2e2e"/>
          <w:u w:color="2a2e2e"/>
          <w:rtl w:val="0"/>
          <w:lang w:val="en-US"/>
          <w14:textFill>
            <w14:solidFill>
              <w14:srgbClr w14:val="2A2E2E"/>
            </w14:solidFill>
          </w14:textFill>
        </w:rPr>
        <w:t>s as dumb as a box of rocks.</w:t>
      </w:r>
      <w:r>
        <w:rPr>
          <w:rFonts w:ascii="American Typewriter" w:hAnsi="American Typewriter"/>
          <w:rtl w:val="0"/>
          <w:lang w:val="en-US"/>
        </w:rPr>
        <w:t xml:space="preserve">  (S)</w:t>
      </w:r>
    </w:p>
    <w:p>
      <w:pPr>
        <w:pStyle w:val="Body"/>
        <w:numPr>
          <w:ilvl w:val="0"/>
          <w:numId w:val="12"/>
        </w:numPr>
        <w:shd w:val="clear" w:color="auto" w:fill="ffffff"/>
        <w:bidi w:val="0"/>
        <w:spacing w:after="120"/>
        <w:ind w:right="0"/>
        <w:jc w:val="left"/>
        <w:rPr>
          <w:rFonts w:ascii="American Typewriter" w:hAnsi="American Typewriter"/>
          <w:outline w:val="0"/>
          <w:color w:val="222222"/>
          <w:rtl w:val="0"/>
          <w:lang w:val="en-US"/>
          <w14:textFill>
            <w14:solidFill>
              <w14:srgbClr w14:val="222222"/>
            </w14:solidFill>
          </w14:textFill>
        </w:rPr>
      </w:pPr>
      <w:r>
        <w:rPr>
          <w:rFonts w:ascii="American Typewriter" w:hAnsi="American Typewriter"/>
          <w:outline w:val="0"/>
          <w:color w:val="222222"/>
          <w:u w:color="222222"/>
          <w:rtl w:val="0"/>
          <w:lang w:val="en-US"/>
          <w14:textFill>
            <w14:solidFill>
              <w14:srgbClr w14:val="222222"/>
            </w14:solidFill>
          </w14:textFill>
        </w:rPr>
        <w:t>They fought like cats and dogs.</w:t>
      </w:r>
      <w:r>
        <w:rPr>
          <w:rFonts w:ascii="American Typewriter" w:hAnsi="American Typewriter"/>
          <w:outline w:val="0"/>
          <w:color w:val="000000"/>
          <w:rtl w:val="0"/>
          <w14:textFill>
            <w14:solidFill>
              <w14:srgbClr w14:val="000000"/>
            </w14:solidFill>
          </w14:textFill>
        </w:rPr>
        <w:t xml:space="preserve">  (S)</w:t>
      </w:r>
    </w:p>
    <w:p>
      <w:pPr>
        <w:pStyle w:val="List Paragraph"/>
        <w:numPr>
          <w:ilvl w:val="0"/>
          <w:numId w:val="12"/>
        </w:numPr>
        <w:bidi w:val="0"/>
        <w:spacing w:before="0" w:after="120"/>
        <w:ind w:right="0"/>
        <w:jc w:val="left"/>
        <w:rPr>
          <w:rFonts w:ascii="American Typewriter" w:hAnsi="American Typewriter" w:hint="default"/>
          <w:rtl w:val="0"/>
          <w:lang w:val="en-US"/>
        </w:rPr>
      </w:pPr>
      <w:r>
        <w:rPr>
          <w:rFonts w:ascii="American Typewriter" w:hAnsi="American Typewriter" w:hint="default"/>
          <w:outline w:val="0"/>
          <w:color w:val="000000"/>
          <w:u w:color="000000"/>
          <w:shd w:val="clear" w:color="auto" w:fill="ffffff"/>
          <w:rtl w:val="0"/>
          <w:lang w:val="en-US"/>
          <w14:textFill>
            <w14:solidFill>
              <w14:srgbClr w14:val="000000"/>
            </w14:solidFill>
          </w14:textFill>
        </w:rPr>
        <w:t>“</w:t>
      </w:r>
      <w:r>
        <w:rPr>
          <w:rFonts w:ascii="American Typewriter" w:hAnsi="American Typewriter"/>
          <w:outline w:val="0"/>
          <w:color w:val="000000"/>
          <w:u w:color="000000"/>
          <w:shd w:val="clear" w:color="auto" w:fill="ffffff"/>
          <w:rtl w:val="0"/>
          <w:lang w:val="en-US"/>
          <w14:textFill>
            <w14:solidFill>
              <w14:srgbClr w14:val="000000"/>
            </w14:solidFill>
          </w14:textFill>
        </w:rPr>
        <w:t>Baby, you</w:t>
      </w:r>
      <w:r>
        <w:rPr>
          <w:rFonts w:ascii="American Typewriter" w:hAnsi="American Typewriter" w:hint="default"/>
          <w:outline w:val="0"/>
          <w:color w:val="000000"/>
          <w:u w:color="000000"/>
          <w:shd w:val="clear" w:color="auto" w:fill="ffffff"/>
          <w:rtl w:val="0"/>
          <w:lang w:val="en-US"/>
          <w14:textFill>
            <w14:solidFill>
              <w14:srgbClr w14:val="000000"/>
            </w14:solidFill>
          </w14:textFill>
        </w:rPr>
        <w:t>’</w:t>
      </w:r>
      <w:r>
        <w:rPr>
          <w:rFonts w:ascii="American Typewriter" w:hAnsi="American Typewriter"/>
          <w:outline w:val="0"/>
          <w:color w:val="000000"/>
          <w:u w:color="000000"/>
          <w:shd w:val="clear" w:color="auto" w:fill="ffffff"/>
          <w:rtl w:val="0"/>
          <w:lang w:val="en-US"/>
          <w14:textFill>
            <w14:solidFill>
              <w14:srgbClr w14:val="000000"/>
            </w14:solidFill>
          </w14:textFill>
        </w:rPr>
        <w:t>re a firework.</w:t>
      </w:r>
      <w:r>
        <w:rPr>
          <w:rFonts w:ascii="American Typewriter" w:hAnsi="American Typewriter" w:hint="default"/>
          <w:outline w:val="0"/>
          <w:color w:val="000000"/>
          <w:u w:color="000000"/>
          <w:shd w:val="clear" w:color="auto" w:fill="ffffff"/>
          <w:rtl w:val="0"/>
          <w:lang w:val="en-US"/>
          <w14:textFill>
            <w14:solidFill>
              <w14:srgbClr w14:val="000000"/>
            </w14:solidFill>
          </w14:textFill>
        </w:rPr>
        <w:t xml:space="preserve">” </w:t>
      </w:r>
      <w:r>
        <w:rPr>
          <w:rFonts w:ascii="American Typewriter" w:hAnsi="American Typewriter"/>
          <w:outline w:val="0"/>
          <w:color w:val="000000"/>
          <w:u w:color="000000"/>
          <w:shd w:val="clear" w:color="auto" w:fill="ffffff"/>
          <w:rtl w:val="0"/>
          <w:lang w:val="en-US"/>
          <w14:textFill>
            <w14:solidFill>
              <w14:srgbClr w14:val="000000"/>
            </w14:solidFill>
          </w14:textFill>
        </w:rPr>
        <w:t>(Katy Perry)</w:t>
      </w:r>
      <w:r>
        <w:rPr>
          <w:rFonts w:ascii="American Typewriter" w:hAnsi="American Typewriter"/>
          <w:rtl w:val="0"/>
          <w:lang w:val="en-US"/>
        </w:rPr>
        <w:t xml:space="preserve">  (M)</w:t>
      </w:r>
    </w:p>
    <w:p>
      <w:pPr>
        <w:pStyle w:val="List Paragraph"/>
        <w:numPr>
          <w:ilvl w:val="0"/>
          <w:numId w:val="12"/>
        </w:numPr>
        <w:shd w:val="clear" w:color="auto" w:fill="ffffff"/>
        <w:bidi w:val="0"/>
        <w:spacing w:before="0" w:after="120"/>
        <w:ind w:right="0"/>
        <w:jc w:val="left"/>
        <w:rPr>
          <w:rFonts w:ascii="American Typewriter" w:hAnsi="American Typewriter" w:hint="default"/>
          <w:rtl w:val="0"/>
          <w:lang w:val="en-US"/>
        </w:rPr>
      </w:pPr>
      <w:r>
        <w:rPr>
          <w:rFonts w:ascii="American Typewriter" w:hAnsi="American Typewriter" w:hint="default"/>
          <w:outline w:val="0"/>
          <w:color w:val="000000"/>
          <w:u w:color="000000"/>
          <w:rtl w:val="0"/>
          <w:lang w:val="en-US"/>
          <w14:textFill>
            <w14:solidFill>
              <w14:srgbClr w14:val="000000"/>
            </w14:solidFill>
          </w14:textFill>
        </w:rPr>
        <w:t>“</w:t>
      </w:r>
      <w:r>
        <w:rPr>
          <w:rFonts w:ascii="American Typewriter" w:hAnsi="American Typewriter"/>
          <w:outline w:val="0"/>
          <w:color w:val="000000"/>
          <w:u w:color="000000"/>
          <w:rtl w:val="0"/>
          <w:lang w:val="en-US"/>
          <w14:textFill>
            <w14:solidFill>
              <w14:srgbClr w14:val="000000"/>
            </w14:solidFill>
          </w14:textFill>
        </w:rPr>
        <w:t>You ain</w:t>
      </w:r>
      <w:r>
        <w:rPr>
          <w:rFonts w:ascii="American Typewriter" w:hAnsi="American Typewriter" w:hint="default"/>
          <w:outline w:val="0"/>
          <w:color w:val="000000"/>
          <w:u w:color="000000"/>
          <w:rtl w:val="0"/>
          <w:lang w:val="en-US"/>
          <w14:textFill>
            <w14:solidFill>
              <w14:srgbClr w14:val="000000"/>
            </w14:solidFill>
          </w14:textFill>
        </w:rPr>
        <w:t>’</w:t>
      </w:r>
      <w:r>
        <w:rPr>
          <w:rFonts w:ascii="American Typewriter" w:hAnsi="American Typewriter"/>
          <w:outline w:val="0"/>
          <w:color w:val="000000"/>
          <w:u w:color="000000"/>
          <w:rtl w:val="0"/>
          <w:lang w:val="en-US"/>
          <w14:textFill>
            <w14:solidFill>
              <w14:srgbClr w14:val="000000"/>
            </w14:solidFill>
          </w14:textFill>
        </w:rPr>
        <w:t>t nothin</w:t>
      </w:r>
      <w:r>
        <w:rPr>
          <w:rFonts w:ascii="American Typewriter" w:hAnsi="American Typewriter" w:hint="default"/>
          <w:outline w:val="0"/>
          <w:color w:val="000000"/>
          <w:u w:color="000000"/>
          <w:rtl w:val="0"/>
          <w:lang w:val="en-US"/>
          <w14:textFill>
            <w14:solidFill>
              <w14:srgbClr w14:val="000000"/>
            </w14:solidFill>
          </w14:textFill>
        </w:rPr>
        <w:t xml:space="preserve">’ </w:t>
      </w:r>
      <w:r>
        <w:rPr>
          <w:rFonts w:ascii="American Typewriter" w:hAnsi="American Typewriter"/>
          <w:outline w:val="0"/>
          <w:color w:val="000000"/>
          <w:u w:color="000000"/>
          <w:rtl w:val="0"/>
          <w:lang w:val="en-US"/>
          <w14:textFill>
            <w14:solidFill>
              <w14:srgbClr w14:val="000000"/>
            </w14:solidFill>
          </w14:textFill>
        </w:rPr>
        <w:t>but a hound dog.</w:t>
      </w:r>
      <w:r>
        <w:rPr>
          <w:rFonts w:ascii="American Typewriter" w:hAnsi="American Typewriter" w:hint="default"/>
          <w:outline w:val="0"/>
          <w:color w:val="000000"/>
          <w:u w:color="000000"/>
          <w:rtl w:val="0"/>
          <w:lang w:val="en-US"/>
          <w14:textFill>
            <w14:solidFill>
              <w14:srgbClr w14:val="000000"/>
            </w14:solidFill>
          </w14:textFill>
        </w:rPr>
        <w:t xml:space="preserve">” </w:t>
      </w:r>
      <w:r>
        <w:rPr>
          <w:rFonts w:ascii="American Typewriter" w:hAnsi="American Typewriter"/>
          <w:outline w:val="0"/>
          <w:color w:val="000000"/>
          <w:u w:color="000000"/>
          <w:rtl w:val="0"/>
          <w:lang w:val="en-US"/>
          <w14:textFill>
            <w14:solidFill>
              <w14:srgbClr w14:val="000000"/>
            </w14:solidFill>
          </w14:textFill>
        </w:rPr>
        <w:t>(Elvis Presley)</w:t>
      </w:r>
      <w:r>
        <w:rPr>
          <w:rFonts w:ascii="American Typewriter" w:hAnsi="American Typewriter"/>
          <w:rtl w:val="0"/>
          <w:lang w:val="en-US"/>
        </w:rPr>
        <w:t xml:space="preserve">  (M)</w:t>
      </w:r>
    </w:p>
    <w:p>
      <w:pPr>
        <w:pStyle w:val="List Paragraph"/>
        <w:numPr>
          <w:ilvl w:val="0"/>
          <w:numId w:val="12"/>
        </w:numPr>
        <w:bidi w:val="0"/>
        <w:spacing w:before="0" w:after="120"/>
        <w:ind w:right="0"/>
        <w:jc w:val="left"/>
        <w:rPr>
          <w:rFonts w:ascii="American Typewriter" w:hAnsi="American Typewriter"/>
          <w:rtl w:val="0"/>
          <w:lang w:val="en-US"/>
        </w:rPr>
      </w:pPr>
      <w:r>
        <w:rPr>
          <w:rFonts w:ascii="American Typewriter" w:hAnsi="American Typewriter"/>
          <w:outline w:val="0"/>
          <w:color w:val="000000"/>
          <w:u w:color="000000"/>
          <w:shd w:val="clear" w:color="auto" w:fill="ffffff"/>
          <w:rtl w:val="0"/>
          <w:lang w:val="en-US"/>
          <w14:textFill>
            <w14:solidFill>
              <w14:srgbClr w14:val="000000"/>
            </w14:solidFill>
          </w14:textFill>
        </w:rPr>
        <w:t>Your explanation is as clear as mud.</w:t>
      </w:r>
      <w:r>
        <w:rPr>
          <w:rFonts w:ascii="American Typewriter" w:hAnsi="American Typewriter"/>
          <w:rtl w:val="0"/>
          <w:lang w:val="en-US"/>
        </w:rPr>
        <w:t xml:space="preserve">  (S)</w:t>
      </w:r>
    </w:p>
    <w:p>
      <w:pPr>
        <w:pStyle w:val="List Paragraph"/>
        <w:numPr>
          <w:ilvl w:val="0"/>
          <w:numId w:val="12"/>
        </w:numPr>
        <w:shd w:val="clear" w:color="auto" w:fill="ffffff"/>
        <w:bidi w:val="0"/>
        <w:spacing w:before="0" w:after="120"/>
        <w:ind w:right="0"/>
        <w:jc w:val="left"/>
        <w:rPr>
          <w:rFonts w:ascii="American Typewriter" w:hAnsi="American Typewriter"/>
          <w:outline w:val="0"/>
          <w:color w:val="222222"/>
          <w:rtl w:val="0"/>
          <w:lang w:val="en-US"/>
          <w14:textFill>
            <w14:solidFill>
              <w14:srgbClr w14:val="222222"/>
            </w14:solidFill>
          </w14:textFill>
        </w:rPr>
      </w:pPr>
      <w:r>
        <w:rPr>
          <w:rFonts w:ascii="American Typewriter" w:hAnsi="American Typewriter"/>
          <w:outline w:val="0"/>
          <w:color w:val="222222"/>
          <w:u w:color="222222"/>
          <w:rtl w:val="0"/>
          <w:lang w:val="en-US"/>
          <w14:textFill>
            <w14:solidFill>
              <w14:srgbClr w14:val="222222"/>
            </w14:solidFill>
          </w14:textFill>
        </w:rPr>
        <w:t>"Built Like A Rock"  (Chevrolet ad)</w:t>
      </w:r>
      <w:r>
        <w:rPr>
          <w:rFonts w:ascii="American Typewriter" w:hAnsi="American Typewriter"/>
          <w:outline w:val="0"/>
          <w:color w:val="000000"/>
          <w:rtl w:val="0"/>
          <w:lang w:val="en-US"/>
          <w14:textFill>
            <w14:solidFill>
              <w14:srgbClr w14:val="000000"/>
            </w14:solidFill>
          </w14:textFill>
        </w:rPr>
        <w:t xml:space="preserve">  (S)</w:t>
      </w:r>
    </w:p>
    <w:p>
      <w:pPr>
        <w:pStyle w:val="List Paragraph"/>
        <w:numPr>
          <w:ilvl w:val="0"/>
          <w:numId w:val="12"/>
        </w:numPr>
        <w:bidi w:val="0"/>
        <w:spacing w:before="0" w:after="120"/>
        <w:ind w:right="0"/>
        <w:jc w:val="left"/>
        <w:rPr>
          <w:rFonts w:ascii="American Typewriter" w:hAnsi="American Typewriter"/>
          <w:rtl w:val="0"/>
          <w:lang w:val="en-US"/>
        </w:rPr>
      </w:pPr>
      <w:r>
        <w:rPr>
          <w:rFonts w:ascii="American Typewriter" w:hAnsi="American Typewriter"/>
          <w:outline w:val="0"/>
          <w:color w:val="000000"/>
          <w:u w:color="000000"/>
          <w:shd w:val="clear" w:color="auto" w:fill="ffffff"/>
          <w:rtl w:val="0"/>
          <w:lang w:val="en-US"/>
          <w14:textFill>
            <w14:solidFill>
              <w14:srgbClr w14:val="000000"/>
            </w14:solidFill>
          </w14:textFill>
        </w:rPr>
        <w:t>You're as cold as ice.</w:t>
      </w:r>
      <w:r>
        <w:rPr>
          <w:rFonts w:ascii="American Typewriter" w:hAnsi="American Typewriter"/>
          <w:rtl w:val="0"/>
          <w:lang w:val="en-US"/>
        </w:rPr>
        <w:t xml:space="preserve">  (S)</w:t>
      </w:r>
    </w:p>
    <w:p>
      <w:pPr>
        <w:pStyle w:val="List Paragraph"/>
        <w:numPr>
          <w:ilvl w:val="0"/>
          <w:numId w:val="12"/>
        </w:numPr>
        <w:bidi w:val="0"/>
        <w:spacing w:before="0" w:after="120"/>
        <w:ind w:right="0"/>
        <w:jc w:val="left"/>
        <w:rPr>
          <w:rFonts w:ascii="American Typewriter" w:hAnsi="American Typewriter"/>
          <w:rtl w:val="0"/>
          <w:lang w:val="en-US"/>
        </w:rPr>
      </w:pPr>
      <w:r>
        <w:rPr>
          <w:rFonts w:ascii="American Typewriter" w:hAnsi="American Typewriter"/>
          <w:outline w:val="0"/>
          <w:color w:val="000000"/>
          <w:u w:color="000000"/>
          <w:shd w:val="clear" w:color="auto" w:fill="ffffff"/>
          <w:rtl w:val="0"/>
          <w:lang w:val="en-US"/>
          <w14:textFill>
            <w14:solidFill>
              <w14:srgbClr w14:val="000000"/>
            </w14:solidFill>
          </w14:textFill>
        </w:rPr>
        <w:t>I'm</w:t>
      </w:r>
      <w:r>
        <w:rPr>
          <w:rFonts w:ascii="American Typewriter" w:hAnsi="American Typewriter" w:hint="default"/>
          <w:outline w:val="0"/>
          <w:color w:val="000000"/>
          <w:u w:color="000000"/>
          <w:shd w:val="clear" w:color="auto" w:fill="ffffff"/>
          <w:rtl w:val="0"/>
          <w:lang w:val="en-US"/>
          <w14:textFill>
            <w14:solidFill>
              <w14:srgbClr w14:val="000000"/>
            </w14:solidFill>
          </w14:textFill>
        </w:rPr>
        <w:t> </w:t>
      </w:r>
      <w:r>
        <w:rPr>
          <w:rFonts w:ascii="American Typewriter" w:hAnsi="American Typewriter"/>
          <w:outline w:val="0"/>
          <w:color w:val="000000"/>
          <w:u w:color="000000"/>
          <w:shd w:val="clear" w:color="auto" w:fill="ffffff"/>
          <w:rtl w:val="0"/>
          <w:lang w:val="en-US"/>
          <w14:textFill>
            <w14:solidFill>
              <w14:srgbClr w14:val="000000"/>
            </w14:solidFill>
          </w14:textFill>
        </w:rPr>
        <w:t>drowning</w:t>
      </w:r>
      <w:r>
        <w:rPr>
          <w:rFonts w:ascii="American Typewriter" w:hAnsi="American Typewriter" w:hint="default"/>
          <w:outline w:val="0"/>
          <w:color w:val="000000"/>
          <w:u w:color="000000"/>
          <w:shd w:val="clear" w:color="auto" w:fill="ffffff"/>
          <w:rtl w:val="0"/>
          <w:lang w:val="en-US"/>
          <w14:textFill>
            <w14:solidFill>
              <w14:srgbClr w14:val="000000"/>
            </w14:solidFill>
          </w14:textFill>
        </w:rPr>
        <w:t> </w:t>
      </w:r>
      <w:r>
        <w:rPr>
          <w:rFonts w:ascii="American Typewriter" w:hAnsi="American Typewriter"/>
          <w:outline w:val="0"/>
          <w:color w:val="000000"/>
          <w:u w:color="000000"/>
          <w:shd w:val="clear" w:color="auto" w:fill="ffffff"/>
          <w:rtl w:val="0"/>
          <w:lang w:val="en-US"/>
          <w14:textFill>
            <w14:solidFill>
              <w14:srgbClr w14:val="000000"/>
            </w14:solidFill>
          </w14:textFill>
        </w:rPr>
        <w:t>in work.</w:t>
      </w:r>
      <w:r>
        <w:rPr>
          <w:rFonts w:ascii="American Typewriter" w:hAnsi="American Typewriter"/>
          <w:rtl w:val="0"/>
          <w:lang w:val="en-US"/>
        </w:rPr>
        <w:t xml:space="preserve">  (M)</w:t>
      </w:r>
    </w:p>
    <w:p>
      <w:pPr>
        <w:pStyle w:val="List Paragraph"/>
        <w:numPr>
          <w:ilvl w:val="0"/>
          <w:numId w:val="12"/>
        </w:numPr>
        <w:bidi w:val="0"/>
        <w:spacing w:before="0" w:after="120"/>
        <w:ind w:right="0"/>
        <w:jc w:val="left"/>
        <w:rPr>
          <w:rFonts w:ascii="American Typewriter" w:hAnsi="American Typewriter"/>
          <w:rtl w:val="0"/>
          <w:lang w:val="en-US"/>
        </w:rPr>
      </w:pPr>
      <w:r>
        <w:rPr>
          <w:rFonts w:ascii="American Typewriter" w:hAnsi="American Typewriter"/>
          <w:rtl w:val="0"/>
          <w:lang w:val="en-US"/>
        </w:rPr>
        <w:t xml:space="preserve">He had hoped to sail on the ocean of love, but found himself lost in a desert. </w:t>
      </w:r>
      <w:r>
        <w:rPr>
          <w:rFonts w:ascii="American Typewriter" w:cs="American Typewriter" w:hAnsi="American Typewriter" w:eastAsia="American Typewriter"/>
        </w:rPr>
        <w:br w:type="textWrapping"/>
      </w:r>
      <w:r>
        <w:rPr>
          <w:rFonts w:ascii="American Typewriter" w:hAnsi="American Typewriter"/>
          <w:rtl w:val="0"/>
          <w:lang w:val="en-US"/>
        </w:rPr>
        <w:t>(M, M)</w:t>
      </w:r>
    </w:p>
    <w:p>
      <w:pPr>
        <w:pStyle w:val="List Paragraph"/>
        <w:numPr>
          <w:ilvl w:val="0"/>
          <w:numId w:val="12"/>
        </w:numPr>
        <w:bidi w:val="0"/>
        <w:spacing w:before="100" w:after="120"/>
        <w:ind w:right="0"/>
        <w:jc w:val="left"/>
        <w:rPr>
          <w:rFonts w:ascii="American Typewriter" w:hAnsi="American Typewriter"/>
          <w:rtl w:val="0"/>
          <w:lang w:val="en-US"/>
        </w:rPr>
      </w:pPr>
      <w:r>
        <w:rPr>
          <w:rFonts w:ascii="American Typewriter" w:hAnsi="American Typewriter"/>
          <w:rtl w:val="0"/>
          <w:lang w:val="en-US"/>
        </w:rPr>
        <w:t>The lonely train whistle called out in the night.   (M/P)</w:t>
      </w:r>
    </w:p>
    <w:p>
      <w:pPr>
        <w:pStyle w:val="List Paragraph"/>
        <w:numPr>
          <w:ilvl w:val="0"/>
          <w:numId w:val="12"/>
        </w:numPr>
        <w:bidi w:val="0"/>
        <w:spacing w:before="100" w:after="120"/>
        <w:ind w:right="0"/>
        <w:jc w:val="left"/>
        <w:rPr>
          <w:rFonts w:ascii="American Typewriter" w:hAnsi="American Typewriter"/>
          <w:rtl w:val="0"/>
          <w:lang w:val="en-US"/>
        </w:rPr>
      </w:pPr>
      <w:r>
        <w:rPr>
          <w:rFonts w:ascii="American Typewriter" w:hAnsi="American Typewriter"/>
          <w:rtl w:val="0"/>
          <w:lang w:val="en-US"/>
        </w:rPr>
        <w:t>The snow wrapped a white blanket around each tree.   (M/P)</w:t>
      </w:r>
    </w:p>
    <w:p>
      <w:pPr>
        <w:pStyle w:val="List Paragraph"/>
        <w:numPr>
          <w:ilvl w:val="0"/>
          <w:numId w:val="12"/>
        </w:numPr>
        <w:bidi w:val="0"/>
        <w:spacing w:before="100" w:after="120"/>
        <w:ind w:right="0"/>
        <w:jc w:val="left"/>
        <w:rPr>
          <w:rFonts w:ascii="American Typewriter" w:hAnsi="American Typewriter"/>
          <w:rtl w:val="0"/>
          <w:lang w:val="en-US"/>
        </w:rPr>
      </w:pPr>
      <w:r>
        <w:rPr>
          <w:rFonts w:ascii="American Typewriter" w:hAnsi="American Typewriter"/>
          <w:rtl w:val="0"/>
          <w:lang w:val="en-US"/>
        </w:rPr>
        <w:t>In the garden, eggplants grow curving like ox horns.  (S)</w:t>
      </w:r>
    </w:p>
    <w:p>
      <w:pPr>
        <w:pStyle w:val="List Paragraph"/>
        <w:numPr>
          <w:ilvl w:val="0"/>
          <w:numId w:val="12"/>
        </w:numPr>
        <w:bidi w:val="0"/>
        <w:spacing w:before="100" w:after="120"/>
        <w:ind w:right="0"/>
        <w:jc w:val="left"/>
        <w:rPr>
          <w:rFonts w:ascii="American Typewriter" w:hAnsi="American Typewriter"/>
          <w:rtl w:val="0"/>
          <w:lang w:val="en-US"/>
        </w:rPr>
      </w:pPr>
      <w:r>
        <w:rPr>
          <w:rFonts w:ascii="American Typewriter" w:hAnsi="American Typewriter"/>
          <w:rtl w:val="0"/>
          <w:lang w:val="en-US"/>
        </w:rPr>
        <w:t>The noise split the air.   (M)</w:t>
      </w:r>
    </w:p>
    <w:p>
      <w:pPr>
        <w:pStyle w:val="List Paragraph"/>
        <w:numPr>
          <w:ilvl w:val="0"/>
          <w:numId w:val="12"/>
        </w:numPr>
        <w:bidi w:val="0"/>
        <w:spacing w:before="0" w:after="120"/>
        <w:ind w:right="0"/>
        <w:jc w:val="left"/>
        <w:rPr>
          <w:rFonts w:ascii="American Typewriter" w:hAnsi="American Typewriter"/>
          <w:rtl w:val="0"/>
          <w:lang w:val="en-US"/>
        </w:rPr>
      </w:pPr>
      <w:r>
        <w:rPr>
          <w:rFonts w:ascii="American Typewriter" w:hAnsi="American Typewriter"/>
          <w:rtl w:val="0"/>
          <w:lang w:val="en-US"/>
        </w:rPr>
        <w:t xml:space="preserve"> And with those four words, her happiness died. (M/P)</w:t>
      </w:r>
    </w:p>
    <w:p>
      <w:pPr>
        <w:pStyle w:val="List Paragraph"/>
        <w:numPr>
          <w:ilvl w:val="0"/>
          <w:numId w:val="12"/>
        </w:numPr>
        <w:bidi w:val="0"/>
        <w:spacing w:before="0" w:after="120"/>
        <w:ind w:right="0"/>
        <w:jc w:val="left"/>
        <w:rPr>
          <w:rFonts w:ascii="American Typewriter" w:hAnsi="American Typewriter"/>
          <w:rtl w:val="0"/>
          <w:lang w:val="en-US"/>
        </w:rPr>
      </w:pPr>
      <w:r>
        <w:rPr>
          <w:rFonts w:ascii="American Typewriter" w:hAnsi="American Typewriter"/>
          <w:rtl w:val="0"/>
          <w:lang w:val="en-US"/>
        </w:rPr>
        <w:t>Her dark eyes were not bad-looking, like a pair of tadpoles.  (Ha Jin) (S)</w:t>
      </w:r>
    </w:p>
    <w:p>
      <w:pPr>
        <w:pStyle w:val="List Paragraph"/>
        <w:numPr>
          <w:ilvl w:val="0"/>
          <w:numId w:val="12"/>
        </w:numPr>
        <w:bidi w:val="0"/>
        <w:spacing w:before="0" w:after="120"/>
        <w:ind w:right="0"/>
        <w:jc w:val="left"/>
        <w:rPr>
          <w:rFonts w:ascii="American Typewriter" w:hAnsi="American Typewriter" w:hint="default"/>
          <w:rtl w:val="0"/>
          <w:lang w:val="en-US"/>
        </w:rPr>
      </w:pPr>
      <w:r>
        <w:rPr>
          <w:rFonts w:ascii="American Typewriter" w:hAnsi="American Typewriter" w:hint="default"/>
          <w:outline w:val="0"/>
          <w:color w:val="000000"/>
          <w:u w:color="000000"/>
          <w:shd w:val="clear" w:color="auto" w:fill="ffffff"/>
          <w:rtl w:val="0"/>
          <w:lang w:val="en-US"/>
          <w14:textFill>
            <w14:solidFill>
              <w14:srgbClr w14:val="000000"/>
            </w14:solidFill>
          </w14:textFill>
        </w:rPr>
        <w:t>“</w:t>
      </w:r>
      <w:r>
        <w:rPr>
          <w:rFonts w:ascii="American Typewriter" w:hAnsi="American Typewriter"/>
          <w:outline w:val="0"/>
          <w:color w:val="000000"/>
          <w:u w:color="000000"/>
          <w:shd w:val="clear" w:color="auto" w:fill="ffffff"/>
          <w:rtl w:val="0"/>
          <w:lang w:val="en-US"/>
          <w14:textFill>
            <w14:solidFill>
              <w14:srgbClr w14:val="000000"/>
            </w14:solidFill>
          </w14:textFill>
        </w:rPr>
        <w:t>But soft! What light through yonder window breaks? It is the East, and Juliet is the sun.</w:t>
      </w:r>
      <w:r>
        <w:rPr>
          <w:rFonts w:ascii="American Typewriter" w:hAnsi="American Typewriter" w:hint="default"/>
          <w:outline w:val="0"/>
          <w:color w:val="000000"/>
          <w:u w:color="000000"/>
          <w:shd w:val="clear" w:color="auto" w:fill="ffffff"/>
          <w:rtl w:val="0"/>
          <w:lang w:val="en-US"/>
          <w14:textFill>
            <w14:solidFill>
              <w14:srgbClr w14:val="000000"/>
            </w14:solidFill>
          </w14:textFill>
        </w:rPr>
        <w:t xml:space="preserve">”  </w:t>
      </w:r>
      <w:r>
        <w:rPr>
          <w:rFonts w:ascii="American Typewriter" w:hAnsi="American Typewriter"/>
          <w:outline w:val="0"/>
          <w:color w:val="000000"/>
          <w:u w:color="000000"/>
          <w:shd w:val="clear" w:color="auto" w:fill="ffffff"/>
          <w:rtl w:val="0"/>
          <w:lang w:val="en-US"/>
          <w14:textFill>
            <w14:solidFill>
              <w14:srgbClr w14:val="000000"/>
            </w14:solidFill>
          </w14:textFill>
        </w:rPr>
        <w:t>(William Shakespeare)</w:t>
      </w:r>
      <w:r>
        <w:rPr>
          <w:rFonts w:ascii="American Typewriter" w:hAnsi="American Typewriter"/>
          <w:rtl w:val="0"/>
          <w:lang w:val="en-US"/>
        </w:rPr>
        <w:t xml:space="preserve">  (M)</w:t>
      </w:r>
    </w:p>
    <w:p>
      <w:pPr>
        <w:pStyle w:val="List Paragraph"/>
        <w:numPr>
          <w:ilvl w:val="0"/>
          <w:numId w:val="12"/>
        </w:numPr>
        <w:bidi w:val="0"/>
        <w:spacing w:before="0" w:after="120"/>
        <w:ind w:right="0"/>
        <w:jc w:val="left"/>
        <w:rPr>
          <w:rFonts w:ascii="American Typewriter" w:hAnsi="American Typewriter" w:hint="default"/>
          <w:rtl w:val="0"/>
          <w:lang w:val="en-US"/>
        </w:rPr>
      </w:pPr>
      <w:r>
        <w:rPr>
          <w:rFonts w:ascii="American Typewriter" w:hAnsi="American Typewriter" w:hint="default"/>
          <w:rtl w:val="0"/>
          <w:lang w:val="en-US"/>
        </w:rPr>
        <w:t>“</w:t>
      </w:r>
      <w:r>
        <w:rPr>
          <w:rFonts w:ascii="American Typewriter" w:hAnsi="American Typewriter"/>
          <w:rtl w:val="0"/>
          <w:lang w:val="en-US"/>
        </w:rPr>
        <w:t>Therefore the moon, pale in her anger, washes all the air.</w:t>
      </w:r>
      <w:r>
        <w:rPr>
          <w:rFonts w:ascii="American Typewriter" w:hAnsi="American Typewriter" w:hint="default"/>
          <w:rtl w:val="0"/>
          <w:lang w:val="en-US"/>
        </w:rPr>
        <w:t xml:space="preserve">” </w:t>
      </w:r>
      <w:r>
        <w:rPr>
          <w:rFonts w:ascii="American Typewriter" w:hAnsi="American Typewriter"/>
          <w:rtl w:val="0"/>
          <w:lang w:val="en-US"/>
        </w:rPr>
        <w:t xml:space="preserve">(Shakespeare) </w:t>
      </w:r>
      <w:r>
        <w:rPr>
          <w:rFonts w:ascii="American Typewriter" w:cs="American Typewriter" w:hAnsi="American Typewriter" w:eastAsia="American Typewriter"/>
        </w:rPr>
        <w:br w:type="textWrapping"/>
      </w:r>
      <w:r>
        <w:rPr>
          <w:rFonts w:ascii="American Typewriter" w:hAnsi="American Typewriter"/>
          <w:rtl w:val="0"/>
          <w:lang w:val="en-US"/>
        </w:rPr>
        <w:t>(M, M/P)</w:t>
      </w:r>
    </w:p>
    <w:p>
      <w:pPr>
        <w:pStyle w:val="Body"/>
      </w:pPr>
      <w:r>
        <w:rPr>
          <w:rFonts w:ascii="Arial Unicode MS" w:cs="Arial Unicode MS" w:hAnsi="Arial Unicode MS" w:eastAsia="Arial Unicode MS"/>
          <w:b w:val="0"/>
          <w:bCs w:val="0"/>
          <w:i w:val="0"/>
          <w:iCs w:val="0"/>
        </w:rPr>
        <w:br w:type="page"/>
      </w:r>
    </w:p>
    <w:p>
      <w:pPr>
        <w:pStyle w:val="Heading 3"/>
        <w:rPr>
          <w:sz w:val="28"/>
          <w:szCs w:val="28"/>
        </w:rPr>
      </w:pPr>
      <w:r>
        <w:rPr>
          <w:sz w:val="28"/>
          <w:szCs w:val="28"/>
          <w:rtl w:val="0"/>
          <w:lang w:val="en-US"/>
        </w:rPr>
        <w:t>Try It:</w:t>
      </w:r>
    </w:p>
    <w:tbl>
      <w:tblPr>
        <w:tblW w:w="902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9024"/>
      </w:tblGrid>
      <w:tr>
        <w:tblPrEx>
          <w:shd w:val="clear" w:color="auto" w:fill="cdd4e9"/>
        </w:tblPrEx>
        <w:trPr>
          <w:trHeight w:val="280" w:hRule="atLeast"/>
        </w:trPr>
        <w:tc>
          <w:tcPr>
            <w:tcW w:type="dxa" w:w="9024"/>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List Paragraph"/>
              <w:numPr>
                <w:ilvl w:val="0"/>
                <w:numId w:val="14"/>
              </w:numPr>
              <w:spacing w:before="180" w:after="0"/>
              <w:rPr>
                <w:rFonts w:ascii="American Typewriter" w:hAnsi="American Typewriter"/>
                <w:outline w:val="0"/>
                <w:color w:val="444444"/>
                <w:u w:color="444444"/>
                <w:lang w:val="en-US"/>
                <w14:textFill>
                  <w14:solidFill>
                    <w14:srgbClr w14:val="444444"/>
                  </w14:solidFill>
                </w14:textFill>
              </w:rPr>
            </w:pPr>
            <w:r>
              <w:rPr>
                <w:rFonts w:ascii="American Typewriter" w:hAnsi="American Typewriter"/>
                <w:outline w:val="0"/>
                <w:color w:val="444444"/>
                <w:u w:color="444444"/>
                <w:shd w:val="nil" w:color="auto" w:fill="auto"/>
                <w:rtl w:val="0"/>
                <w:lang w:val="en-US"/>
                <w14:textFill>
                  <w14:solidFill>
                    <w14:srgbClr w14:val="444444"/>
                  </w14:solidFill>
                </w14:textFill>
              </w:rPr>
              <w:t xml:space="preserve">I am as tall as </w:t>
            </w:r>
            <w:r>
              <w:rPr>
                <w:rFonts w:ascii="American Typewriter" w:hAnsi="American Typewriter"/>
                <w:outline w:val="0"/>
                <w:color w:val="444444"/>
                <w:sz w:val="21"/>
                <w:szCs w:val="21"/>
                <w:u w:color="444444"/>
                <w:shd w:val="nil" w:color="auto" w:fill="auto"/>
                <w:rtl w:val="0"/>
                <w:lang w:val="en-US"/>
                <w14:textFill>
                  <w14:solidFill>
                    <w14:srgbClr w14:val="444444"/>
                  </w14:solidFill>
                </w14:textFill>
              </w:rPr>
              <w:t xml:space="preserve">   </w:t>
            </w:r>
            <w:r>
              <w:rPr>
                <w:rFonts w:ascii="나눔손글씨 펜" w:hAnsi="나눔손글씨 펜"/>
                <w:outline w:val="0"/>
                <w:color w:val="444444"/>
                <w:sz w:val="21"/>
                <w:szCs w:val="21"/>
                <w:u w:color="444444"/>
                <w:shd w:val="nil" w:color="auto" w:fill="auto"/>
                <w:rtl w:val="0"/>
                <w:lang w:val="en-US"/>
                <w14:textFill>
                  <w14:solidFill>
                    <w14:srgbClr w14:val="444444"/>
                  </w14:solidFill>
                </w14:textFill>
              </w:rPr>
              <w:t>a redwood in the forest .</w:t>
            </w:r>
          </w:p>
        </w:tc>
      </w:tr>
      <w:tr>
        <w:tblPrEx>
          <w:shd w:val="clear" w:color="auto" w:fill="cdd4e9"/>
        </w:tblPrEx>
        <w:trPr>
          <w:trHeight w:val="280" w:hRule="atLeast"/>
        </w:trPr>
        <w:tc>
          <w:tcPr>
            <w:tcW w:type="dxa" w:w="9024"/>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List Paragraph"/>
              <w:numPr>
                <w:ilvl w:val="0"/>
                <w:numId w:val="16"/>
              </w:numPr>
              <w:spacing w:before="180" w:after="0"/>
              <w:rPr>
                <w:lang w:val="en-US"/>
              </w:rPr>
            </w:pPr>
            <w:r>
              <w:rPr>
                <w:rFonts w:ascii="American Typewriter" w:hAnsi="American Typewriter"/>
                <w:outline w:val="0"/>
                <w:color w:val="444444"/>
                <w:u w:color="444444"/>
                <w:shd w:val="nil" w:color="auto" w:fill="auto"/>
                <w:rtl w:val="0"/>
                <w:lang w:val="en-US"/>
                <w14:textFill>
                  <w14:solidFill>
                    <w14:srgbClr w14:val="444444"/>
                  </w14:solidFill>
                </w14:textFill>
              </w:rPr>
              <w:t>My dog barks like a</w:t>
            </w:r>
          </w:p>
        </w:tc>
      </w:tr>
      <w:tr>
        <w:tblPrEx>
          <w:shd w:val="clear" w:color="auto" w:fill="cdd4e9"/>
        </w:tblPrEx>
        <w:trPr>
          <w:trHeight w:val="280" w:hRule="atLeast"/>
        </w:trPr>
        <w:tc>
          <w:tcPr>
            <w:tcW w:type="dxa" w:w="9024"/>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List Paragraph"/>
              <w:numPr>
                <w:ilvl w:val="0"/>
                <w:numId w:val="18"/>
              </w:numPr>
              <w:spacing w:before="180" w:after="0"/>
              <w:rPr>
                <w:lang w:val="en-US"/>
              </w:rPr>
            </w:pPr>
            <w:r>
              <w:rPr>
                <w:rFonts w:ascii="American Typewriter" w:hAnsi="American Typewriter"/>
                <w:outline w:val="0"/>
                <w:color w:val="444444"/>
                <w:u w:color="444444"/>
                <w:shd w:val="nil" w:color="auto" w:fill="auto"/>
                <w:rtl w:val="0"/>
                <w:lang w:val="en-US"/>
                <w14:textFill>
                  <w14:solidFill>
                    <w14:srgbClr w14:val="444444"/>
                  </w14:solidFill>
                </w14:textFill>
              </w:rPr>
              <w:t>I am as fast as a</w:t>
            </w:r>
          </w:p>
        </w:tc>
      </w:tr>
      <w:tr>
        <w:tblPrEx>
          <w:shd w:val="clear" w:color="auto" w:fill="cdd4e9"/>
        </w:tblPrEx>
        <w:trPr>
          <w:trHeight w:val="280" w:hRule="atLeast"/>
        </w:trPr>
        <w:tc>
          <w:tcPr>
            <w:tcW w:type="dxa" w:w="9024"/>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List Paragraph"/>
              <w:numPr>
                <w:ilvl w:val="0"/>
                <w:numId w:val="20"/>
              </w:numPr>
              <w:spacing w:before="180" w:after="0"/>
              <w:rPr>
                <w:lang w:val="en-US"/>
              </w:rPr>
            </w:pPr>
            <w:r>
              <w:rPr>
                <w:rFonts w:ascii="American Typewriter" w:hAnsi="American Typewriter"/>
                <w:outline w:val="0"/>
                <w:color w:val="444444"/>
                <w:u w:color="444444"/>
                <w:shd w:val="nil" w:color="auto" w:fill="auto"/>
                <w:rtl w:val="0"/>
                <w:lang w:val="en-US"/>
                <w14:textFill>
                  <w14:solidFill>
                    <w14:srgbClr w14:val="444444"/>
                  </w14:solidFill>
                </w14:textFill>
              </w:rPr>
              <w:t>I sing as well as a</w:t>
            </w:r>
          </w:p>
        </w:tc>
      </w:tr>
      <w:tr>
        <w:tblPrEx>
          <w:shd w:val="clear" w:color="auto" w:fill="cdd4e9"/>
        </w:tblPrEx>
        <w:trPr>
          <w:trHeight w:val="280" w:hRule="atLeast"/>
        </w:trPr>
        <w:tc>
          <w:tcPr>
            <w:tcW w:type="dxa" w:w="9024"/>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List Paragraph"/>
              <w:numPr>
                <w:ilvl w:val="0"/>
                <w:numId w:val="22"/>
              </w:numPr>
              <w:spacing w:before="180" w:after="0"/>
              <w:rPr>
                <w:lang w:val="en-US"/>
              </w:rPr>
            </w:pPr>
            <w:r>
              <w:rPr>
                <w:rFonts w:ascii="American Typewriter" w:hAnsi="American Typewriter"/>
                <w:outline w:val="0"/>
                <w:color w:val="444444"/>
                <w:u w:color="444444"/>
                <w:shd w:val="nil" w:color="auto" w:fill="auto"/>
                <w:rtl w:val="0"/>
                <w:lang w:val="en-US"/>
                <w14:textFill>
                  <w14:solidFill>
                    <w14:srgbClr w14:val="444444"/>
                  </w14:solidFill>
                </w14:textFill>
              </w:rPr>
              <w:t>I work as hard as a</w:t>
            </w:r>
          </w:p>
        </w:tc>
      </w:tr>
    </w:tbl>
    <w:p>
      <w:pPr>
        <w:pStyle w:val="Heading 3"/>
        <w:widowControl w:val="0"/>
        <w:rPr>
          <w:sz w:val="28"/>
          <w:szCs w:val="28"/>
        </w:rPr>
      </w:pPr>
    </w:p>
    <w:p>
      <w:pPr>
        <w:pStyle w:val="Body"/>
      </w:pPr>
    </w:p>
    <w:tbl>
      <w:tblPr>
        <w:tblW w:w="7854" w:type="dxa"/>
        <w:jc w:val="left"/>
        <w:tblInd w:w="1217"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54"/>
      </w:tblGrid>
      <w:tr>
        <w:tblPrEx>
          <w:shd w:val="clear" w:color="auto" w:fill="cdd4e9"/>
        </w:tblPrEx>
        <w:trPr>
          <w:trHeight w:val="284" w:hRule="atLeast"/>
        </w:trPr>
        <w:tc>
          <w:tcPr>
            <w:tcW w:type="dxa" w:w="7854"/>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List Paragraph"/>
              <w:numPr>
                <w:ilvl w:val="0"/>
                <w:numId w:val="24"/>
              </w:numPr>
              <w:spacing w:before="180" w:after="0"/>
              <w:rPr>
                <w:rFonts w:ascii="American Typewriter" w:hAnsi="American Typewriter"/>
                <w:outline w:val="0"/>
                <w:color w:val="444444"/>
                <w:u w:color="444444"/>
                <w:lang w:val="en-US"/>
                <w14:textFill>
                  <w14:solidFill>
                    <w14:srgbClr w14:val="444444"/>
                  </w14:solidFill>
                </w14:textFill>
              </w:rPr>
            </w:pPr>
            <w:r>
              <w:rPr>
                <w:rFonts w:ascii="American Typewriter" w:hAnsi="American Typewriter"/>
                <w:outline w:val="0"/>
                <w:color w:val="444444"/>
                <w:u w:color="444444"/>
                <w:shd w:val="nil" w:color="auto" w:fill="auto"/>
                <w:rtl w:val="0"/>
                <w:lang w:val="en-US"/>
                <w14:textFill>
                  <w14:solidFill>
                    <w14:srgbClr w14:val="444444"/>
                  </w14:solidFill>
                </w14:textFill>
              </w:rPr>
              <w:t>The snow is</w:t>
            </w:r>
            <w:r>
              <w:rPr>
                <w:rFonts w:ascii="나눔손글씨 펜" w:hAnsi="나눔손글씨 펜"/>
                <w:outline w:val="0"/>
                <w:color w:val="444444"/>
                <w:u w:color="444444"/>
                <w:shd w:val="nil" w:color="auto" w:fill="auto"/>
                <w:rtl w:val="0"/>
                <w:lang w:val="en-US"/>
                <w14:textFill>
                  <w14:solidFill>
                    <w14:srgbClr w14:val="444444"/>
                  </w14:solidFill>
                </w14:textFill>
              </w:rPr>
              <w:t xml:space="preserve">   a fluffy blanket .</w:t>
            </w:r>
          </w:p>
        </w:tc>
      </w:tr>
      <w:tr>
        <w:tblPrEx>
          <w:shd w:val="clear" w:color="auto" w:fill="cdd4e9"/>
        </w:tblPrEx>
        <w:trPr>
          <w:trHeight w:val="280" w:hRule="atLeast"/>
        </w:trPr>
        <w:tc>
          <w:tcPr>
            <w:tcW w:type="dxa" w:w="7854"/>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List Paragraph"/>
              <w:numPr>
                <w:ilvl w:val="0"/>
                <w:numId w:val="26"/>
              </w:numPr>
              <w:spacing w:before="180" w:after="0"/>
              <w:rPr>
                <w:lang w:val="en-US"/>
              </w:rPr>
            </w:pPr>
            <w:r>
              <w:rPr>
                <w:rFonts w:ascii="American Typewriter" w:hAnsi="American Typewriter"/>
                <w:outline w:val="0"/>
                <w:color w:val="444444"/>
                <w:u w:color="444444"/>
                <w:shd w:val="nil" w:color="auto" w:fill="auto"/>
                <w:rtl w:val="0"/>
                <w:lang w:val="en-US"/>
                <w14:textFill>
                  <w14:solidFill>
                    <w14:srgbClr w14:val="444444"/>
                  </w14:solidFill>
                </w14:textFill>
              </w:rPr>
              <w:t>Her heart is a</w:t>
            </w:r>
          </w:p>
        </w:tc>
      </w:tr>
      <w:tr>
        <w:tblPrEx>
          <w:shd w:val="clear" w:color="auto" w:fill="cdd4e9"/>
        </w:tblPrEx>
        <w:trPr>
          <w:trHeight w:val="280" w:hRule="atLeast"/>
        </w:trPr>
        <w:tc>
          <w:tcPr>
            <w:tcW w:type="dxa" w:w="7854"/>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List Paragraph"/>
              <w:numPr>
                <w:ilvl w:val="0"/>
                <w:numId w:val="28"/>
              </w:numPr>
              <w:spacing w:before="180" w:after="0"/>
              <w:rPr>
                <w:lang w:val="en-US"/>
              </w:rPr>
            </w:pPr>
            <w:r>
              <w:rPr>
                <w:rFonts w:ascii="American Typewriter" w:hAnsi="American Typewriter"/>
                <w:outline w:val="0"/>
                <w:color w:val="444444"/>
                <w:u w:color="444444"/>
                <w:shd w:val="nil" w:color="auto" w:fill="auto"/>
                <w:rtl w:val="0"/>
                <w:lang w:val="en-US"/>
                <w14:textFill>
                  <w14:solidFill>
                    <w14:srgbClr w14:val="444444"/>
                  </w14:solidFill>
                </w14:textFill>
              </w:rPr>
              <w:t>My teacher is a</w:t>
            </w:r>
          </w:p>
        </w:tc>
      </w:tr>
      <w:tr>
        <w:tblPrEx>
          <w:shd w:val="clear" w:color="auto" w:fill="cdd4e9"/>
        </w:tblPrEx>
        <w:trPr>
          <w:trHeight w:val="280" w:hRule="atLeast"/>
        </w:trPr>
        <w:tc>
          <w:tcPr>
            <w:tcW w:type="dxa" w:w="7854"/>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List Paragraph"/>
              <w:numPr>
                <w:ilvl w:val="0"/>
                <w:numId w:val="30"/>
              </w:numPr>
              <w:spacing w:before="180" w:after="0"/>
              <w:rPr>
                <w:lang w:val="en-US"/>
              </w:rPr>
            </w:pPr>
            <w:r>
              <w:rPr>
                <w:rFonts w:ascii="American Typewriter" w:hAnsi="American Typewriter"/>
                <w:outline w:val="0"/>
                <w:color w:val="444444"/>
                <w:u w:color="444444"/>
                <w:shd w:val="nil" w:color="auto" w:fill="auto"/>
                <w:rtl w:val="0"/>
                <w:lang w:val="en-US"/>
                <w14:textFill>
                  <w14:solidFill>
                    <w14:srgbClr w14:val="444444"/>
                  </w14:solidFill>
                </w14:textFill>
              </w:rPr>
              <w:t>The world is a</w:t>
            </w:r>
          </w:p>
        </w:tc>
      </w:tr>
      <w:tr>
        <w:tblPrEx>
          <w:shd w:val="clear" w:color="auto" w:fill="cdd4e9"/>
        </w:tblPrEx>
        <w:trPr>
          <w:trHeight w:val="280" w:hRule="atLeast"/>
        </w:trPr>
        <w:tc>
          <w:tcPr>
            <w:tcW w:type="dxa" w:w="7854"/>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List Paragraph"/>
              <w:numPr>
                <w:ilvl w:val="0"/>
                <w:numId w:val="32"/>
              </w:numPr>
              <w:spacing w:before="180" w:after="0"/>
              <w:rPr>
                <w:lang w:val="en-US"/>
              </w:rPr>
            </w:pPr>
            <w:r>
              <w:rPr>
                <w:rFonts w:ascii="American Typewriter" w:hAnsi="American Typewriter"/>
                <w:outline w:val="0"/>
                <w:color w:val="444444"/>
                <w:u w:color="444444"/>
                <w:shd w:val="nil" w:color="auto" w:fill="auto"/>
                <w:rtl w:val="0"/>
                <w:lang w:val="en-US"/>
                <w14:textFill>
                  <w14:solidFill>
                    <w14:srgbClr w14:val="444444"/>
                  </w14:solidFill>
                </w14:textFill>
              </w:rPr>
              <w:t>My best friend is a</w:t>
            </w:r>
          </w:p>
        </w:tc>
      </w:tr>
    </w:tbl>
    <w:p>
      <w:pPr>
        <w:pStyle w:val="Body"/>
        <w:widowControl w:val="0"/>
        <w:ind w:left="1109" w:hanging="1109"/>
      </w:pPr>
    </w:p>
    <w:p>
      <w:pPr>
        <w:pStyle w:val="Body"/>
      </w:pPr>
    </w:p>
    <w:tbl>
      <w:tblPr>
        <w:tblW w:w="6650" w:type="dxa"/>
        <w:jc w:val="left"/>
        <w:tblInd w:w="257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6650"/>
      </w:tblGrid>
      <w:tr>
        <w:tblPrEx>
          <w:shd w:val="clear" w:color="auto" w:fill="cdd4e9"/>
        </w:tblPrEx>
        <w:trPr>
          <w:trHeight w:val="284" w:hRule="atLeast"/>
        </w:trPr>
        <w:tc>
          <w:tcPr>
            <w:tcW w:type="dxa" w:w="6650"/>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List Paragraph"/>
              <w:numPr>
                <w:ilvl w:val="0"/>
                <w:numId w:val="34"/>
              </w:numPr>
              <w:spacing w:after="0"/>
              <w:rPr>
                <w:rFonts w:ascii="American Typewriter" w:hAnsi="American Typewriter"/>
                <w:outline w:val="0"/>
                <w:color w:val="444444"/>
                <w:u w:color="444444"/>
                <w:lang w:val="en-US"/>
                <w14:textFill>
                  <w14:solidFill>
                    <w14:srgbClr w14:val="444444"/>
                  </w14:solidFill>
                </w14:textFill>
              </w:rPr>
            </w:pPr>
            <w:r>
              <w:rPr>
                <w:rFonts w:ascii="American Typewriter" w:hAnsi="American Typewriter"/>
                <w:outline w:val="0"/>
                <w:color w:val="444444"/>
                <w:u w:color="444444"/>
                <w:shd w:val="nil" w:color="auto" w:fill="auto"/>
                <w:rtl w:val="0"/>
                <w:lang w:val="en-US"/>
                <w14:textFill>
                  <w14:solidFill>
                    <w14:srgbClr w14:val="444444"/>
                  </w14:solidFill>
                </w14:textFill>
              </w:rPr>
              <w:t xml:space="preserve">The wind </w:t>
            </w:r>
            <w:r>
              <w:rPr>
                <w:rFonts w:ascii="American Typewriter" w:hAnsi="American Typewriter"/>
                <w:outline w:val="0"/>
                <w:color w:val="444444"/>
                <w:sz w:val="21"/>
                <w:szCs w:val="21"/>
                <w:u w:color="444444"/>
                <w:shd w:val="nil" w:color="auto" w:fill="auto"/>
                <w:rtl w:val="0"/>
                <w:lang w:val="en-US"/>
                <w14:textFill>
                  <w14:solidFill>
                    <w14:srgbClr w14:val="444444"/>
                  </w14:solidFill>
                </w14:textFill>
              </w:rPr>
              <w:t xml:space="preserve"> </w:t>
            </w:r>
            <w:r>
              <w:rPr>
                <w:rFonts w:ascii="American Typewriter" w:hAnsi="American Typewriter"/>
                <w:outline w:val="0"/>
                <w:color w:val="444444"/>
                <w:u w:color="444444"/>
                <w:shd w:val="nil" w:color="auto" w:fill="auto"/>
                <w:rtl w:val="0"/>
                <w:lang w:val="en-US"/>
                <w14:textFill>
                  <w14:solidFill>
                    <w14:srgbClr w14:val="444444"/>
                  </w14:solidFill>
                </w14:textFill>
              </w:rPr>
              <w:t xml:space="preserve"> </w:t>
            </w:r>
            <w:r>
              <w:rPr>
                <w:rFonts w:ascii="나눔손글씨 펜" w:hAnsi="나눔손글씨 펜"/>
                <w:outline w:val="0"/>
                <w:color w:val="444444"/>
                <w:u w:color="444444"/>
                <w:shd w:val="nil" w:color="auto" w:fill="auto"/>
                <w:rtl w:val="0"/>
                <w:lang w:val="en-US"/>
                <w14:textFill>
                  <w14:solidFill>
                    <w14:srgbClr w14:val="444444"/>
                  </w14:solidFill>
                </w14:textFill>
              </w:rPr>
              <w:t>screamed .</w:t>
            </w:r>
          </w:p>
        </w:tc>
      </w:tr>
      <w:tr>
        <w:tblPrEx>
          <w:shd w:val="clear" w:color="auto" w:fill="cdd4e9"/>
        </w:tblPrEx>
        <w:trPr>
          <w:trHeight w:val="280" w:hRule="atLeast"/>
        </w:trPr>
        <w:tc>
          <w:tcPr>
            <w:tcW w:type="dxa" w:w="6650"/>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List Paragraph"/>
              <w:numPr>
                <w:ilvl w:val="0"/>
                <w:numId w:val="36"/>
              </w:numPr>
              <w:spacing w:after="0"/>
              <w:rPr>
                <w:lang w:val="en-US"/>
              </w:rPr>
            </w:pPr>
            <w:r>
              <w:rPr>
                <w:rFonts w:ascii="American Typewriter" w:hAnsi="American Typewriter"/>
                <w:outline w:val="0"/>
                <w:color w:val="444444"/>
                <w:u w:color="444444"/>
                <w:shd w:val="nil" w:color="auto" w:fill="auto"/>
                <w:rtl w:val="0"/>
                <w:lang w:val="en-US"/>
                <w14:textFill>
                  <w14:solidFill>
                    <w14:srgbClr w14:val="444444"/>
                  </w14:solidFill>
                </w14:textFill>
              </w:rPr>
              <w:t>The falling raindrops</w:t>
            </w:r>
          </w:p>
        </w:tc>
      </w:tr>
      <w:tr>
        <w:tblPrEx>
          <w:shd w:val="clear" w:color="auto" w:fill="cdd4e9"/>
        </w:tblPrEx>
        <w:trPr>
          <w:trHeight w:val="280" w:hRule="atLeast"/>
        </w:trPr>
        <w:tc>
          <w:tcPr>
            <w:tcW w:type="dxa" w:w="6650"/>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List Paragraph"/>
              <w:numPr>
                <w:ilvl w:val="0"/>
                <w:numId w:val="38"/>
              </w:numPr>
              <w:spacing w:after="0"/>
              <w:rPr>
                <w:lang w:val="en-US"/>
              </w:rPr>
            </w:pPr>
            <w:r>
              <w:rPr>
                <w:rFonts w:ascii="American Typewriter" w:hAnsi="American Typewriter"/>
                <w:outline w:val="0"/>
                <w:color w:val="444444"/>
                <w:u w:color="444444"/>
                <w:shd w:val="nil" w:color="auto" w:fill="auto"/>
                <w:rtl w:val="0"/>
                <w:lang w:val="en-US"/>
                <w14:textFill>
                  <w14:solidFill>
                    <w14:srgbClr w14:val="444444"/>
                  </w14:solidFill>
                </w14:textFill>
              </w:rPr>
              <w:t>The sunlight</w:t>
            </w:r>
          </w:p>
        </w:tc>
      </w:tr>
      <w:tr>
        <w:tblPrEx>
          <w:shd w:val="clear" w:color="auto" w:fill="cdd4e9"/>
        </w:tblPrEx>
        <w:trPr>
          <w:trHeight w:val="280" w:hRule="atLeast"/>
        </w:trPr>
        <w:tc>
          <w:tcPr>
            <w:tcW w:type="dxa" w:w="6650"/>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List Paragraph"/>
              <w:numPr>
                <w:ilvl w:val="0"/>
                <w:numId w:val="40"/>
              </w:numPr>
              <w:spacing w:after="0"/>
              <w:rPr>
                <w:lang w:val="en-US"/>
              </w:rPr>
            </w:pPr>
            <w:r>
              <w:rPr>
                <w:rFonts w:ascii="American Typewriter" w:hAnsi="American Typewriter"/>
                <w:outline w:val="0"/>
                <w:color w:val="444444"/>
                <w:u w:color="444444"/>
                <w:shd w:val="nil" w:color="auto" w:fill="auto"/>
                <w:rtl w:val="0"/>
                <w:lang w:val="en-US"/>
                <w14:textFill>
                  <w14:solidFill>
                    <w14:srgbClr w14:val="444444"/>
                  </w14:solidFill>
                </w14:textFill>
              </w:rPr>
              <w:t>The music</w:t>
            </w:r>
          </w:p>
        </w:tc>
      </w:tr>
      <w:tr>
        <w:tblPrEx>
          <w:shd w:val="clear" w:color="auto" w:fill="cdd4e9"/>
        </w:tblPrEx>
        <w:trPr>
          <w:trHeight w:val="280" w:hRule="atLeast"/>
        </w:trPr>
        <w:tc>
          <w:tcPr>
            <w:tcW w:type="dxa" w:w="6650"/>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List Paragraph"/>
              <w:numPr>
                <w:ilvl w:val="0"/>
                <w:numId w:val="42"/>
              </w:numPr>
              <w:spacing w:after="0"/>
              <w:rPr>
                <w:lang w:val="en-US"/>
              </w:rPr>
            </w:pPr>
            <w:r>
              <w:rPr>
                <w:rFonts w:ascii="American Typewriter" w:hAnsi="American Typewriter"/>
                <w:outline w:val="0"/>
                <w:color w:val="444444"/>
                <w:u w:color="444444"/>
                <w:shd w:val="nil" w:color="auto" w:fill="auto"/>
                <w:rtl w:val="0"/>
                <w:lang w:val="en-US"/>
                <w14:textFill>
                  <w14:solidFill>
                    <w14:srgbClr w14:val="444444"/>
                  </w14:solidFill>
                </w14:textFill>
              </w:rPr>
              <w:t>The snake</w:t>
            </w:r>
          </w:p>
        </w:tc>
      </w:tr>
    </w:tbl>
    <w:p>
      <w:pPr>
        <w:pStyle w:val="Body"/>
        <w:widowControl w:val="0"/>
        <w:ind w:left="2464" w:hanging="2464"/>
      </w:pPr>
    </w:p>
    <w:p>
      <w:pPr>
        <w:pStyle w:val="Heading 2"/>
      </w:pPr>
    </w:p>
    <w:p>
      <w:pPr>
        <w:pStyle w:val="Heading 2"/>
      </w:pPr>
      <w:r>
        <w:rPr>
          <w:rFonts w:cs="Arial Unicode MS" w:eastAsia="Arial Unicode MS"/>
          <w:rtl w:val="0"/>
          <w:lang w:val="en-US"/>
        </w:rPr>
        <w:t>8. Foreshadowing:</w:t>
      </w:r>
    </w:p>
    <w:p>
      <w:pPr>
        <w:pStyle w:val="Body"/>
      </w:pPr>
      <w:r>
        <w:rPr>
          <w:rtl w:val="0"/>
          <w:lang w:val="en-US"/>
        </w:rPr>
        <w:t>A hint about something that will happen later in the story.</w:t>
      </w:r>
    </w:p>
    <w:p>
      <w:pPr>
        <w:pStyle w:val="Body"/>
        <w:jc w:val="both"/>
        <w:rPr>
          <w:rFonts w:ascii="FuturaFuturis Regular" w:cs="FuturaFuturis Regular" w:hAnsi="FuturaFuturis Regular" w:eastAsia="FuturaFuturis Regular"/>
          <w:sz w:val="28"/>
          <w:szCs w:val="28"/>
        </w:rPr>
      </w:pPr>
    </w:p>
    <w:p>
      <w:pPr>
        <w:pStyle w:val="Heading 2"/>
      </w:pPr>
      <w:r>
        <w:rPr>
          <w:rFonts w:cs="Arial Unicode MS" w:eastAsia="Arial Unicode MS"/>
          <w:rtl w:val="0"/>
        </w:rPr>
        <w:t>9. Irony:</w:t>
      </w:r>
    </w:p>
    <w:p>
      <w:pPr>
        <w:pStyle w:val="Body"/>
      </w:pPr>
      <w:r>
        <w:rPr>
          <w:rtl w:val="0"/>
          <w:lang w:val="en-US"/>
        </w:rPr>
        <w:t xml:space="preserve">This is related to </w:t>
      </w:r>
      <w:r>
        <w:rPr>
          <w:i w:val="1"/>
          <w:iCs w:val="1"/>
          <w:rtl w:val="0"/>
          <w:lang w:val="es-ES_tradnl"/>
        </w:rPr>
        <w:t>sarcasm</w:t>
      </w:r>
      <w:r>
        <w:rPr>
          <w:rtl w:val="0"/>
          <w:lang w:val="en-US"/>
        </w:rPr>
        <w:t xml:space="preserve">. When you use sarcasm, you use a word with the opposite meaning of your REAL emotions. If you walk in late to class, your teacher might say </w:t>
      </w:r>
      <w:r>
        <w:rPr>
          <w:rtl w:val="1"/>
          <w:lang w:val="ar-SA" w:bidi="ar-SA"/>
        </w:rPr>
        <w:t>“</w:t>
      </w:r>
      <w:r>
        <w:rPr>
          <w:rtl w:val="0"/>
          <w:lang w:val="en-US"/>
        </w:rPr>
        <w:t>Right on time.</w:t>
      </w:r>
      <w:r>
        <w:rPr>
          <w:rtl w:val="0"/>
        </w:rPr>
        <w:t xml:space="preserve">” </w:t>
      </w:r>
      <w:r>
        <w:rPr>
          <w:rtl w:val="0"/>
          <w:lang w:val="en-US"/>
        </w:rPr>
        <w:t xml:space="preserve">When you taste something bad, you might say </w:t>
      </w:r>
      <w:r>
        <w:rPr>
          <w:rtl w:val="1"/>
          <w:lang w:val="ar-SA" w:bidi="ar-SA"/>
        </w:rPr>
        <w:t>“</w:t>
      </w:r>
      <w:r>
        <w:rPr>
          <w:rtl w:val="0"/>
          <w:lang w:val="en-US"/>
        </w:rPr>
        <w:t>Delicious!</w:t>
      </w:r>
      <w:r>
        <w:rPr>
          <w:rtl w:val="0"/>
        </w:rPr>
        <w:t xml:space="preserve">” </w:t>
      </w:r>
    </w:p>
    <w:p>
      <w:pPr>
        <w:pStyle w:val="Body"/>
      </w:pPr>
    </w:p>
    <w:p>
      <w:pPr>
        <w:pStyle w:val="Body"/>
      </w:pPr>
      <w:r>
        <w:rPr>
          <w:rtl w:val="0"/>
          <w:lang w:val="en-US"/>
        </w:rPr>
        <w:t xml:space="preserve">Similarly, when a writer uses </w:t>
      </w:r>
      <w:r>
        <w:rPr>
          <w:i w:val="1"/>
          <w:iCs w:val="1"/>
          <w:rtl w:val="0"/>
        </w:rPr>
        <w:t>irony</w:t>
      </w:r>
      <w:r>
        <w:rPr>
          <w:rtl w:val="0"/>
          <w:lang w:val="en-US"/>
        </w:rPr>
        <w:t>, they create a situation that is the opposite of a character</w:t>
      </w:r>
      <w:r>
        <w:rPr>
          <w:rtl w:val="1"/>
        </w:rPr>
        <w:t>’</w:t>
      </w:r>
      <w:r>
        <w:rPr>
          <w:rtl w:val="0"/>
          <w:lang w:val="en-US"/>
        </w:rPr>
        <w:t>s emotions.</w:t>
      </w:r>
    </w:p>
    <w:p>
      <w:pPr>
        <w:pStyle w:val="Body"/>
      </w:pPr>
      <w:r>
        <w:rPr>
          <w:rFonts w:ascii="Arial Unicode MS" w:cs="Arial Unicode MS" w:hAnsi="Arial Unicode MS" w:eastAsia="Arial Unicode MS"/>
          <w:b w:val="0"/>
          <w:bCs w:val="0"/>
          <w:i w:val="0"/>
          <w:iCs w:val="0"/>
        </w:rPr>
        <w:br w:type="page"/>
      </w:r>
    </w:p>
    <w:p>
      <w:pPr>
        <w:pStyle w:val="Body"/>
      </w:pPr>
    </w:p>
    <w:p>
      <w:pPr>
        <w:pStyle w:val="Heading 2"/>
      </w:pPr>
      <w:r>
        <w:rPr>
          <w:rFonts w:cs="Arial Unicode MS" w:eastAsia="Arial Unicode MS"/>
          <w:rtl w:val="0"/>
          <w:lang w:val="en-US"/>
        </w:rPr>
        <w:t>10. Point of View:</w:t>
      </w:r>
    </w:p>
    <w:p>
      <w:pPr>
        <w:pStyle w:val="Rockwell"/>
      </w:pPr>
      <w:r>
        <w:rPr>
          <w:rFonts w:cs="Arial Unicode MS" w:eastAsia="Arial Unicode MS"/>
          <w:rtl w:val="0"/>
          <w:lang w:val="en-US"/>
        </w:rPr>
        <w:t xml:space="preserve">Every story is told from a point of view. </w:t>
      </w:r>
      <w:r>
        <w:rPr>
          <w:rFonts w:cs="Arial Unicode MS" w:eastAsia="Arial Unicode MS" w:hint="default"/>
          <w:rtl w:val="0"/>
          <w:lang w:val="en-US"/>
        </w:rPr>
        <w:t> </w:t>
      </w:r>
      <w:r>
        <w:rPr>
          <w:rFonts w:cs="Arial Unicode MS" w:eastAsia="Arial Unicode MS"/>
          <w:rtl w:val="0"/>
          <w:lang w:val="en-US"/>
        </w:rPr>
        <w:t xml:space="preserve">The person telling the story is called the narrator and the story is told from his or her point of view. </w:t>
      </w:r>
      <w:r>
        <w:rPr>
          <w:rFonts w:cs="Arial Unicode MS" w:eastAsia="Arial Unicode MS" w:hint="default"/>
          <w:rtl w:val="0"/>
          <w:lang w:val="en-US"/>
        </w:rPr>
        <w:t> </w:t>
      </w:r>
      <w:r>
        <w:rPr>
          <w:rFonts w:cs="Arial Unicode MS" w:eastAsia="Arial Unicode MS"/>
          <w:rtl w:val="0"/>
          <w:lang w:val="en-US"/>
        </w:rPr>
        <w:t xml:space="preserve">The reader sees and understands the story the way that the narrator explains it. </w:t>
      </w:r>
      <w:r>
        <w:rPr>
          <w:rFonts w:cs="Arial Unicode MS" w:eastAsia="Arial Unicode MS" w:hint="default"/>
          <w:rtl w:val="0"/>
          <w:lang w:val="en-US"/>
        </w:rPr>
        <w:t> </w:t>
      </w:r>
      <w:r>
        <w:rPr>
          <w:rFonts w:cs="Arial Unicode MS" w:eastAsia="Arial Unicode MS"/>
          <w:rtl w:val="0"/>
          <w:lang w:val="en-US"/>
        </w:rPr>
        <w:t>There are different points of view an author can use.</w:t>
      </w:r>
    </w:p>
    <w:p>
      <w:pPr>
        <w:pStyle w:val="Body"/>
      </w:pPr>
    </w:p>
    <w:p>
      <w:pPr>
        <w:pStyle w:val="Heading 3"/>
      </w:pPr>
      <w:r>
        <w:rPr>
          <w:rFonts w:cs="Arial Unicode MS" w:eastAsia="Arial Unicode MS"/>
          <w:rtl w:val="0"/>
          <w:lang w:val="en-US"/>
        </w:rPr>
        <w:t>First Person</w:t>
      </w:r>
    </w:p>
    <w:p>
      <w:pPr>
        <w:pStyle w:val="Body"/>
        <w:spacing w:line="276" w:lineRule="auto"/>
        <w:ind w:left="720" w:firstLine="0"/>
      </w:pPr>
      <w:r>
        <w:rPr>
          <w:rtl w:val="0"/>
          <w:lang w:val="en-US"/>
        </w:rPr>
        <w:t xml:space="preserve">If the narrator is actually in the story, the author is using a first-person point of view. </w:t>
      </w:r>
      <w:r>
        <w:rPr>
          <w:rtl w:val="0"/>
        </w:rPr>
        <w:t> </w:t>
      </w:r>
      <w:r>
        <w:rPr>
          <w:rtl w:val="0"/>
          <w:lang w:val="en-US"/>
        </w:rPr>
        <w:t xml:space="preserve">When telling the story, the narrator will use first-person pronouns such as </w:t>
      </w:r>
      <w:r>
        <w:rPr>
          <w:rtl w:val="1"/>
          <w:lang w:val="ar-SA" w:bidi="ar-SA"/>
        </w:rPr>
        <w:t>“</w:t>
      </w:r>
      <w:r>
        <w:rPr>
          <w:rtl w:val="0"/>
        </w:rPr>
        <w:t>I,</w:t>
      </w:r>
      <w:r>
        <w:rPr>
          <w:rtl w:val="0"/>
        </w:rPr>
        <w:t>” “</w:t>
      </w:r>
      <w:r>
        <w:rPr>
          <w:rtl w:val="0"/>
        </w:rPr>
        <w:t>mine</w:t>
      </w:r>
      <w:r>
        <w:rPr>
          <w:rtl w:val="0"/>
        </w:rPr>
        <w:t xml:space="preserve">” </w:t>
      </w:r>
      <w:r>
        <w:rPr>
          <w:rtl w:val="0"/>
          <w:lang w:val="en-US"/>
        </w:rPr>
        <w:t xml:space="preserve">and </w:t>
      </w:r>
      <w:r>
        <w:rPr>
          <w:rtl w:val="1"/>
          <w:lang w:val="ar-SA" w:bidi="ar-SA"/>
        </w:rPr>
        <w:t>“</w:t>
      </w:r>
      <w:r>
        <w:rPr>
          <w:rtl w:val="0"/>
        </w:rPr>
        <w:t>we.</w:t>
      </w:r>
      <w:r>
        <w:rPr>
          <w:rtl w:val="0"/>
        </w:rPr>
        <w:t xml:space="preserve">”  </w:t>
      </w:r>
      <w:r>
        <w:rPr>
          <w:rtl w:val="0"/>
          <w:lang w:val="en-US"/>
        </w:rPr>
        <w:t xml:space="preserve">A first-person narrator is usually the main character, but not always. If you have ever read a Sherlock Holmes story, you might remember that the </w:t>
      </w:r>
      <w:r>
        <w:rPr>
          <w:rtl w:val="1"/>
          <w:lang w:val="ar-SA" w:bidi="ar-SA"/>
        </w:rPr>
        <w:t>“</w:t>
      </w:r>
      <w:r>
        <w:rPr>
          <w:rtl w:val="0"/>
        </w:rPr>
        <w:t>I</w:t>
      </w:r>
      <w:r>
        <w:rPr>
          <w:rtl w:val="0"/>
        </w:rPr>
        <w:t xml:space="preserve">” </w:t>
      </w:r>
      <w:r>
        <w:rPr>
          <w:rtl w:val="0"/>
          <w:lang w:val="en-US"/>
        </w:rPr>
        <w:t xml:space="preserve">in those stories is Dr. Watson, not Sherlock. </w:t>
      </w:r>
    </w:p>
    <w:p>
      <w:pPr>
        <w:pStyle w:val="Body"/>
        <w:spacing w:line="276" w:lineRule="auto"/>
      </w:pPr>
    </w:p>
    <w:p>
      <w:pPr>
        <w:pStyle w:val="Heading 3"/>
        <w:spacing w:line="276" w:lineRule="auto"/>
      </w:pPr>
      <w:r>
        <w:rPr>
          <w:rtl w:val="0"/>
          <w:lang w:val="en-US"/>
        </w:rPr>
        <w:t>Third Person</w:t>
      </w:r>
    </w:p>
    <w:p>
      <w:pPr>
        <w:pStyle w:val="Body"/>
        <w:spacing w:line="276" w:lineRule="auto"/>
        <w:ind w:left="720" w:firstLine="0"/>
      </w:pPr>
      <w:r>
        <w:rPr>
          <w:rtl w:val="0"/>
          <w:lang w:val="en-US"/>
        </w:rPr>
        <w:t xml:space="preserve">If the narrator is not one of the characters, the author is using a third-person point of view. </w:t>
      </w:r>
      <w:r>
        <w:rPr>
          <w:rtl w:val="0"/>
        </w:rPr>
        <w:t> </w:t>
      </w:r>
      <w:r>
        <w:rPr>
          <w:rtl w:val="0"/>
          <w:lang w:val="en-US"/>
        </w:rPr>
        <w:t xml:space="preserve">This kind of narrator is a storyteller and uses third-person pronouns such as </w:t>
      </w:r>
      <w:r>
        <w:rPr>
          <w:rtl w:val="1"/>
          <w:lang w:val="ar-SA" w:bidi="ar-SA"/>
        </w:rPr>
        <w:t>“</w:t>
      </w:r>
      <w:r>
        <w:rPr>
          <w:rtl w:val="0"/>
          <w:lang w:val="fr-FR"/>
        </w:rPr>
        <w:t>he,</w:t>
      </w:r>
      <w:r>
        <w:rPr>
          <w:rtl w:val="0"/>
        </w:rPr>
        <w:t>” “</w:t>
      </w:r>
      <w:r>
        <w:rPr>
          <w:rtl w:val="0"/>
          <w:lang w:val="en-US"/>
        </w:rPr>
        <w:t>she,</w:t>
      </w:r>
      <w:r>
        <w:rPr>
          <w:rtl w:val="0"/>
        </w:rPr>
        <w:t xml:space="preserve">” </w:t>
      </w:r>
      <w:r>
        <w:rPr>
          <w:rtl w:val="0"/>
          <w:lang w:val="en-US"/>
        </w:rPr>
        <w:t xml:space="preserve">and </w:t>
      </w:r>
      <w:r>
        <w:rPr>
          <w:rtl w:val="1"/>
          <w:lang w:val="ar-SA" w:bidi="ar-SA"/>
        </w:rPr>
        <w:t>“</w:t>
      </w:r>
      <w:r>
        <w:rPr>
          <w:rtl w:val="0"/>
          <w:lang w:val="en-US"/>
        </w:rPr>
        <w:t>they.</w:t>
      </w:r>
      <w:r>
        <w:rPr>
          <w:rtl w:val="0"/>
        </w:rPr>
        <w:t xml:space="preserve">”  </w:t>
      </w:r>
    </w:p>
    <w:p>
      <w:pPr>
        <w:pStyle w:val="Body"/>
        <w:spacing w:line="276" w:lineRule="auto"/>
        <w:ind w:left="720" w:firstLine="0"/>
      </w:pPr>
    </w:p>
    <w:p>
      <w:pPr>
        <w:pStyle w:val="Heading 3"/>
      </w:pPr>
      <w:r>
        <w:rPr>
          <w:rFonts w:cs="Arial Unicode MS" w:eastAsia="Arial Unicode MS"/>
          <w:rtl w:val="0"/>
          <w:lang w:val="it-IT"/>
        </w:rPr>
        <w:t>Omniscient Narrator</w:t>
      </w:r>
    </w:p>
    <w:p>
      <w:pPr>
        <w:pStyle w:val="Body"/>
        <w:spacing w:line="276" w:lineRule="auto"/>
        <w:ind w:left="720" w:firstLine="0"/>
      </w:pPr>
      <w:r>
        <w:rPr>
          <w:rtl w:val="1"/>
          <w:lang w:val="ar-SA" w:bidi="ar-SA"/>
        </w:rPr>
        <w:t>“</w:t>
      </w:r>
      <w:r>
        <w:rPr>
          <w:rtl w:val="0"/>
          <w:lang w:val="it-IT"/>
        </w:rPr>
        <w:t>Omniscient</w:t>
      </w:r>
      <w:r>
        <w:rPr>
          <w:rtl w:val="0"/>
        </w:rPr>
        <w:t xml:space="preserve">” </w:t>
      </w:r>
      <w:r>
        <w:rPr>
          <w:rtl w:val="0"/>
          <w:lang w:val="en-US"/>
        </w:rPr>
        <w:t xml:space="preserve">means </w:t>
      </w:r>
      <w:r>
        <w:rPr>
          <w:rtl w:val="1"/>
          <w:lang w:val="ar-SA" w:bidi="ar-SA"/>
        </w:rPr>
        <w:t>“</w:t>
      </w:r>
      <w:r>
        <w:rPr>
          <w:rtl w:val="0"/>
          <w:lang w:val="en-US"/>
        </w:rPr>
        <w:t>knowing everything.</w:t>
      </w:r>
      <w:r>
        <w:rPr>
          <w:rtl w:val="0"/>
        </w:rPr>
        <w:t xml:space="preserve">” </w:t>
      </w:r>
      <w:r>
        <w:rPr>
          <w:rtl w:val="0"/>
          <w:lang w:val="de-DE"/>
        </w:rPr>
        <w:t xml:space="preserve">An </w:t>
      </w:r>
      <w:r>
        <w:rPr>
          <w:i w:val="1"/>
          <w:iCs w:val="1"/>
          <w:rtl w:val="0"/>
          <w:lang w:val="it-IT"/>
        </w:rPr>
        <w:t>omniscient narrator</w:t>
      </w:r>
      <w:r>
        <w:rPr>
          <w:rtl w:val="0"/>
          <w:lang w:val="en-US"/>
        </w:rPr>
        <w:t xml:space="preserve"> is exactly that </w:t>
      </w:r>
      <w:r>
        <w:rPr>
          <w:rtl w:val="0"/>
        </w:rPr>
        <w:t xml:space="preserve">– </w:t>
      </w:r>
      <w:r>
        <w:rPr>
          <w:rtl w:val="0"/>
          <w:lang w:val="en-US"/>
        </w:rPr>
        <w:t xml:space="preserve">a narrator who knows everything, like what characters think and feel.  Usually, narrators focus on one character and share mostly what that one person thinks and feels, but narrators can also explain the emotional state of every character. </w:t>
      </w:r>
    </w:p>
    <w:p>
      <w:pPr>
        <w:pStyle w:val="Body"/>
        <w:spacing w:line="276" w:lineRule="auto"/>
      </w:pPr>
    </w:p>
    <w:p>
      <w:pPr>
        <w:pStyle w:val="Body"/>
        <w:spacing w:line="276" w:lineRule="auto"/>
      </w:pPr>
    </w:p>
    <w:p>
      <w:pPr>
        <w:pStyle w:val="Body"/>
        <w:spacing w:line="276" w:lineRule="auto"/>
      </w:pPr>
    </w:p>
    <w:p>
      <w:pPr>
        <w:pStyle w:val="Heading 3"/>
        <w:spacing w:line="276" w:lineRule="auto"/>
      </w:pPr>
      <w:r>
        <w:rPr>
          <w:rtl w:val="0"/>
          <w:lang w:val="en-US"/>
        </w:rPr>
        <w:t>Second Person</w:t>
      </w:r>
    </w:p>
    <w:p>
      <w:pPr>
        <w:pStyle w:val="Body"/>
        <w:spacing w:line="276" w:lineRule="auto"/>
        <w:ind w:left="720" w:firstLine="0"/>
      </w:pPr>
      <w:r>
        <w:rPr>
          <w:rtl w:val="0"/>
          <w:lang w:val="en-US"/>
        </w:rPr>
        <w:t>What about second-person point of view? It</w:t>
      </w:r>
      <w:r>
        <w:rPr>
          <w:rtl w:val="1"/>
        </w:rPr>
        <w:t>’</w:t>
      </w:r>
      <w:r>
        <w:rPr>
          <w:rtl w:val="0"/>
          <w:lang w:val="en-US"/>
        </w:rPr>
        <w:t xml:space="preserve">s possible, but this is a rare style. These are stories told with the second person pronoun </w:t>
      </w:r>
      <w:r>
        <w:rPr>
          <w:rtl w:val="1"/>
          <w:lang w:val="ar-SA" w:bidi="ar-SA"/>
        </w:rPr>
        <w:t>– “</w:t>
      </w:r>
      <w:r>
        <w:rPr>
          <w:rtl w:val="0"/>
          <w:lang w:val="en-US"/>
        </w:rPr>
        <w:t>you.</w:t>
      </w:r>
      <w:r>
        <w:rPr>
          <w:rtl w:val="0"/>
        </w:rPr>
        <w:t xml:space="preserve">” </w:t>
      </w:r>
      <w:r>
        <w:rPr>
          <w:rtl w:val="0"/>
          <w:lang w:val="en-US"/>
        </w:rPr>
        <w:t xml:space="preserve">For example, </w:t>
      </w:r>
      <w:r>
        <w:rPr>
          <w:rtl w:val="1"/>
          <w:lang w:val="ar-SA" w:bidi="ar-SA"/>
        </w:rPr>
        <w:t>“</w:t>
      </w:r>
      <w:r>
        <w:rPr>
          <w:rtl w:val="0"/>
          <w:lang w:val="en-US"/>
        </w:rPr>
        <w:t>You entered the room and looked around. Your hat was on the ground, and you picked it up. It was a cool day, and you hoped that it would not rain.</w:t>
      </w:r>
      <w:r>
        <w:rPr>
          <w:rtl w:val="0"/>
        </w:rPr>
        <w:t>”</w:t>
      </w:r>
    </w:p>
    <w:p>
      <w:pPr>
        <w:pStyle w:val="Body"/>
        <w:spacing w:line="276" w:lineRule="auto"/>
        <w:ind w:left="720" w:firstLine="0"/>
      </w:pPr>
    </w:p>
    <w:p>
      <w:pPr>
        <w:pStyle w:val="Body"/>
        <w:spacing w:line="276" w:lineRule="auto"/>
        <w:ind w:left="720" w:firstLine="0"/>
      </w:pPr>
    </w:p>
    <w:p>
      <w:pPr>
        <w:pStyle w:val="Body"/>
      </w:pPr>
    </w:p>
    <w:p>
      <w:pPr>
        <w:pStyle w:val="Body"/>
        <w:jc w:val="both"/>
        <w:rPr>
          <w:rFonts w:ascii="FuturaFuturis Regular" w:cs="FuturaFuturis Regular" w:hAnsi="FuturaFuturis Regular" w:eastAsia="FuturaFuturis Regular"/>
          <w:sz w:val="28"/>
          <w:szCs w:val="28"/>
        </w:rPr>
      </w:pPr>
    </w:p>
    <w:p>
      <w:pPr>
        <w:pStyle w:val="Body"/>
      </w:pPr>
      <w:r>
        <w:rPr>
          <w:rFonts w:ascii="Arial Unicode MS" w:cs="Arial Unicode MS" w:hAnsi="Arial Unicode MS" w:eastAsia="Arial Unicode MS"/>
          <w:b w:val="0"/>
          <w:bCs w:val="0"/>
          <w:i w:val="0"/>
          <w:iCs w:val="0"/>
          <w:sz w:val="28"/>
          <w:szCs w:val="28"/>
        </w:rPr>
        <w:br w:type="page"/>
      </w:r>
    </w:p>
    <w:p>
      <w:pPr>
        <w:pStyle w:val="Heading 2"/>
        <w:jc w:val="center"/>
      </w:pPr>
      <w:r>
        <w:rPr>
          <w:rtl w:val="0"/>
          <w:lang w:val="en-US"/>
        </w:rPr>
        <w:t>Summary of Reading Vocabulary: Your Notes</w:t>
      </w:r>
    </w:p>
    <w:p>
      <w:pPr>
        <w:pStyle w:val="Rockwell"/>
        <w:jc w:val="center"/>
      </w:pPr>
      <w:r>
        <w:rPr>
          <w:rtl w:val="0"/>
          <w:lang w:val="en-US"/>
        </w:rPr>
        <w:t>Fill in these pages with your own definitions of these terms.</w:t>
      </w:r>
    </w:p>
    <w:p>
      <w:pPr>
        <w:pStyle w:val="Body"/>
        <w:rPr>
          <w:rFonts w:ascii="FuturaFuturis Regular" w:cs="FuturaFuturis Regular" w:hAnsi="FuturaFuturis Regular" w:eastAsia="FuturaFuturis Regular"/>
          <w:sz w:val="28"/>
          <w:szCs w:val="28"/>
        </w:rPr>
      </w:pPr>
    </w:p>
    <w:p>
      <w:pPr>
        <w:pStyle w:val="List Paragraph"/>
        <w:numPr>
          <w:ilvl w:val="0"/>
          <w:numId w:val="44"/>
        </w:numPr>
        <w:spacing w:before="0" w:after="840"/>
        <w:rPr>
          <w:lang w:val="en-US"/>
        </w:rPr>
      </w:pPr>
      <w:r>
        <w:rPr>
          <w:b w:val="1"/>
          <w:bCs w:val="1"/>
          <w:rtl w:val="0"/>
          <w:lang w:val="en-US"/>
        </w:rPr>
        <w:t>Setting</w:t>
      </w:r>
      <w:r>
        <w:rPr>
          <w:rtl w:val="0"/>
          <w:lang w:val="en-US"/>
        </w:rPr>
        <w:t xml:space="preserve"> </w:t>
        <w:br w:type="textWrapping"/>
      </w:r>
      <w:r>
        <w:rPr>
          <w:rtl w:val="0"/>
          <w:lang w:val="en-US"/>
        </w:rPr>
        <w:t xml:space="preserve">What are the two parts you MUST consider when discussing </w:t>
      </w:r>
      <w:r>
        <w:rPr>
          <w:rtl w:val="0"/>
          <w:lang w:val="en-US"/>
        </w:rPr>
        <w:t>“</w:t>
      </w:r>
      <w:r>
        <w:rPr>
          <w:rtl w:val="0"/>
          <w:lang w:val="en-US"/>
        </w:rPr>
        <w:t>setting</w:t>
      </w:r>
      <w:r>
        <w:rPr>
          <w:rtl w:val="0"/>
          <w:lang w:val="en-US"/>
        </w:rPr>
        <w:t>”</w:t>
      </w:r>
      <w:r>
        <w:rPr>
          <w:rtl w:val="0"/>
          <w:lang w:val="en-US"/>
        </w:rPr>
        <w:t>?</w:t>
      </w:r>
    </w:p>
    <w:p>
      <w:pPr>
        <w:pStyle w:val="List Paragraph"/>
        <w:numPr>
          <w:ilvl w:val="0"/>
          <w:numId w:val="44"/>
        </w:numPr>
        <w:spacing w:before="0" w:after="840"/>
        <w:rPr>
          <w:lang w:val="en-US"/>
        </w:rPr>
      </w:pPr>
      <w:r>
        <w:rPr>
          <w:b w:val="1"/>
          <w:bCs w:val="1"/>
          <w:rtl w:val="0"/>
          <w:lang w:val="en-US"/>
        </w:rPr>
        <w:t>Character, characterization</w:t>
      </w:r>
      <w:r>
        <w:br w:type="textWrapping"/>
      </w:r>
      <w:r>
        <w:rPr>
          <w:rtl w:val="0"/>
          <w:lang w:val="en-US"/>
        </w:rPr>
        <w:t>What types of characters are there?</w:t>
      </w:r>
      <w:r>
        <w:br w:type="textWrapping"/>
      </w:r>
    </w:p>
    <w:p>
      <w:pPr>
        <w:pStyle w:val="List Paragraph"/>
        <w:numPr>
          <w:ilvl w:val="0"/>
          <w:numId w:val="44"/>
        </w:numPr>
        <w:spacing w:before="0" w:after="840"/>
        <w:rPr>
          <w:lang w:val="en-US"/>
        </w:rPr>
      </w:pPr>
      <w:r>
        <w:rPr>
          <w:b w:val="1"/>
          <w:bCs w:val="1"/>
          <w:rtl w:val="0"/>
          <w:lang w:val="en-US"/>
        </w:rPr>
        <w:t>Plot</w:t>
      </w:r>
      <w:r>
        <w:br w:type="textWrapping"/>
      </w:r>
      <w:r>
        <w:rPr>
          <w:rtl w:val="0"/>
          <w:lang w:val="en-US"/>
        </w:rPr>
        <w:t xml:space="preserve">Plot can be analyzed with a </w:t>
      </w:r>
      <w:r>
        <w:rPr>
          <w:i w:val="1"/>
          <w:iCs w:val="1"/>
          <w:rtl w:val="0"/>
          <w:lang w:val="en-US"/>
        </w:rPr>
        <w:t>narrative arc.</w:t>
      </w:r>
      <w:r>
        <w:rPr>
          <w:rtl w:val="0"/>
          <w:lang w:val="en-US"/>
        </w:rPr>
        <w:t xml:space="preserve"> </w:t>
        <w:br w:type="textWrapping"/>
      </w:r>
      <w:r>
        <w:rPr>
          <w:rtl w:val="0"/>
          <w:lang w:val="en-US"/>
        </w:rPr>
        <w:t>What are the four parts of a narrative arc?</w:t>
      </w:r>
      <w:r>
        <w:br w:type="textWrapping"/>
        <w:br w:type="textWrapping"/>
        <w:br w:type="textWrapping"/>
        <w:br w:type="textWrapping"/>
        <w:br w:type="textWrapping"/>
        <w:br w:type="textWrapping"/>
      </w:r>
      <w:r>
        <w:rPr>
          <w:rtl w:val="0"/>
          <w:lang w:val="en-US"/>
        </w:rPr>
        <w:t xml:space="preserve">Plot can also be analyzed with a </w:t>
      </w:r>
      <w:r>
        <w:rPr>
          <w:i w:val="1"/>
          <w:iCs w:val="1"/>
          <w:rtl w:val="0"/>
          <w:lang w:val="en-US"/>
        </w:rPr>
        <w:t>timeline.</w:t>
      </w:r>
      <w:r>
        <w:rPr>
          <w:i w:val="1"/>
          <w:iCs w:val="1"/>
          <w:rtl w:val="0"/>
        </w:rPr>
        <w:br w:type="textWrapping"/>
        <w:t xml:space="preserve"> </w:t>
      </w:r>
      <w:r>
        <w:rPr>
          <w:rtl w:val="0"/>
          <w:lang w:val="en-US"/>
        </w:rPr>
        <w:t>How is that different from a narrative arc?</w:t>
      </w:r>
      <w:r>
        <w:br w:type="textWrapping"/>
      </w:r>
    </w:p>
    <w:p>
      <w:pPr>
        <w:pStyle w:val="List Paragraph"/>
        <w:numPr>
          <w:ilvl w:val="0"/>
          <w:numId w:val="44"/>
        </w:numPr>
        <w:spacing w:before="0" w:after="840"/>
        <w:rPr>
          <w:b w:val="1"/>
          <w:bCs w:val="1"/>
          <w:lang w:val="en-US"/>
        </w:rPr>
      </w:pPr>
      <w:r>
        <w:rPr>
          <w:b w:val="1"/>
          <w:bCs w:val="1"/>
          <w:rtl w:val="0"/>
          <w:lang w:val="en-US"/>
        </w:rPr>
        <w:t xml:space="preserve">Mood </w:t>
      </w:r>
    </w:p>
    <w:p>
      <w:pPr>
        <w:pStyle w:val="List Paragraph"/>
        <w:numPr>
          <w:ilvl w:val="0"/>
          <w:numId w:val="44"/>
        </w:numPr>
        <w:spacing w:before="0" w:after="840"/>
        <w:rPr>
          <w:lang w:val="en-US"/>
        </w:rPr>
      </w:pPr>
      <w:r>
        <w:rPr>
          <w:b w:val="1"/>
          <w:bCs w:val="1"/>
          <w:rtl w:val="0"/>
          <w:lang w:val="en-US"/>
        </w:rPr>
        <w:t>Theme</w:t>
      </w:r>
      <w:r>
        <w:br w:type="textWrapping"/>
        <w:br w:type="textWrapping"/>
        <w:br w:type="textWrapping"/>
        <w:br w:type="textWrapping"/>
      </w:r>
    </w:p>
    <w:p>
      <w:pPr>
        <w:pStyle w:val="List Paragraph"/>
        <w:numPr>
          <w:ilvl w:val="0"/>
          <w:numId w:val="44"/>
        </w:numPr>
        <w:spacing w:before="0" w:after="840"/>
        <w:rPr>
          <w:lang w:val="en-US"/>
        </w:rPr>
      </w:pPr>
      <w:r>
        <w:rPr>
          <w:b w:val="1"/>
          <w:bCs w:val="1"/>
          <w:rtl w:val="0"/>
          <w:lang w:val="en-US"/>
        </w:rPr>
        <w:t>Symbol, symbolize</w:t>
      </w:r>
      <w:r>
        <w:br w:type="textWrapping"/>
        <w:br w:type="textWrapping"/>
        <w:br w:type="textWrapping"/>
        <w:br w:type="textWrapping"/>
        <w:br w:type="textWrapping"/>
      </w:r>
    </w:p>
    <w:p>
      <w:pPr>
        <w:pStyle w:val="List Paragraph"/>
        <w:numPr>
          <w:ilvl w:val="0"/>
          <w:numId w:val="44"/>
        </w:numPr>
        <w:spacing w:before="0" w:after="840"/>
        <w:rPr>
          <w:lang w:val="en-US"/>
        </w:rPr>
      </w:pPr>
      <w:r>
        <w:rPr>
          <w:b w:val="1"/>
          <w:bCs w:val="1"/>
          <w:rtl w:val="0"/>
          <w:lang w:val="en-US"/>
        </w:rPr>
        <w:t>Figurative language</w:t>
      </w:r>
      <w:r>
        <w:br w:type="textWrapping"/>
        <w:br w:type="textWrapping"/>
      </w:r>
      <w:r>
        <w:rPr>
          <w:rtl w:val="0"/>
          <w:lang w:val="en-US"/>
        </w:rPr>
        <w:t>What is it?</w:t>
      </w:r>
      <w:r>
        <w:br w:type="textWrapping"/>
        <w:br w:type="textWrapping"/>
        <w:br w:type="textWrapping"/>
      </w:r>
      <w:r>
        <w:rPr>
          <w:rtl w:val="0"/>
          <w:lang w:val="en-US"/>
        </w:rPr>
        <w:t xml:space="preserve">How is a </w:t>
      </w:r>
      <w:r>
        <w:rPr>
          <w:i w:val="1"/>
          <w:iCs w:val="1"/>
          <w:rtl w:val="0"/>
          <w:lang w:val="en-US"/>
        </w:rPr>
        <w:t>metaphor</w:t>
      </w:r>
      <w:r>
        <w:rPr>
          <w:rtl w:val="0"/>
          <w:lang w:val="en-US"/>
        </w:rPr>
        <w:t xml:space="preserve"> different from a </w:t>
      </w:r>
      <w:r>
        <w:rPr>
          <w:i w:val="1"/>
          <w:iCs w:val="1"/>
          <w:rtl w:val="0"/>
          <w:lang w:val="en-US"/>
        </w:rPr>
        <w:t>simile</w:t>
      </w:r>
      <w:r>
        <w:rPr>
          <w:rtl w:val="0"/>
          <w:lang w:val="en-US"/>
        </w:rPr>
        <w:t>?</w:t>
      </w:r>
      <w:r>
        <w:br w:type="textWrapping"/>
        <w:br w:type="textWrapping"/>
        <w:br w:type="textWrapping"/>
        <w:br w:type="textWrapping"/>
        <w:br w:type="textWrapping"/>
        <w:br w:type="textWrapping"/>
        <w:br w:type="textWrapping"/>
        <w:br w:type="textWrapping"/>
        <w:br w:type="textWrapping"/>
      </w:r>
      <w:r>
        <w:rPr>
          <w:rtl w:val="0"/>
          <w:lang w:val="en-US"/>
        </w:rPr>
        <w:t xml:space="preserve">What is special about the metaphor called </w:t>
      </w:r>
      <w:r>
        <w:rPr>
          <w:i w:val="1"/>
          <w:iCs w:val="1"/>
          <w:rtl w:val="0"/>
          <w:lang w:val="en-US"/>
        </w:rPr>
        <w:t>personification</w:t>
      </w:r>
      <w:r>
        <w:rPr>
          <w:rtl w:val="0"/>
          <w:lang w:val="en-US"/>
        </w:rPr>
        <w:t>?</w:t>
      </w:r>
      <w:r>
        <w:br w:type="textWrapping"/>
        <w:br w:type="textWrapping"/>
      </w:r>
    </w:p>
    <w:p>
      <w:pPr>
        <w:pStyle w:val="List Paragraph"/>
        <w:spacing w:before="0" w:after="840"/>
        <w:ind w:left="720" w:firstLine="0"/>
      </w:pPr>
    </w:p>
    <w:p>
      <w:pPr>
        <w:pStyle w:val="List Paragraph"/>
        <w:numPr>
          <w:ilvl w:val="0"/>
          <w:numId w:val="44"/>
        </w:numPr>
        <w:spacing w:before="0" w:after="840"/>
        <w:rPr>
          <w:lang w:val="en-US"/>
        </w:rPr>
      </w:pPr>
      <w:r>
        <w:rPr>
          <w:b w:val="1"/>
          <w:bCs w:val="1"/>
          <w:rtl w:val="0"/>
          <w:lang w:val="en-US"/>
        </w:rPr>
        <w:t>Foreshadowing</w:t>
      </w:r>
      <w:r>
        <w:br w:type="textWrapping"/>
      </w:r>
    </w:p>
    <w:p>
      <w:pPr>
        <w:pStyle w:val="List Paragraph"/>
        <w:numPr>
          <w:ilvl w:val="0"/>
          <w:numId w:val="44"/>
        </w:numPr>
        <w:spacing w:before="0" w:after="840"/>
        <w:rPr>
          <w:lang w:val="en-US"/>
        </w:rPr>
      </w:pPr>
      <w:r>
        <w:rPr>
          <w:b w:val="1"/>
          <w:bCs w:val="1"/>
          <w:rtl w:val="0"/>
          <w:lang w:val="en-US"/>
        </w:rPr>
        <w:t>Irony</w:t>
      </w:r>
      <w:r>
        <w:br w:type="textWrapping"/>
        <w:br w:type="textWrapping"/>
        <w:br w:type="textWrapping"/>
        <w:br w:type="textWrapping"/>
      </w:r>
    </w:p>
    <w:p>
      <w:pPr>
        <w:pStyle w:val="List Paragraph"/>
        <w:numPr>
          <w:ilvl w:val="0"/>
          <w:numId w:val="44"/>
        </w:numPr>
        <w:spacing w:before="0" w:after="840"/>
        <w:rPr>
          <w:lang w:val="en-US"/>
        </w:rPr>
      </w:pPr>
      <w:r>
        <w:rPr>
          <w:b w:val="1"/>
          <w:bCs w:val="1"/>
          <w:rtl w:val="0"/>
          <w:lang w:val="en-US"/>
        </w:rPr>
        <w:t xml:space="preserve"> Point of View</w:t>
      </w:r>
      <w:r>
        <w:br w:type="textWrapping"/>
        <w:br w:type="textWrapping"/>
        <w:br w:type="textWrapping"/>
        <w:br w:type="textWrapping"/>
        <w:br w:type="textWrapping"/>
        <w:br w:type="textWrapping"/>
      </w:r>
    </w:p>
    <w:p>
      <w:pPr>
        <w:pStyle w:val="Body"/>
        <w:spacing w:before="100" w:after="100"/>
        <w:jc w:val="center"/>
        <w:rPr>
          <w:rFonts w:ascii="Helvetica" w:cs="Helvetica" w:hAnsi="Helvetica" w:eastAsia="Helvetica"/>
        </w:rPr>
      </w:pPr>
      <w:r>
        <w:rPr>
          <w:rFonts w:ascii="Arial Unicode MS" w:cs="Arial Unicode MS" w:hAnsi="Arial Unicode MS" w:eastAsia="Arial Unicode MS" w:hint="default"/>
          <w:b w:val="0"/>
          <w:bCs w:val="0"/>
          <w:i w:val="0"/>
          <w:iCs w:val="0"/>
          <w:rtl w:val="0"/>
          <w:lang w:val="en-US"/>
        </w:rPr>
        <w:t>✱</w:t>
      </w:r>
      <w:r>
        <w:rPr>
          <w:rFonts w:ascii="Helvetica" w:cs="Helvetica" w:hAnsi="Helvetica" w:eastAsia="Helvetica"/>
        </w:rPr>
        <w:tab/>
      </w:r>
      <w:r>
        <w:rPr>
          <w:rFonts w:ascii="Arial Unicode MS" w:cs="Arial Unicode MS" w:hAnsi="Arial Unicode MS" w:eastAsia="Arial Unicode MS" w:hint="default"/>
          <w:b w:val="0"/>
          <w:bCs w:val="0"/>
          <w:i w:val="0"/>
          <w:iCs w:val="0"/>
          <w:rtl w:val="0"/>
          <w:lang w:val="en-US"/>
        </w:rPr>
        <w:t>✱</w:t>
      </w:r>
      <w:r>
        <w:rPr>
          <w:rFonts w:ascii="Helvetica" w:cs="Helvetica" w:hAnsi="Helvetica" w:eastAsia="Helvetica"/>
        </w:rPr>
        <w:tab/>
      </w:r>
      <w:r>
        <w:rPr>
          <w:rFonts w:ascii="Arial Unicode MS" w:cs="Arial Unicode MS" w:hAnsi="Arial Unicode MS" w:eastAsia="Arial Unicode MS" w:hint="default"/>
          <w:b w:val="0"/>
          <w:bCs w:val="0"/>
          <w:i w:val="0"/>
          <w:iCs w:val="0"/>
          <w:rtl w:val="0"/>
          <w:lang w:val="en-US"/>
        </w:rPr>
        <w:t>✱</w:t>
      </w:r>
      <w:r>
        <w:rPr>
          <w:rFonts w:ascii="Helvetica" w:cs="Helvetica" w:hAnsi="Helvetica" w:eastAsia="Helvetica"/>
        </w:rPr>
        <w:tab/>
      </w:r>
      <w:r>
        <w:rPr>
          <w:rFonts w:ascii="Arial Unicode MS" w:cs="Arial Unicode MS" w:hAnsi="Arial Unicode MS" w:eastAsia="Arial Unicode MS" w:hint="default"/>
          <w:b w:val="0"/>
          <w:bCs w:val="0"/>
          <w:i w:val="0"/>
          <w:iCs w:val="0"/>
          <w:rtl w:val="0"/>
          <w:lang w:val="en-US"/>
        </w:rPr>
        <w:t>✱</w:t>
      </w:r>
      <w:r>
        <w:rPr>
          <w:rFonts w:ascii="Helvetica" w:cs="Helvetica" w:hAnsi="Helvetica" w:eastAsia="Helvetica"/>
        </w:rPr>
        <w:tab/>
      </w:r>
      <w:r>
        <w:rPr>
          <w:rFonts w:ascii="Arial Unicode MS" w:cs="Arial Unicode MS" w:hAnsi="Arial Unicode MS" w:eastAsia="Arial Unicode MS" w:hint="default"/>
          <w:b w:val="0"/>
          <w:bCs w:val="0"/>
          <w:i w:val="0"/>
          <w:iCs w:val="0"/>
          <w:rtl w:val="0"/>
          <w:lang w:val="en-US"/>
        </w:rPr>
        <w:t>✱</w:t>
      </w:r>
    </w:p>
    <w:p>
      <w:pPr>
        <w:pStyle w:val="Heading 3"/>
      </w:pPr>
      <w:r>
        <w:rPr>
          <w:rFonts w:ascii="Arial Unicode MS" w:cs="Arial Unicode MS" w:hAnsi="Arial Unicode MS" w:eastAsia="Arial Unicode MS"/>
          <w:b w:val="0"/>
          <w:bCs w:val="0"/>
          <w:i w:val="0"/>
          <w:iCs w:val="0"/>
        </w:rPr>
        <w:br w:type="page"/>
      </w:r>
    </w:p>
    <w:p>
      <w:pPr>
        <w:pStyle w:val="Heading 3"/>
      </w:pPr>
      <w:r>
        <w:rPr>
          <w:rFonts w:cs="Arial Unicode MS" w:eastAsia="Arial Unicode MS"/>
          <w:rtl w:val="0"/>
          <w:lang w:val="en-US"/>
        </w:rPr>
        <w:t>Using the Study Guides in a Literature Circle</w:t>
      </w:r>
    </w:p>
    <w:p>
      <w:pPr>
        <w:pStyle w:val="Body"/>
      </w:pPr>
    </w:p>
    <w:p>
      <w:pPr>
        <w:pStyle w:val="Body"/>
      </w:pPr>
      <w:r>
        <w:rPr>
          <w:rtl w:val="0"/>
          <w:lang w:val="pt-PT"/>
        </w:rPr>
        <w:t xml:space="preserve">A </w:t>
      </w:r>
      <w:r>
        <w:rPr>
          <w:b w:val="1"/>
          <w:bCs w:val="1"/>
          <w:rtl w:val="0"/>
          <w:lang w:val="fr-FR"/>
        </w:rPr>
        <w:t xml:space="preserve">literature circle </w:t>
      </w:r>
      <w:r>
        <w:rPr>
          <w:rtl w:val="0"/>
          <w:lang w:val="en-US"/>
        </w:rPr>
        <w:t>is a small group of readers who discuss their reading in depth. There are many possible ways to form a literature circle; usually, each participant in a lit circle has a different job. Some suggested roles for members of a lit circle are:</w:t>
      </w:r>
    </w:p>
    <w:p>
      <w:pPr>
        <w:pStyle w:val="List Paragraph"/>
        <w:numPr>
          <w:ilvl w:val="0"/>
          <w:numId w:val="46"/>
        </w:numPr>
        <w:rPr>
          <w:lang w:val="en-US"/>
        </w:rPr>
      </w:pPr>
      <w:r>
        <w:rPr>
          <w:rtl w:val="0"/>
          <w:lang w:val="en-US"/>
        </w:rPr>
        <w:t>Questioner: This person either writes several comprehension questions about the reading. They should have a clear idea about the answers. They ask the group their questions and lead a discussion about them. The questioner may want to bring a handout for other members of the circle with their questions printed on it.</w:t>
      </w:r>
    </w:p>
    <w:p>
      <w:pPr>
        <w:pStyle w:val="List Paragraph"/>
        <w:numPr>
          <w:ilvl w:val="0"/>
          <w:numId w:val="46"/>
        </w:numPr>
        <w:rPr>
          <w:lang w:val="en-US"/>
        </w:rPr>
      </w:pPr>
      <w:r>
        <w:rPr>
          <w:rtl w:val="0"/>
          <w:lang w:val="en-US"/>
        </w:rPr>
        <w:t>Character expert: This person defines who the major characters are and describes their characters. They choose adjectives and quotations to support their ideas. This person may want to bring a handout with pictures or drawings of the characters to support their ideas.</w:t>
      </w:r>
    </w:p>
    <w:p>
      <w:pPr>
        <w:pStyle w:val="List Paragraph"/>
        <w:numPr>
          <w:ilvl w:val="0"/>
          <w:numId w:val="46"/>
        </w:numPr>
        <w:rPr>
          <w:lang w:val="en-US"/>
        </w:rPr>
      </w:pPr>
      <w:r>
        <w:rPr>
          <w:rtl w:val="0"/>
          <w:lang w:val="en-US"/>
        </w:rPr>
        <w:t>Summarizer: This person creates a summary of the plot to share with the group. This person might choose a timeline, a narrative arc, or a Time-order list as a way to summarize what happens in the story. They might want to bring a handout with their timeline or narrative arc to share with other group members, or they might want to prepare a small poster to share.</w:t>
      </w:r>
    </w:p>
    <w:p>
      <w:pPr>
        <w:pStyle w:val="List Paragraph"/>
        <w:numPr>
          <w:ilvl w:val="0"/>
          <w:numId w:val="46"/>
        </w:numPr>
        <w:rPr>
          <w:lang w:val="en-US"/>
        </w:rPr>
      </w:pPr>
      <w:r>
        <w:rPr>
          <w:rtl w:val="0"/>
          <w:lang w:val="en-US"/>
        </w:rPr>
        <w:t>Clarifier: This person is responsible for explaining some challenging quotations or words to the group. The teacher might assign some phrases, the group might choose some lines, or the clarifier might choose their own difficult parts. They should be able to explain the difficult sections until everyone in the group understands them.</w:t>
      </w:r>
    </w:p>
    <w:p>
      <w:pPr>
        <w:pStyle w:val="List Paragraph"/>
        <w:numPr>
          <w:ilvl w:val="0"/>
          <w:numId w:val="46"/>
        </w:numPr>
        <w:rPr>
          <w:lang w:val="en-US"/>
        </w:rPr>
      </w:pPr>
      <w:r>
        <w:rPr>
          <w:rtl w:val="0"/>
          <w:lang w:val="en-US"/>
        </w:rPr>
        <w:t>Extender: This person goes beyond the story itself to understand it. They may choose to research the author</w:t>
      </w:r>
      <w:r>
        <w:rPr>
          <w:rtl w:val="0"/>
          <w:lang w:val="en-US"/>
        </w:rPr>
        <w:t>’</w:t>
      </w:r>
      <w:r>
        <w:rPr>
          <w:rtl w:val="0"/>
          <w:lang w:val="en-US"/>
        </w:rPr>
        <w:t>s life or the time period when the story was written. Or, the extender can think about ways the story connects to today, or focus on predicting what will happen after the story ends. Their goal is to help the group understand the story at a deeper level. Several people can take the role of Extender, but they should focus on different things.</w:t>
      </w:r>
    </w:p>
    <w:p>
      <w:pPr>
        <w:pStyle w:val="Rockwell"/>
        <w:jc w:val="center"/>
      </w:pPr>
      <w:r>
        <w:br w:type="textWrapping"/>
      </w:r>
      <w:r>
        <w:rPr>
          <w:rtl w:val="0"/>
          <w:lang w:val="en-US"/>
        </w:rPr>
        <w:t>You can present the results of your Lit Circle as a poster presentation or a slideshow.</w:t>
      </w:r>
    </w:p>
    <w:p>
      <w:pPr>
        <w:pStyle w:val="Body"/>
        <w:ind w:left="720" w:firstLine="0"/>
      </w:pPr>
      <w:r>
        <w:rPr>
          <w:rFonts w:ascii="Arial Unicode MS" w:cs="Arial Unicode MS" w:hAnsi="Arial Unicode MS" w:eastAsia="Arial Unicode MS"/>
          <w:b w:val="0"/>
          <w:bCs w:val="0"/>
          <w:i w:val="0"/>
          <w:iCs w:val="0"/>
        </w:rPr>
        <w:br w:type="page"/>
      </w:r>
    </w:p>
    <w:p>
      <w:pPr>
        <w:pStyle w:val="Body"/>
        <w:ind w:left="720" w:firstLine="0"/>
      </w:pPr>
      <w:r>
        <w:rPr>
          <w:rFonts w:ascii="Arial Unicode MS" w:cs="Arial Unicode MS" w:hAnsi="Arial Unicode MS" w:eastAsia="Arial Unicode MS"/>
          <w:b w:val="0"/>
          <w:bCs w:val="0"/>
          <w:i w:val="0"/>
          <w:iCs w:val="0"/>
        </w:rPr>
        <w:br w:type="page"/>
      </w:r>
    </w:p>
    <w:p>
      <w:pPr>
        <w:pStyle w:val="Heading"/>
        <w:numPr>
          <w:ilvl w:val="0"/>
          <w:numId w:val="47"/>
        </w:numPr>
      </w:pPr>
      <w:bookmarkStart w:name="_Toc1" w:id="1"/>
      <w:r>
        <w:rPr>
          <w:rFonts w:ascii="Helvetica" w:hAnsi="Helvetica"/>
          <w:b w:val="1"/>
          <w:bCs w:val="1"/>
          <w:rtl w:val="0"/>
          <w:lang w:val="en-US"/>
        </w:rPr>
        <w:t xml:space="preserve"> </w:t>
      </w:r>
      <w:r>
        <w:rPr>
          <w:rFonts w:cs="Arial Unicode MS" w:eastAsia="Arial Unicode MS"/>
          <w:rtl w:val="0"/>
          <w:lang w:val="en-US"/>
        </w:rPr>
        <w:t>One Fable and Twelve Reading Skills</w:t>
      </w:r>
      <w:bookmarkEnd w:id="1"/>
    </w:p>
    <w:p>
      <w:pPr>
        <w:pStyle w:val="Rockwell"/>
      </w:pPr>
    </w:p>
    <w:p>
      <w:pPr>
        <w:pStyle w:val="Rockwell"/>
      </w:pPr>
      <w:r>
        <w:rPr>
          <w:rFonts w:cs="Arial Unicode MS" w:eastAsia="Arial Unicode MS"/>
          <w:rtl w:val="0"/>
          <w:lang w:val="en-US"/>
        </w:rPr>
        <w:t xml:space="preserve">Some traditional story forms are the fairy tale, the parable, the myth, and the fable. These forms are ancient </w:t>
      </w:r>
      <w:r>
        <w:rPr>
          <w:rFonts w:cs="Arial Unicode MS" w:eastAsia="Arial Unicode MS" w:hint="default"/>
          <w:rtl w:val="0"/>
          <w:lang w:val="en-US"/>
        </w:rPr>
        <w:t xml:space="preserve">– </w:t>
      </w:r>
      <w:r>
        <w:rPr>
          <w:rFonts w:cs="Arial Unicode MS" w:eastAsia="Arial Unicode MS"/>
          <w:rtl w:val="0"/>
          <w:lang w:val="en-US"/>
        </w:rPr>
        <w:t>and you probably know many examples already.</w:t>
      </w:r>
    </w:p>
    <w:p>
      <w:pPr>
        <w:pStyle w:val="Body"/>
      </w:pPr>
    </w:p>
    <w:p>
      <w:pPr>
        <w:pStyle w:val="Body"/>
        <w:ind w:left="1440" w:firstLine="0"/>
      </w:pPr>
      <w:r>
        <w:rPr>
          <w:rtl w:val="0"/>
          <w:lang w:val="en-US"/>
        </w:rPr>
        <w:t xml:space="preserve">Fairy Tale: A story to entertain children. Fairy tales often begin with the words </w:t>
      </w:r>
      <w:r>
        <w:rPr>
          <w:rtl w:val="1"/>
          <w:lang w:val="ar-SA" w:bidi="ar-SA"/>
        </w:rPr>
        <w:t>“</w:t>
      </w:r>
      <w:r>
        <w:rPr>
          <w:rtl w:val="0"/>
          <w:lang w:val="en-US"/>
        </w:rPr>
        <w:t xml:space="preserve">Once upon a time </w:t>
      </w:r>
      <w:r>
        <w:rPr>
          <w:rtl w:val="0"/>
        </w:rPr>
        <w:t xml:space="preserve">…” </w:t>
      </w:r>
      <w:r>
        <w:rPr>
          <w:rtl w:val="0"/>
          <w:lang w:val="en-US"/>
        </w:rPr>
        <w:t xml:space="preserve">and end with the phrase </w:t>
      </w:r>
      <w:r>
        <w:rPr>
          <w:rtl w:val="1"/>
          <w:lang w:val="ar-SA" w:bidi="ar-SA"/>
        </w:rPr>
        <w:t>“</w:t>
      </w:r>
      <w:r>
        <w:rPr>
          <w:rtl w:val="0"/>
          <w:lang w:val="en-US"/>
        </w:rPr>
        <w:t>And they lived happily ever after.</w:t>
      </w:r>
      <w:r>
        <w:rPr>
          <w:rtl w:val="0"/>
        </w:rPr>
        <w:t>”</w:t>
      </w:r>
    </w:p>
    <w:p>
      <w:pPr>
        <w:pStyle w:val="Body"/>
        <w:ind w:left="1440" w:firstLine="0"/>
      </w:pPr>
    </w:p>
    <w:p>
      <w:pPr>
        <w:pStyle w:val="Body"/>
        <w:ind w:left="1440" w:firstLine="0"/>
      </w:pPr>
      <w:r>
        <w:rPr>
          <w:rtl w:val="0"/>
          <w:lang w:val="en-US"/>
        </w:rPr>
        <w:t>Parable: A story meant to teach a deep, difficult lesson. Usually religious.</w:t>
      </w:r>
    </w:p>
    <w:p>
      <w:pPr>
        <w:pStyle w:val="Body"/>
        <w:ind w:left="1440" w:firstLine="0"/>
      </w:pPr>
    </w:p>
    <w:p>
      <w:pPr>
        <w:pStyle w:val="Body"/>
        <w:ind w:left="1440" w:firstLine="0"/>
      </w:pPr>
      <w:r>
        <w:rPr>
          <w:rtl w:val="0"/>
          <w:lang w:val="en-US"/>
        </w:rPr>
        <w:t xml:space="preserve">Myth: A story meant to explain the world. Topics often include </w:t>
      </w:r>
      <w:r>
        <w:rPr>
          <w:rtl w:val="1"/>
          <w:lang w:val="ar-SA" w:bidi="ar-SA"/>
        </w:rPr>
        <w:t>“</w:t>
      </w:r>
      <w:r>
        <w:rPr>
          <w:rtl w:val="0"/>
          <w:lang w:val="en-US"/>
        </w:rPr>
        <w:t>How the world was created</w:t>
      </w:r>
      <w:r>
        <w:rPr>
          <w:rtl w:val="0"/>
        </w:rPr>
        <w:t xml:space="preserve">” </w:t>
      </w:r>
      <w:r>
        <w:rPr>
          <w:rtl w:val="0"/>
          <w:lang w:val="en-US"/>
        </w:rPr>
        <w:t xml:space="preserve">and </w:t>
      </w:r>
      <w:r>
        <w:rPr>
          <w:rtl w:val="1"/>
          <w:lang w:val="ar-SA" w:bidi="ar-SA"/>
        </w:rPr>
        <w:t>“</w:t>
      </w:r>
      <w:r>
        <w:rPr>
          <w:rtl w:val="0"/>
          <w:lang w:val="en-US"/>
        </w:rPr>
        <w:t>How humans began.</w:t>
      </w:r>
      <w:r>
        <w:rPr>
          <w:rtl w:val="0"/>
        </w:rPr>
        <w:t>”</w:t>
      </w:r>
    </w:p>
    <w:p>
      <w:pPr>
        <w:pStyle w:val="Body"/>
        <w:ind w:left="1440" w:firstLine="0"/>
      </w:pPr>
    </w:p>
    <w:p>
      <w:pPr>
        <w:pStyle w:val="Body"/>
        <w:ind w:left="1440" w:firstLine="0"/>
      </w:pPr>
      <w:r>
        <w:rPr>
          <w:rtl w:val="0"/>
          <w:lang w:val="en-US"/>
        </w:rPr>
        <w:t xml:space="preserve">Fable: A story meant to teach a lesson about how to act to children. They often have animals as main characters, and they usually end with a moral </w:t>
      </w:r>
      <w:r>
        <w:rPr>
          <w:rtl w:val="0"/>
        </w:rPr>
        <w:t xml:space="preserve">– </w:t>
      </w:r>
      <w:r>
        <w:rPr>
          <w:rtl w:val="0"/>
          <w:lang w:val="en-US"/>
        </w:rPr>
        <w:t xml:space="preserve">a very clear lesson in the form of a proverb. </w:t>
      </w:r>
    </w:p>
    <w:p>
      <w:pPr>
        <w:pStyle w:val="Body"/>
        <w:ind w:left="1440" w:firstLine="0"/>
      </w:pPr>
    </w:p>
    <w:p>
      <w:pPr>
        <w:pStyle w:val="Body"/>
        <w:spacing w:line="276" w:lineRule="auto"/>
      </w:pPr>
      <w:r>
        <w:rPr>
          <w:b w:val="1"/>
          <w:bCs w:val="1"/>
          <w:rtl w:val="0"/>
          <w:lang w:val="en-US"/>
        </w:rPr>
        <w:t xml:space="preserve">The modern fable in this chapter </w:t>
      </w:r>
      <w:r>
        <w:rPr>
          <w:rtl w:val="0"/>
          <w:lang w:val="en-US"/>
        </w:rPr>
        <w:t xml:space="preserve">was written in 1940 by a famous American humorist. </w:t>
      </w:r>
      <w:r>
        <w:rPr>
          <w:i w:val="1"/>
          <w:iCs w:val="1"/>
          <w:rtl w:val="0"/>
          <w:lang w:val="en-US"/>
        </w:rPr>
        <w:t xml:space="preserve">(Think: What was happening in the world at that time?) </w:t>
      </w:r>
    </w:p>
    <w:p>
      <w:pPr>
        <w:pStyle w:val="Body"/>
        <w:spacing w:line="276" w:lineRule="auto"/>
      </w:pPr>
    </w:p>
    <w:p>
      <w:pPr>
        <w:pStyle w:val="Body"/>
        <w:spacing w:line="276" w:lineRule="auto"/>
      </w:pPr>
    </w:p>
    <w:p>
      <w:pPr>
        <w:pStyle w:val="Body"/>
        <w:spacing w:line="276" w:lineRule="auto"/>
      </w:pPr>
      <w:r>
        <w:rPr>
          <w:rtl w:val="0"/>
          <w:lang w:val="en-US"/>
        </w:rPr>
        <w:t xml:space="preserve">The language is slangy and informal. Here are a few phrases or words to look out for: </w:t>
      </w:r>
    </w:p>
    <w:p>
      <w:pPr>
        <w:pStyle w:val="Body"/>
        <w:spacing w:line="276" w:lineRule="auto"/>
      </w:pPr>
    </w:p>
    <w:p>
      <w:pPr>
        <w:pStyle w:val="Body"/>
        <w:spacing w:line="276" w:lineRule="auto"/>
      </w:pPr>
    </w:p>
    <w:p>
      <w:pPr>
        <w:pStyle w:val="Body"/>
        <w:spacing w:line="480" w:lineRule="auto"/>
        <w:ind w:left="720" w:firstLine="0"/>
      </w:pPr>
      <w:r>
        <w:rPr>
          <w:rtl w:val="0"/>
          <w:lang w:val="en-US"/>
        </w:rPr>
        <w:t xml:space="preserve">Crazy about </w:t>
      </w:r>
    </w:p>
    <w:p>
      <w:pPr>
        <w:pStyle w:val="Body"/>
        <w:spacing w:line="480" w:lineRule="auto"/>
        <w:ind w:left="720" w:firstLine="0"/>
      </w:pPr>
      <w:r>
        <w:rPr>
          <w:rtl w:val="0"/>
          <w:lang w:val="en-US"/>
        </w:rPr>
        <w:t>Bolt of lightening</w:t>
      </w:r>
    </w:p>
    <w:p>
      <w:pPr>
        <w:pStyle w:val="Body"/>
        <w:spacing w:line="480" w:lineRule="auto"/>
        <w:ind w:left="720" w:firstLine="0"/>
      </w:pPr>
      <w:r>
        <w:rPr>
          <w:rtl w:val="0"/>
          <w:lang w:val="pt-PT"/>
        </w:rPr>
        <w:t>Civilize</w:t>
      </w:r>
    </w:p>
    <w:p>
      <w:pPr>
        <w:pStyle w:val="Body"/>
        <w:spacing w:line="480" w:lineRule="auto"/>
        <w:ind w:left="720" w:firstLine="0"/>
      </w:pPr>
      <w:r>
        <w:rPr>
          <w:rtl w:val="0"/>
          <w:lang w:val="en-US"/>
        </w:rPr>
        <w:t>At a great distance</w:t>
      </w:r>
    </w:p>
    <w:p>
      <w:pPr>
        <w:pStyle w:val="Body"/>
        <w:spacing w:line="480" w:lineRule="auto"/>
        <w:ind w:left="720" w:firstLine="0"/>
      </w:pPr>
      <w:r>
        <w:rPr>
          <w:rtl w:val="0"/>
          <w:lang w:val="it-IT"/>
        </w:rPr>
        <w:t>Escapists</w:t>
      </w:r>
    </w:p>
    <w:p>
      <w:pPr>
        <w:pStyle w:val="Body"/>
        <w:spacing w:line="480" w:lineRule="auto"/>
        <w:ind w:left="720" w:firstLine="0"/>
      </w:pPr>
      <w:r>
        <w:rPr>
          <w:rtl w:val="0"/>
          <w:lang w:val="en-US"/>
        </w:rPr>
        <w:t>Shamed (v)</w:t>
      </w:r>
    </w:p>
    <w:p>
      <w:pPr>
        <w:pStyle w:val="Body"/>
        <w:spacing w:line="480" w:lineRule="auto"/>
        <w:ind w:left="720" w:firstLine="0"/>
      </w:pPr>
      <w:r>
        <w:rPr>
          <w:rtl w:val="0"/>
        </w:rPr>
        <w:t>Desert island</w:t>
      </w:r>
    </w:p>
    <w:p>
      <w:pPr>
        <w:pStyle w:val="Body"/>
        <w:spacing w:line="480" w:lineRule="auto"/>
        <w:ind w:left="720" w:firstLine="0"/>
      </w:pPr>
      <w:r>
        <w:rPr>
          <w:rtl w:val="0"/>
          <w:lang w:val="en-US"/>
        </w:rPr>
        <w:t>Descended on</w:t>
      </w:r>
    </w:p>
    <w:p>
      <w:pPr>
        <w:pStyle w:val="Body"/>
        <w:spacing w:line="480" w:lineRule="auto"/>
        <w:ind w:left="720" w:firstLine="0"/>
      </w:pPr>
      <w:r>
        <w:rPr>
          <w:rtl w:val="0"/>
          <w:lang w:val="en-US"/>
        </w:rPr>
        <w:t>An internal matter</w:t>
      </w:r>
    </w:p>
    <w:p>
      <w:pPr>
        <w:pStyle w:val="Body"/>
      </w:pPr>
      <w:r>
        <w:rPr>
          <w:rFonts w:ascii="Arial Unicode MS" w:cs="Arial Unicode MS" w:hAnsi="Arial Unicode MS" w:eastAsia="Arial Unicode MS"/>
          <w:b w:val="0"/>
          <w:bCs w:val="0"/>
          <w:i w:val="0"/>
          <w:iCs w:val="0"/>
        </w:rPr>
        <w:br w:type="page"/>
      </w:r>
    </w:p>
    <w:p>
      <w:pPr>
        <w:pStyle w:val="Heading 2"/>
      </w:pPr>
      <w:r>
        <w:rPr>
          <w:rFonts w:cs="Arial Unicode MS" w:eastAsia="Arial Unicode MS"/>
          <w:rtl w:val="0"/>
          <w:lang w:val="pt-PT"/>
        </w:rPr>
        <w:t>Cultural Context</w:t>
      </w:r>
    </w:p>
    <w:p>
      <w:pPr>
        <w:pStyle w:val="Heading 3"/>
      </w:pPr>
      <w:r>
        <w:rPr>
          <w:rFonts w:cs="Arial Unicode MS" w:eastAsia="Arial Unicode MS"/>
          <w:rtl w:val="0"/>
          <w:lang w:val="en-US"/>
        </w:rPr>
        <w:t xml:space="preserve">1939: The Rise of Fascism </w:t>
      </w:r>
    </w:p>
    <w:p>
      <w:pPr>
        <w:pStyle w:val="Body"/>
        <w:spacing w:after="120"/>
      </w:pPr>
      <w:r>
        <w:rPr>
          <w:rtl w:val="0"/>
          <w:lang w:val="en-US"/>
        </w:rPr>
        <w:t xml:space="preserve">During the 1930s, the United States struggled with the economic and environmental challenges of the Great Depression and the Dust Bowl. During the same years, the countries of Europe and Asia were undergoing huge changes, as well. In many countries, especially Germany, Italy and Japan, forceful leaders were taking power away from ordinary people and concentrating power in their own hands. Hitler, Mussolini, Fumimaro Konoe and others each believed that their own races and countries were superior to others. These fascist movements began by identifying groups of their own citizens that were "different" - those with a different religion, ethnicity or political beliefs. They moved on to threatening, jailing and murdering these citizens. Eventually, these countries attacked neighboring countries, starting World War II. </w:t>
      </w:r>
    </w:p>
    <w:p>
      <w:pPr>
        <w:pStyle w:val="Body"/>
        <w:spacing w:after="120"/>
      </w:pPr>
      <w:r>
        <w:rPr>
          <w:rtl w:val="0"/>
          <w:lang w:val="en-US"/>
        </w:rPr>
        <w:t>The U.S. and Britain, along with Canada, Australia and many developing countries, witnessed these changes with mixed reactions. Some citizens agreed with the ideas of fascism. Some thought that people attacked by the fascist countries, like the Jewish people in Germany, probably deserved it. Others reacted fearfully and preferred to "mind their own business." They didn</w:t>
      </w:r>
      <w:r>
        <w:rPr>
          <w:rtl w:val="1"/>
        </w:rPr>
        <w:t>’</w:t>
      </w:r>
      <w:r>
        <w:rPr>
          <w:rtl w:val="0"/>
          <w:lang w:val="en-US"/>
        </w:rPr>
        <w:t xml:space="preserve">t want to get involved. They felt that violence in one country belonged only to that country, and the victims should defend themselves. Eventually, World War II began, but it took years for countries to make that decision. </w:t>
      </w:r>
    </w:p>
    <w:p>
      <w:pPr>
        <w:pStyle w:val="Body"/>
        <w:spacing w:after="120"/>
      </w:pPr>
      <w:r>
        <w:rPr>
          <w:rtl w:val="0"/>
          <w:lang w:val="en-US"/>
        </w:rPr>
        <w:t xml:space="preserve">James Thurber wrote and published "The Rabbits Who Caused All the Trouble" in 1939. It is important to know that Hitler had been arresting and murdering tens of thousands of Jews, Roma, communists and gay people since 1933. It is also important to know that many Americans refused to believe this was true, while others believed it was a terrible thing, but that nothing could be done to help. </w:t>
      </w:r>
    </w:p>
    <w:p>
      <w:pPr>
        <w:pStyle w:val="Heading 3"/>
      </w:pPr>
    </w:p>
    <w:p>
      <w:pPr>
        <w:pStyle w:val="Heading 3"/>
      </w:pPr>
      <w:r>
        <w:rPr>
          <w:rFonts w:cs="Arial Unicode MS" w:eastAsia="Arial Unicode MS"/>
          <w:rtl w:val="0"/>
        </w:rPr>
        <w:t xml:space="preserve">Irony </w:t>
      </w:r>
    </w:p>
    <w:p>
      <w:pPr>
        <w:pStyle w:val="Body"/>
        <w:spacing w:after="120"/>
      </w:pPr>
      <w:r>
        <w:rPr>
          <w:rtl w:val="0"/>
          <w:lang w:val="en-US"/>
        </w:rPr>
        <w:t xml:space="preserve">Thurber often wrote ironic short stories, and this one is typical. One way to understand irony is to review the concept of sarcasm. Sarcasm is a type of humor based on saying things that are the opposite of the actual situation. When your hair is messy, a friend might say "Looking good!" When you look up at a dark, cloudy, rainy sky, you might say "Another beautiful day." Sarcasm is often a way to deal with an uncomfortable situation. </w:t>
      </w:r>
    </w:p>
    <w:p>
      <w:pPr>
        <w:pStyle w:val="Body"/>
        <w:spacing w:after="120"/>
      </w:pPr>
      <w:r>
        <w:rPr>
          <w:rtl w:val="0"/>
          <w:lang w:val="en-US"/>
        </w:rPr>
        <w:t xml:space="preserve">Irony is used by writers who create one emotion with their writing, but also create a situation - a setting, character or plot - that is the opposite. The reader is aware of this, but the characters aren't. One example from the Disney movie </w:t>
      </w:r>
      <w:r>
        <w:rPr>
          <w:i w:val="1"/>
          <w:iCs w:val="1"/>
          <w:rtl w:val="0"/>
          <w:lang w:val="en-US"/>
        </w:rPr>
        <w:t xml:space="preserve">The Little Mermaid </w:t>
      </w:r>
      <w:r>
        <w:rPr>
          <w:rtl w:val="0"/>
          <w:lang w:val="en-US"/>
        </w:rPr>
        <w:t xml:space="preserve">is that the mermaid, Ariel, gives up her voice to win the love of Prince Eric. However, he is searching for a girl with a beautiful voice, so he refuses to fall in love with her. For the viewer, the situation is </w:t>
      </w:r>
      <w:r>
        <w:rPr>
          <w:i w:val="1"/>
          <w:iCs w:val="1"/>
          <w:rtl w:val="0"/>
          <w:lang w:val="it-IT"/>
        </w:rPr>
        <w:t>ironic</w:t>
      </w:r>
      <w:r>
        <w:rPr>
          <w:rtl w:val="0"/>
          <w:lang w:val="en-US"/>
        </w:rPr>
        <w:t xml:space="preserve">, because we know it was Ariel whose voice affected him so strongly. </w:t>
      </w:r>
    </w:p>
    <w:p>
      <w:pPr>
        <w:pStyle w:val="Body"/>
        <w:rPr>
          <w:rFonts w:ascii="FuturaFuturis Regular" w:cs="FuturaFuturis Regular" w:hAnsi="FuturaFuturis Regular" w:eastAsia="FuturaFuturis Regular"/>
          <w:outline w:val="0"/>
          <w:color w:val="000000"/>
          <w:sz w:val="24"/>
          <w:szCs w:val="24"/>
          <w:u w:color="000000"/>
          <w14:textFill>
            <w14:solidFill>
              <w14:srgbClr w14:val="000000"/>
            </w14:solidFill>
          </w14:textFill>
        </w:rPr>
      </w:pPr>
    </w:p>
    <w:p>
      <w:pPr>
        <w:pStyle w:val="Heading 3"/>
      </w:pPr>
      <w:r>
        <w:rPr>
          <w:rFonts w:cs="Arial Unicode MS" w:eastAsia="Arial Unicode MS"/>
          <w:rtl w:val="0"/>
          <w:lang w:val="en-US"/>
        </w:rPr>
        <w:t>The Author</w:t>
      </w:r>
    </w:p>
    <w:p>
      <w:pPr>
        <w:pStyle w:val="Body"/>
      </w:pPr>
      <w:r>
        <w:rPr>
          <w:rtl w:val="0"/>
          <w:lang w:val="en-US"/>
        </w:rPr>
        <w:t>Please watch the slideshow or video about James Thurber for more background.</w:t>
      </w:r>
    </w:p>
    <w:p>
      <w:pPr>
        <w:pStyle w:val="Body"/>
      </w:pPr>
      <w:r>
        <w:rPr>
          <w:rFonts w:ascii="Arial Unicode MS" w:cs="Arial Unicode MS" w:hAnsi="Arial Unicode MS" w:eastAsia="Arial Unicode MS"/>
          <w:b w:val="0"/>
          <w:bCs w:val="0"/>
          <w:i w:val="0"/>
          <w:iCs w:val="0"/>
        </w:rPr>
        <w:br w:type="page"/>
      </w:r>
    </w:p>
    <w:p>
      <w:pPr>
        <w:pStyle w:val="Heading 2"/>
      </w:pPr>
      <w:r>
        <w:rPr>
          <w:rFonts w:cs="Arial Unicode MS" w:eastAsia="Arial Unicode MS"/>
          <w:rtl w:val="0"/>
          <w:lang w:val="it-IT"/>
        </w:rPr>
        <w:t xml:space="preserve">Fable: </w:t>
      </w:r>
      <w:r>
        <w:rPr>
          <w:rFonts w:cs="Arial Unicode MS" w:eastAsia="Arial Unicode MS" w:hint="default"/>
          <w:rtl w:val="1"/>
          <w:lang w:val="ar-SA" w:bidi="ar-SA"/>
        </w:rPr>
        <w:t>“</w:t>
      </w:r>
      <w:r>
        <w:rPr>
          <w:rFonts w:cs="Arial Unicode MS" w:eastAsia="Arial Unicode MS"/>
          <w:rtl w:val="0"/>
          <w:lang w:val="en-US"/>
        </w:rPr>
        <w:t>The Rabbits Who Caused All the Trouble</w:t>
      </w:r>
      <w:r>
        <w:rPr>
          <w:rFonts w:cs="Arial Unicode MS" w:eastAsia="Arial Unicode MS" w:hint="default"/>
          <w:rtl w:val="0"/>
        </w:rPr>
        <w:t>”</w:t>
      </w:r>
    </w:p>
    <w:p>
      <w:pPr>
        <w:pStyle w:val="Body"/>
        <w:ind w:left="720" w:firstLine="0"/>
      </w:pPr>
      <w:r>
        <w:rPr>
          <w:rtl w:val="0"/>
          <w:lang w:val="en-US"/>
        </w:rPr>
        <w:t>By James Thurber</w:t>
      </w:r>
    </w:p>
    <w:p>
      <w:pPr>
        <w:pStyle w:val="Body"/>
        <w:spacing w:line="276" w:lineRule="auto"/>
        <w:ind w:left="720" w:firstLine="0"/>
      </w:pPr>
    </w:p>
    <w:p>
      <w:pPr>
        <w:pStyle w:val="Body"/>
        <w:spacing w:line="360" w:lineRule="auto"/>
        <w:ind w:left="1440" w:firstLine="0"/>
      </w:pPr>
      <w:r>
        <w:rPr>
          <w:rtl w:val="0"/>
          <w:lang w:val="en-US"/>
        </w:rPr>
        <w:tab/>
        <w:t>Within the memory of the youngest child there was a family of rabbits who lived near a pack of wolves. The wolves announced that they did not like the way the rabbits were living. (The wolves were crazy about the way they themselves were living, because it was the only way to live.) One night several wolves were killed in an earthquake and this was blamed on the rabbits, for it is well known that rabbits pound on the ground with their hind legs and cause earthquakes. On another night one of the wolves was killed by a bolt of lightning and this was also blamed on the rabbits, for it is well known that lettuce-eaters cause lightning. The wolves threatened to civilize the rabbits if they didn't behave, and the rabbits decided to run away to a desert island. But the other animals, who lived at a great distance, shamed them, saying, "You must stay where you are and be brave. This is no world for escapists. If the wolves attack you, we will come to your aid in all probability." So the rabbits continued to live near the wolves and one day there was a terrible flood which drowned a great many wolves. This was blamed on the rabbits, for it is well known that carrot-nibblers with long ears cause floods. The wolves descended on the rabbits, for their own good, and imprisoned them in a dark cave, for their own protection.</w:t>
      </w:r>
      <w:r>
        <w:br w:type="textWrapping"/>
        <w:tab/>
      </w:r>
      <w:r>
        <w:rPr>
          <w:rtl w:val="0"/>
          <w:lang w:val="en-US"/>
        </w:rPr>
        <w:t>When nothing was heard about the rabbits for some weeks, the other animals demanded to know what had happened to them. The wolves replied that the rabbits had been eaten and since they had been eaten the affair was a purely internal matter. But the other animals warned that they might possibly unite against the wolves unless some reason was given for the destruction of the rabbits. So the wolves gave them one. "They were trying to escape," said the wolves, "and, as you know, this is no world for escapists."</w:t>
      </w:r>
    </w:p>
    <w:p>
      <w:pPr>
        <w:pStyle w:val="Body"/>
        <w:spacing w:line="360" w:lineRule="auto"/>
        <w:ind w:left="1440" w:firstLine="0"/>
      </w:pPr>
    </w:p>
    <w:p>
      <w:pPr>
        <w:pStyle w:val="Body"/>
        <w:spacing w:line="360" w:lineRule="auto"/>
        <w:ind w:left="1440" w:firstLine="0"/>
      </w:pPr>
      <w:r>
        <w:rPr>
          <w:i w:val="1"/>
          <w:iCs w:val="1"/>
          <w:rtl w:val="0"/>
          <w:lang w:val="en-US"/>
        </w:rPr>
        <w:t>Moral: Run, don't walk, to the nearest desert island.</w:t>
      </w:r>
    </w:p>
    <w:p>
      <w:pPr>
        <w:pStyle w:val="Body"/>
      </w:pPr>
      <w:r>
        <w:rPr>
          <w:rFonts w:ascii="Arial Unicode MS" w:cs="Arial Unicode MS" w:hAnsi="Arial Unicode MS" w:eastAsia="Arial Unicode MS"/>
          <w:b w:val="0"/>
          <w:bCs w:val="0"/>
          <w:i w:val="0"/>
          <w:iCs w:val="0"/>
        </w:rPr>
        <w:br w:type="page"/>
      </w:r>
    </w:p>
    <w:p>
      <w:pPr>
        <w:pStyle w:val="Heading 2"/>
      </w:pPr>
    </w:p>
    <w:p>
      <w:pPr>
        <w:pStyle w:val="Heading 3"/>
      </w:pPr>
      <w:r>
        <w:rPr>
          <w:rFonts w:cs="Arial Unicode MS" w:eastAsia="Arial Unicode MS"/>
          <w:rtl w:val="0"/>
          <w:lang w:val="de-DE"/>
        </w:rPr>
        <w:t xml:space="preserve">Title: </w:t>
      </w:r>
      <w:r>
        <w:rPr>
          <w:rFonts w:cs="Arial Unicode MS" w:eastAsia="Arial Unicode MS" w:hint="default"/>
          <w:rtl w:val="1"/>
          <w:lang w:val="ar-SA" w:bidi="ar-SA"/>
        </w:rPr>
        <w:t>“</w:t>
      </w:r>
      <w:r>
        <w:rPr>
          <w:rFonts w:cs="Arial Unicode MS" w:eastAsia="Arial Unicode MS"/>
          <w:rtl w:val="0"/>
          <w:lang w:val="en-US"/>
        </w:rPr>
        <w:t>The Rabbits Who Caused All the Trouble</w:t>
      </w:r>
      <w:r>
        <w:rPr>
          <w:rFonts w:cs="Arial Unicode MS" w:eastAsia="Arial Unicode MS" w:hint="default"/>
          <w:rtl w:val="0"/>
        </w:rPr>
        <w:t>”</w:t>
      </w:r>
    </w:p>
    <w:p>
      <w:pPr>
        <w:pStyle w:val="Heading 3"/>
      </w:pPr>
      <w:r>
        <w:rPr>
          <w:rFonts w:cs="Arial Unicode MS" w:eastAsia="Arial Unicode MS"/>
          <w:rtl w:val="0"/>
          <w:lang w:val="en-US"/>
        </w:rPr>
        <w:t>Main Characters:</w:t>
      </w:r>
    </w:p>
    <w:p>
      <w:pPr>
        <w:pStyle w:val="Body"/>
      </w:pPr>
    </w:p>
    <w:p>
      <w:pPr>
        <w:pStyle w:val="Body"/>
      </w:pPr>
      <w:r>
        <mc:AlternateContent>
          <mc:Choice Requires="wps">
            <w:drawing xmlns:a="http://schemas.openxmlformats.org/drawingml/2006/main">
              <wp:anchor distT="0" distB="0" distL="0" distR="0" simplePos="0" relativeHeight="251671552" behindDoc="0" locked="0" layoutInCell="1" allowOverlap="1">
                <wp:simplePos x="0" y="0"/>
                <wp:positionH relativeFrom="column">
                  <wp:posOffset>181609</wp:posOffset>
                </wp:positionH>
                <wp:positionV relativeFrom="line">
                  <wp:posOffset>136524</wp:posOffset>
                </wp:positionV>
                <wp:extent cx="5586095" cy="1178561"/>
                <wp:effectExtent l="0" t="0" r="0" b="0"/>
                <wp:wrapNone/>
                <wp:docPr id="1073741835" name="officeArt object" descr="Freeform 9"/>
                <wp:cNvGraphicFramePr/>
                <a:graphic xmlns:a="http://schemas.openxmlformats.org/drawingml/2006/main">
                  <a:graphicData uri="http://schemas.microsoft.com/office/word/2010/wordprocessingShape">
                    <wps:wsp>
                      <wps:cNvSpPr/>
                      <wps:spPr>
                        <a:xfrm>
                          <a:off x="0" y="0"/>
                          <a:ext cx="5586095" cy="1178561"/>
                        </a:xfrm>
                        <a:custGeom>
                          <a:avLst/>
                          <a:gdLst/>
                          <a:ahLst/>
                          <a:cxnLst>
                            <a:cxn ang="0">
                              <a:pos x="wd2" y="hd2"/>
                            </a:cxn>
                            <a:cxn ang="5400000">
                              <a:pos x="wd2" y="hd2"/>
                            </a:cxn>
                            <a:cxn ang="10800000">
                              <a:pos x="wd2" y="hd2"/>
                            </a:cxn>
                            <a:cxn ang="16200000">
                              <a:pos x="wd2" y="hd2"/>
                            </a:cxn>
                          </a:cxnLst>
                          <a:rect l="0" t="0" r="r" b="b"/>
                          <a:pathLst>
                            <a:path w="21600" h="21099" fill="norm" stroke="1" extrusionOk="0">
                              <a:moveTo>
                                <a:pt x="0" y="21099"/>
                              </a:moveTo>
                              <a:lnTo>
                                <a:pt x="5812" y="20426"/>
                              </a:lnTo>
                              <a:cubicBezTo>
                                <a:pt x="7983" y="19230"/>
                                <a:pt x="11252" y="17325"/>
                                <a:pt x="13028" y="13924"/>
                              </a:cubicBezTo>
                              <a:cubicBezTo>
                                <a:pt x="14804" y="10523"/>
                                <a:pt x="15506" y="545"/>
                                <a:pt x="16466" y="22"/>
                              </a:cubicBezTo>
                              <a:cubicBezTo>
                                <a:pt x="17427" y="-501"/>
                                <a:pt x="18242" y="8356"/>
                                <a:pt x="18791" y="10785"/>
                              </a:cubicBezTo>
                              <a:cubicBezTo>
                                <a:pt x="19340" y="13214"/>
                                <a:pt x="19291" y="13625"/>
                                <a:pt x="19760" y="14597"/>
                              </a:cubicBezTo>
                              <a:cubicBezTo>
                                <a:pt x="20228" y="15568"/>
                                <a:pt x="20914" y="16091"/>
                                <a:pt x="21600" y="16615"/>
                              </a:cubicBezTo>
                            </a:path>
                          </a:pathLst>
                        </a:custGeom>
                        <a:noFill/>
                        <a:ln w="31750" cap="flat">
                          <a:solidFill>
                            <a:srgbClr val="000000"/>
                          </a:solidFill>
                          <a:prstDash val="solid"/>
                          <a:miter lim="800000"/>
                        </a:ln>
                        <a:effectLst/>
                      </wps:spPr>
                      <wps:bodyPr/>
                    </wps:wsp>
                  </a:graphicData>
                </a:graphic>
              </wp:anchor>
            </w:drawing>
          </mc:Choice>
          <mc:Fallback>
            <w:pict>
              <v:shape id="_x0000_s1032" style="visibility:visible;position:absolute;margin-left:14.3pt;margin-top:10.7pt;width:439.8pt;height:92.8pt;z-index:251671552;mso-position-horizontal:absolute;mso-position-horizontal-relative:text;mso-position-vertical:absolute;mso-position-vertical-relative:line;mso-wrap-distance-left:0.0pt;mso-wrap-distance-top:0.0pt;mso-wrap-distance-right:0.0pt;mso-wrap-distance-bottom:0.0pt;" coordorigin="0,501" coordsize="21600,21099" path="M 0,21600 L 5812,20927 C 7983,19731 11252,17826 13028,14425 C 14804,11024 15506,1046 16466,523 C 17427,0 18242,8857 18791,11286 C 19340,13715 19291,14126 19760,15098 C 20228,16069 20914,16592 21600,17116 E">
                <v:fill on="f"/>
                <v:stroke filltype="solid" color="#000000" opacity="100.0%" weight="2.5pt" dashstyle="solid" endcap="flat" miterlimit="800.0%" joinstyle="miter" linestyle="single" startarrow="none" startarrowwidth="medium" startarrowlength="medium" endarrow="none" endarrowwidth="medium" endarrowlength="medium"/>
                <w10:wrap type="none" side="bothSides" anchorx="text"/>
              </v:shape>
            </w:pict>
          </mc:Fallback>
        </mc:AlternateContent>
      </w:r>
    </w:p>
    <w:p>
      <w:pPr>
        <w:pStyle w:val="Body"/>
      </w:pPr>
    </w:p>
    <w:p>
      <w:pPr>
        <w:pStyle w:val="Body"/>
      </w:pPr>
    </w:p>
    <w:p>
      <w:pPr>
        <w:pStyle w:val="Heading 3"/>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p>
      <w:pPr>
        <w:pStyle w:val="Body"/>
        <w:jc w:val="center"/>
        <w:rPr>
          <w:rFonts w:ascii="Arial" w:cs="Arial" w:hAnsi="Arial" w:eastAsia="Arial"/>
          <w:sz w:val="24"/>
          <w:szCs w:val="24"/>
        </w:rPr>
      </w:pPr>
    </w:p>
    <w:tbl>
      <w:tblPr>
        <w:tblW w:w="936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315"/>
        <w:gridCol w:w="2995"/>
        <w:gridCol w:w="2178"/>
        <w:gridCol w:w="1872"/>
      </w:tblGrid>
      <w:tr>
        <w:tblPrEx>
          <w:shd w:val="clear" w:color="auto" w:fill="cdd4e9"/>
        </w:tblPrEx>
        <w:trPr>
          <w:trHeight w:val="3400" w:hRule="atLeast"/>
        </w:trPr>
        <w:tc>
          <w:tcPr>
            <w:tcW w:type="dxa" w:w="2315"/>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rPr>
            </w:pPr>
            <w:r>
              <w:rPr>
                <w:shd w:val="nil" w:color="auto" w:fill="auto"/>
                <w:rtl w:val="0"/>
                <w:lang w:val="en-US"/>
              </w:rPr>
              <w:t xml:space="preserve">Conflict:  </w:t>
            </w: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pPr>
            <w:r>
              <w:rPr>
                <w:shd w:val="nil" w:color="auto" w:fill="auto"/>
                <w:lang w:val="en-US"/>
              </w:rPr>
            </w:r>
          </w:p>
        </w:tc>
        <w:tc>
          <w:tcPr>
            <w:tcW w:type="dxa" w:w="2995"/>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Body"/>
            </w:pPr>
            <w:r>
              <w:rPr>
                <w:shd w:val="nil" w:color="auto" w:fill="auto"/>
                <w:rtl w:val="0"/>
                <w:lang w:val="en-US"/>
              </w:rPr>
              <w:t xml:space="preserve">Development: </w:t>
            </w:r>
            <w:r>
              <w:rPr>
                <w:shd w:val="nil" w:color="auto" w:fill="auto"/>
              </w:rPr>
            </w:r>
          </w:p>
        </w:tc>
        <w:tc>
          <w:tcPr>
            <w:tcW w:type="dxa" w:w="2178"/>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Body"/>
            </w:pPr>
            <w:r>
              <w:rPr>
                <w:shd w:val="nil" w:color="auto" w:fill="auto"/>
                <w:rtl w:val="0"/>
                <w:lang w:val="en-US"/>
              </w:rPr>
              <w:t xml:space="preserve"> Climax: </w:t>
            </w:r>
            <w:r>
              <w:rPr>
                <w:shd w:val="nil" w:color="auto" w:fill="auto"/>
              </w:rPr>
            </w:r>
          </w:p>
        </w:tc>
        <w:tc>
          <w:tcPr>
            <w:tcW w:type="dxa" w:w="1872"/>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pPr>
              <w:pStyle w:val="Body"/>
            </w:pPr>
            <w:r>
              <w:rPr>
                <w:shd w:val="nil" w:color="auto" w:fill="auto"/>
                <w:rtl w:val="0"/>
                <w:lang w:val="en-US"/>
              </w:rPr>
              <w:t>Resolution:</w:t>
            </w:r>
            <w:r>
              <w:rPr>
                <w:shd w:val="nil" w:color="auto" w:fill="auto"/>
              </w:rPr>
            </w:r>
          </w:p>
        </w:tc>
      </w:tr>
    </w:tbl>
    <w:p>
      <w:pPr>
        <w:pStyle w:val="Body"/>
        <w:widowControl w:val="0"/>
        <w:jc w:val="center"/>
        <w:rPr>
          <w:rFonts w:ascii="Arial" w:cs="Arial" w:hAnsi="Arial" w:eastAsia="Arial"/>
          <w:sz w:val="24"/>
          <w:szCs w:val="24"/>
        </w:rPr>
      </w:pPr>
    </w:p>
    <w:p>
      <w:pPr>
        <w:pStyle w:val="Heading 2"/>
      </w:pPr>
    </w:p>
    <w:p>
      <w:pPr>
        <w:pStyle w:val="Body"/>
      </w:pPr>
      <w:r>
        <w:rPr>
          <w:rFonts w:ascii="Arial Unicode MS" w:cs="Arial Unicode MS" w:hAnsi="Arial Unicode MS" w:eastAsia="Arial Unicode MS"/>
          <w:b w:val="0"/>
          <w:bCs w:val="0"/>
          <w:i w:val="0"/>
          <w:iCs w:val="0"/>
        </w:rPr>
        <w:br w:type="page"/>
      </w:r>
    </w:p>
    <w:p>
      <w:pPr>
        <w:pStyle w:val="Heading 2"/>
      </w:pPr>
      <w:r>
        <w:rPr>
          <w:rFonts w:cs="Arial Unicode MS" w:eastAsia="Arial Unicode MS"/>
          <w:rtl w:val="0"/>
          <w:lang w:val="en-US"/>
        </w:rPr>
        <w:t>Review:</w:t>
      </w:r>
    </w:p>
    <w:p>
      <w:pPr>
        <w:pStyle w:val="List Paragraph"/>
        <w:numPr>
          <w:ilvl w:val="0"/>
          <w:numId w:val="49"/>
        </w:numPr>
        <w:spacing w:before="0" w:after="0"/>
        <w:rPr>
          <w:lang w:val="en-US"/>
        </w:rPr>
      </w:pPr>
      <w:r>
        <w:rPr>
          <w:rtl w:val="0"/>
          <w:lang w:val="en-US"/>
        </w:rPr>
        <w:t xml:space="preserve">Make a list of the things which the wolves blame on the rabbits and of the reasons the wolves give. How could you describe these reasons? </w:t>
      </w:r>
      <w:r>
        <w:br w:type="textWrapping"/>
        <w:br w:type="textWrapping"/>
        <w:br w:type="textWrapping"/>
        <w:br w:type="textWrapping"/>
        <w:br w:type="textWrapping"/>
        <w:br w:type="textWrapping"/>
        <w:br w:type="textWrapping"/>
      </w:r>
    </w:p>
    <w:p>
      <w:pPr>
        <w:pStyle w:val="List Paragraph"/>
        <w:numPr>
          <w:ilvl w:val="0"/>
          <w:numId w:val="49"/>
        </w:numPr>
        <w:spacing w:before="0" w:after="0"/>
        <w:rPr>
          <w:lang w:val="en-US"/>
        </w:rPr>
      </w:pPr>
      <w:r>
        <w:rPr>
          <w:rtl w:val="0"/>
          <w:lang w:val="en-US"/>
        </w:rPr>
        <w:t>Consider the way the other animals behave. How do you explain their behavior?</w:t>
      </w:r>
      <w:r>
        <w:br w:type="textWrapping"/>
        <w:br w:type="textWrapping"/>
        <w:br w:type="textWrapping"/>
        <w:br w:type="textWrapping"/>
        <w:br w:type="textWrapping"/>
        <w:br w:type="textWrapping"/>
        <w:br w:type="textWrapping"/>
        <w:br w:type="textWrapping"/>
      </w:r>
    </w:p>
    <w:p>
      <w:pPr>
        <w:pStyle w:val="List Paragraph"/>
        <w:numPr>
          <w:ilvl w:val="0"/>
          <w:numId w:val="49"/>
        </w:numPr>
        <w:spacing w:before="0" w:after="0"/>
        <w:rPr>
          <w:lang w:val="en-US"/>
        </w:rPr>
      </w:pPr>
      <w:r>
        <w:rPr>
          <w:rtl w:val="0"/>
          <w:lang w:val="en-US"/>
        </w:rPr>
        <w:t>Could the rabbits have been saved?  Could the wolves have been stopped?</w:t>
      </w:r>
      <w:r>
        <w:br w:type="textWrapping"/>
        <w:br w:type="textWrapping"/>
        <w:br w:type="textWrapping"/>
        <w:br w:type="textWrapping"/>
        <w:br w:type="textWrapping"/>
        <w:br w:type="textWrapping"/>
        <w:br w:type="textWrapping"/>
        <w:br w:type="textWrapping"/>
      </w:r>
    </w:p>
    <w:p>
      <w:pPr>
        <w:pStyle w:val="List Paragraph"/>
        <w:numPr>
          <w:ilvl w:val="0"/>
          <w:numId w:val="49"/>
        </w:numPr>
        <w:spacing w:before="0" w:after="0"/>
        <w:rPr>
          <w:lang w:val="en-US"/>
        </w:rPr>
      </w:pPr>
      <w:r>
        <w:rPr>
          <w:rtl w:val="0"/>
          <w:lang w:val="en-US"/>
        </w:rPr>
        <w:t>This fable was first published in 1940. What do you think Thurber was thinking of when he wrote it? Who do you think the wolves, the rabbits and the other animals represent?</w:t>
      </w:r>
      <w:r>
        <w:br w:type="textWrapping"/>
        <w:br w:type="textWrapping"/>
        <w:br w:type="textWrapping"/>
        <w:br w:type="textWrapping"/>
        <w:br w:type="textWrapping"/>
        <w:br w:type="textWrapping"/>
        <w:br w:type="textWrapping"/>
        <w:br w:type="textWrapping"/>
      </w:r>
    </w:p>
    <w:p>
      <w:pPr>
        <w:pStyle w:val="List Paragraph"/>
        <w:numPr>
          <w:ilvl w:val="0"/>
          <w:numId w:val="49"/>
        </w:numPr>
        <w:spacing w:before="0" w:after="0"/>
        <w:rPr>
          <w:lang w:val="en-US"/>
        </w:rPr>
      </w:pPr>
      <w:r>
        <w:rPr>
          <w:rtl w:val="0"/>
          <w:lang w:val="en-US"/>
        </w:rPr>
        <w:t>What other political situations can you think of that are (or were) similar to the fable?</w:t>
      </w:r>
    </w:p>
    <w:p>
      <w:pPr>
        <w:pStyle w:val="Body"/>
      </w:pPr>
      <w:r>
        <w:rPr>
          <w:rFonts w:ascii="Arial Unicode MS" w:cs="Arial Unicode MS" w:hAnsi="Arial Unicode MS" w:eastAsia="Arial Unicode MS"/>
          <w:b w:val="0"/>
          <w:bCs w:val="0"/>
          <w:i w:val="0"/>
          <w:iCs w:val="0"/>
        </w:rPr>
        <w:br w:type="page"/>
      </w:r>
    </w:p>
    <w:p>
      <w:pPr>
        <w:pStyle w:val="Body"/>
        <w:rPr>
          <w:rFonts w:ascii="Helvetica" w:cs="Helvetica" w:hAnsi="Helvetica" w:eastAsia="Helvetica"/>
        </w:rPr>
      </w:pPr>
    </w:p>
    <w:p>
      <w:pPr>
        <w:pStyle w:val="Body"/>
        <w:rPr>
          <w:rFonts w:ascii="Helvetica" w:cs="Helvetica" w:hAnsi="Helvetica" w:eastAsia="Helvetica"/>
        </w:rPr>
      </w:pPr>
    </w:p>
    <w:p>
      <w:pPr>
        <w:pStyle w:val="Heading 2"/>
        <w:jc w:val="center"/>
        <w:rPr>
          <w:rFonts w:ascii="Times New Roman" w:cs="Times New Roman" w:hAnsi="Times New Roman" w:eastAsia="Times New Roman"/>
        </w:rPr>
      </w:pPr>
      <w:r>
        <w:rPr>
          <w:rtl w:val="0"/>
          <w:lang w:val="en-US"/>
        </w:rPr>
        <w:t>Reading Skill Inventory</w:t>
      </w:r>
    </w:p>
    <w:p>
      <w:pPr>
        <w:pStyle w:val="Heading 3"/>
      </w:pPr>
      <w:r>
        <w:rPr>
          <w:rFonts w:cs="Arial Unicode MS" w:eastAsia="Arial Unicode MS"/>
          <w:rtl w:val="0"/>
          <w:lang w:val="en-US"/>
        </w:rPr>
        <w:t>Please look at the list of skills and write a short description of what these skills are. If you don't know what the skill is, write "I</w:t>
      </w:r>
      <w:r>
        <w:rPr>
          <w:rFonts w:cs="Arial Unicode MS" w:eastAsia="Arial Unicode MS" w:hint="default"/>
          <w:rtl w:val="1"/>
        </w:rPr>
        <w:t>’</w:t>
      </w:r>
      <w:r>
        <w:rPr>
          <w:rFonts w:cs="Arial Unicode MS" w:eastAsia="Arial Unicode MS"/>
          <w:rtl w:val="0"/>
          <w:lang w:val="en-US"/>
        </w:rPr>
        <w:t>m not sure". Be honest.</w:t>
      </w:r>
    </w:p>
    <w:p>
      <w:pPr>
        <w:pStyle w:val="Body"/>
      </w:pPr>
    </w:p>
    <w:tbl>
      <w:tblPr>
        <w:tblW w:w="935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605"/>
        <w:gridCol w:w="6745"/>
      </w:tblGrid>
      <w:tr>
        <w:tblPrEx>
          <w:shd w:val="clear" w:color="auto" w:fill="cdd4e9"/>
        </w:tblPrEx>
        <w:trPr>
          <w:trHeight w:val="363" w:hRule="atLeast"/>
        </w:trPr>
        <w:tc>
          <w:tcPr>
            <w:tcW w:type="dxa" w:w="26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Heading 2"/>
            </w:pPr>
            <w:r>
              <w:rPr>
                <w:rFonts w:cs="Arial Unicode MS" w:eastAsia="Arial Unicode MS"/>
                <w:shd w:val="nil" w:color="auto" w:fill="auto"/>
                <w:rtl w:val="0"/>
                <w:lang w:val="en-US"/>
              </w:rPr>
              <w:t>Reading Skill</w:t>
            </w:r>
          </w:p>
        </w:tc>
        <w:tc>
          <w:tcPr>
            <w:tcW w:type="dxa" w:w="67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Heading 2"/>
            </w:pPr>
            <w:r>
              <w:rPr>
                <w:rFonts w:cs="Arial Unicode MS" w:eastAsia="Arial Unicode MS"/>
                <w:shd w:val="nil" w:color="auto" w:fill="auto"/>
                <w:rtl w:val="0"/>
                <w:lang w:val="en-US"/>
              </w:rPr>
              <w:t>Description: What is this skill? How might we do it?</w:t>
            </w:r>
          </w:p>
        </w:tc>
      </w:tr>
      <w:tr>
        <w:tblPrEx>
          <w:shd w:val="clear" w:color="auto" w:fill="cdd4e9"/>
        </w:tblPrEx>
        <w:trPr>
          <w:trHeight w:val="1570" w:hRule="atLeast"/>
        </w:trPr>
        <w:tc>
          <w:tcPr>
            <w:tcW w:type="dxa" w:w="26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720" w:after="720"/>
            </w:pPr>
            <w:r>
              <w:rPr>
                <w:rFonts w:ascii="Century Schoolbook" w:hAnsi="Century Schoolbook"/>
                <w:sz w:val="22"/>
                <w:szCs w:val="22"/>
                <w:shd w:val="nil" w:color="auto" w:fill="auto"/>
                <w:rtl w:val="0"/>
                <w:lang w:val="en-US"/>
              </w:rPr>
              <w:t>Guessing Vocabulary from Context</w:t>
            </w:r>
          </w:p>
        </w:tc>
        <w:tc>
          <w:tcPr>
            <w:tcW w:type="dxa" w:w="67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pPr>
            <w:r>
              <w:rPr>
                <w:shd w:val="nil" w:color="auto" w:fill="auto"/>
                <w:lang w:val="en-US"/>
              </w:rPr>
            </w:r>
          </w:p>
        </w:tc>
      </w:tr>
      <w:tr>
        <w:tblPrEx>
          <w:shd w:val="clear" w:color="auto" w:fill="cdd4e9"/>
        </w:tblPrEx>
        <w:trPr>
          <w:trHeight w:val="1830" w:hRule="atLeast"/>
        </w:trPr>
        <w:tc>
          <w:tcPr>
            <w:tcW w:type="dxa" w:w="26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720" w:after="720"/>
            </w:pPr>
            <w:r>
              <w:rPr>
                <w:rFonts w:ascii="Century Schoolbook" w:hAnsi="Century Schoolbook"/>
                <w:sz w:val="22"/>
                <w:szCs w:val="22"/>
                <w:shd w:val="nil" w:color="auto" w:fill="auto"/>
                <w:rtl w:val="0"/>
                <w:lang w:val="en-US"/>
              </w:rPr>
              <w:t>Identifying Main Ideas</w:t>
            </w:r>
            <w:r>
              <w:rPr>
                <w:rFonts w:ascii="Century Schoolbook" w:cs="Century Schoolbook" w:hAnsi="Century Schoolbook" w:eastAsia="Century Schoolbook"/>
                <w:sz w:val="22"/>
                <w:szCs w:val="22"/>
                <w:shd w:val="nil" w:color="auto" w:fill="auto"/>
                <w:lang w:val="en-US"/>
              </w:rPr>
              <w:br w:type="textWrapping"/>
            </w:r>
          </w:p>
        </w:tc>
        <w:tc>
          <w:tcPr>
            <w:tcW w:type="dxa" w:w="67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pPr>
            <w:r>
              <w:rPr>
                <w:shd w:val="nil" w:color="auto" w:fill="auto"/>
                <w:lang w:val="en-US"/>
              </w:rPr>
            </w:r>
          </w:p>
        </w:tc>
      </w:tr>
      <w:tr>
        <w:tblPrEx>
          <w:shd w:val="clear" w:color="auto" w:fill="cdd4e9"/>
        </w:tblPrEx>
        <w:trPr>
          <w:trHeight w:val="1570" w:hRule="atLeast"/>
        </w:trPr>
        <w:tc>
          <w:tcPr>
            <w:tcW w:type="dxa" w:w="26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720" w:after="720"/>
            </w:pPr>
            <w:r>
              <w:rPr>
                <w:rFonts w:ascii="Century Schoolbook" w:hAnsi="Century Schoolbook"/>
                <w:sz w:val="22"/>
                <w:szCs w:val="22"/>
                <w:shd w:val="nil" w:color="auto" w:fill="auto"/>
                <w:rtl w:val="0"/>
                <w:lang w:val="en-US"/>
              </w:rPr>
              <w:t>Identifying Supporting Ideas</w:t>
            </w:r>
          </w:p>
        </w:tc>
        <w:tc>
          <w:tcPr>
            <w:tcW w:type="dxa" w:w="67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pPr>
            <w:r>
              <w:rPr>
                <w:shd w:val="nil" w:color="auto" w:fill="auto"/>
                <w:lang w:val="en-US"/>
              </w:rPr>
            </w:r>
          </w:p>
        </w:tc>
      </w:tr>
      <w:tr>
        <w:tblPrEx>
          <w:shd w:val="clear" w:color="auto" w:fill="cdd4e9"/>
        </w:tblPrEx>
        <w:trPr>
          <w:trHeight w:val="1830" w:hRule="atLeast"/>
        </w:trPr>
        <w:tc>
          <w:tcPr>
            <w:tcW w:type="dxa" w:w="26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720" w:after="720"/>
            </w:pPr>
            <w:r>
              <w:rPr>
                <w:rFonts w:ascii="Century Schoolbook" w:hAnsi="Century Schoolbook"/>
                <w:sz w:val="22"/>
                <w:szCs w:val="22"/>
                <w:shd w:val="nil" w:color="auto" w:fill="auto"/>
                <w:rtl w:val="0"/>
                <w:lang w:val="en-US"/>
              </w:rPr>
              <w:t>Identifying Implied Main Ideas</w:t>
            </w:r>
          </w:p>
        </w:tc>
        <w:tc>
          <w:tcPr>
            <w:tcW w:type="dxa" w:w="67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pPr>
            <w:r>
              <w:rPr>
                <w:shd w:val="nil" w:color="auto" w:fill="auto"/>
                <w:lang w:val="en-US"/>
              </w:rPr>
            </w:r>
          </w:p>
        </w:tc>
      </w:tr>
      <w:tr>
        <w:tblPrEx>
          <w:shd w:val="clear" w:color="auto" w:fill="cdd4e9"/>
        </w:tblPrEx>
        <w:trPr>
          <w:trHeight w:val="1830" w:hRule="atLeast"/>
        </w:trPr>
        <w:tc>
          <w:tcPr>
            <w:tcW w:type="dxa" w:w="26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720" w:after="720"/>
            </w:pPr>
            <w:r>
              <w:rPr>
                <w:rFonts w:ascii="Century Schoolbook" w:hAnsi="Century Schoolbook"/>
                <w:sz w:val="22"/>
                <w:szCs w:val="22"/>
                <w:shd w:val="nil" w:color="auto" w:fill="auto"/>
                <w:rtl w:val="0"/>
                <w:lang w:val="en-US"/>
              </w:rPr>
              <w:t>Understanding How Transitions Create Relationships of Ideas</w:t>
            </w:r>
          </w:p>
        </w:tc>
        <w:tc>
          <w:tcPr>
            <w:tcW w:type="dxa" w:w="67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pPr>
            <w:r>
              <w:rPr>
                <w:shd w:val="nil" w:color="auto" w:fill="auto"/>
                <w:lang w:val="en-US"/>
              </w:rPr>
            </w:r>
          </w:p>
        </w:tc>
      </w:tr>
      <w:tr>
        <w:tblPrEx>
          <w:shd w:val="clear" w:color="auto" w:fill="cdd4e9"/>
        </w:tblPrEx>
        <w:trPr>
          <w:trHeight w:val="1830" w:hRule="atLeast"/>
        </w:trPr>
        <w:tc>
          <w:tcPr>
            <w:tcW w:type="dxa" w:w="26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720" w:after="720"/>
            </w:pPr>
            <w:r>
              <w:rPr>
                <w:rFonts w:ascii="Century Schoolbook" w:hAnsi="Century Schoolbook"/>
                <w:sz w:val="22"/>
                <w:szCs w:val="22"/>
                <w:shd w:val="nil" w:color="auto" w:fill="auto"/>
                <w:rtl w:val="0"/>
                <w:lang w:val="en-US"/>
              </w:rPr>
              <w:t>Making Inferences</w:t>
            </w:r>
          </w:p>
        </w:tc>
        <w:tc>
          <w:tcPr>
            <w:tcW w:type="dxa" w:w="67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pPr>
            <w:r>
              <w:rPr>
                <w:shd w:val="nil" w:color="auto" w:fill="auto"/>
                <w:lang w:val="en-US"/>
              </w:rPr>
            </w:r>
          </w:p>
        </w:tc>
      </w:tr>
      <w:tr>
        <w:tblPrEx>
          <w:shd w:val="clear" w:color="auto" w:fill="cdd4e9"/>
        </w:tblPrEx>
        <w:trPr>
          <w:trHeight w:val="1830" w:hRule="atLeast"/>
        </w:trPr>
        <w:tc>
          <w:tcPr>
            <w:tcW w:type="dxa" w:w="26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720" w:after="720"/>
            </w:pPr>
            <w:r>
              <w:rPr>
                <w:rFonts w:ascii="Century Schoolbook" w:hAnsi="Century Schoolbook"/>
                <w:sz w:val="22"/>
                <w:szCs w:val="22"/>
                <w:shd w:val="nil" w:color="auto" w:fill="auto"/>
                <w:rtl w:val="0"/>
                <w:lang w:val="en-US"/>
              </w:rPr>
              <w:t>Understanding Purpose and Tone</w:t>
            </w:r>
          </w:p>
        </w:tc>
        <w:tc>
          <w:tcPr>
            <w:tcW w:type="dxa" w:w="67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pPr>
            <w:r>
              <w:rPr>
                <w:shd w:val="nil" w:color="auto" w:fill="auto"/>
                <w:lang w:val="en-US"/>
              </w:rPr>
            </w:r>
          </w:p>
        </w:tc>
      </w:tr>
      <w:tr>
        <w:tblPrEx>
          <w:shd w:val="clear" w:color="auto" w:fill="cdd4e9"/>
        </w:tblPrEx>
        <w:trPr>
          <w:trHeight w:val="1830" w:hRule="atLeast"/>
        </w:trPr>
        <w:tc>
          <w:tcPr>
            <w:tcW w:type="dxa" w:w="26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720" w:after="720"/>
            </w:pPr>
            <w:r>
              <w:rPr>
                <w:rFonts w:ascii="Century Schoolbook" w:hAnsi="Century Schoolbook"/>
                <w:sz w:val="22"/>
                <w:szCs w:val="22"/>
                <w:shd w:val="nil" w:color="auto" w:fill="auto"/>
                <w:rtl w:val="0"/>
                <w:lang w:val="en-US"/>
              </w:rPr>
              <w:t>Identifying Arguments</w:t>
            </w:r>
          </w:p>
        </w:tc>
        <w:tc>
          <w:tcPr>
            <w:tcW w:type="dxa" w:w="67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pPr>
            <w:r>
              <w:rPr>
                <w:shd w:val="nil" w:color="auto" w:fill="auto"/>
                <w:lang w:val="en-US"/>
              </w:rPr>
            </w:r>
          </w:p>
        </w:tc>
      </w:tr>
      <w:tr>
        <w:tblPrEx>
          <w:shd w:val="clear" w:color="auto" w:fill="cdd4e9"/>
        </w:tblPrEx>
        <w:trPr>
          <w:trHeight w:val="1830" w:hRule="atLeast"/>
        </w:trPr>
        <w:tc>
          <w:tcPr>
            <w:tcW w:type="dxa" w:w="26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720" w:after="720"/>
            </w:pPr>
            <w:r>
              <w:rPr>
                <w:rFonts w:ascii="Century Schoolbook" w:hAnsi="Century Schoolbook"/>
                <w:sz w:val="22"/>
                <w:szCs w:val="22"/>
                <w:shd w:val="nil" w:color="auto" w:fill="auto"/>
                <w:rtl w:val="0"/>
                <w:lang w:val="en-US"/>
              </w:rPr>
              <w:t>Critical Reading</w:t>
            </w:r>
          </w:p>
        </w:tc>
        <w:tc>
          <w:tcPr>
            <w:tcW w:type="dxa" w:w="67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pPr>
            <w:r>
              <w:rPr>
                <w:shd w:val="nil" w:color="auto" w:fill="auto"/>
                <w:lang w:val="en-US"/>
              </w:rPr>
            </w:r>
          </w:p>
        </w:tc>
      </w:tr>
      <w:tr>
        <w:tblPrEx>
          <w:shd w:val="clear" w:color="auto" w:fill="cdd4e9"/>
        </w:tblPrEx>
        <w:trPr>
          <w:trHeight w:val="1830" w:hRule="atLeast"/>
        </w:trPr>
        <w:tc>
          <w:tcPr>
            <w:tcW w:type="dxa" w:w="26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720" w:after="720"/>
            </w:pPr>
            <w:r>
              <w:rPr>
                <w:rFonts w:ascii="Century Schoolbook" w:hAnsi="Century Schoolbook"/>
                <w:sz w:val="22"/>
                <w:szCs w:val="22"/>
                <w:shd w:val="nil" w:color="auto" w:fill="auto"/>
                <w:rtl w:val="0"/>
                <w:lang w:val="en-US"/>
              </w:rPr>
              <w:t xml:space="preserve">Recognizing Figurative Language </w:t>
            </w:r>
          </w:p>
        </w:tc>
        <w:tc>
          <w:tcPr>
            <w:tcW w:type="dxa" w:w="67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pPr>
            <w:r>
              <w:rPr>
                <w:shd w:val="nil" w:color="auto" w:fill="auto"/>
                <w:lang w:val="en-US"/>
              </w:rPr>
            </w:r>
          </w:p>
        </w:tc>
      </w:tr>
      <w:tr>
        <w:tblPrEx>
          <w:shd w:val="clear" w:color="auto" w:fill="cdd4e9"/>
        </w:tblPrEx>
        <w:trPr>
          <w:trHeight w:val="1830" w:hRule="atLeast"/>
        </w:trPr>
        <w:tc>
          <w:tcPr>
            <w:tcW w:type="dxa" w:w="26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720" w:after="720"/>
            </w:pPr>
            <w:r>
              <w:rPr>
                <w:rFonts w:ascii="Century Schoolbook" w:hAnsi="Century Schoolbook"/>
                <w:sz w:val="22"/>
                <w:szCs w:val="22"/>
                <w:shd w:val="nil" w:color="auto" w:fill="auto"/>
                <w:rtl w:val="0"/>
                <w:lang w:val="en-US"/>
              </w:rPr>
              <w:t xml:space="preserve">Identifying Themes </w:t>
            </w:r>
          </w:p>
        </w:tc>
        <w:tc>
          <w:tcPr>
            <w:tcW w:type="dxa" w:w="67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pPr>
            <w:r>
              <w:rPr>
                <w:shd w:val="nil" w:color="auto" w:fill="auto"/>
                <w:lang w:val="en-US"/>
              </w:rPr>
            </w:r>
          </w:p>
        </w:tc>
      </w:tr>
      <w:tr>
        <w:tblPrEx>
          <w:shd w:val="clear" w:color="auto" w:fill="cdd4e9"/>
        </w:tblPrEx>
        <w:trPr>
          <w:trHeight w:val="1830" w:hRule="atLeast"/>
        </w:trPr>
        <w:tc>
          <w:tcPr>
            <w:tcW w:type="dxa" w:w="26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720" w:after="720"/>
            </w:pPr>
            <w:r>
              <w:rPr>
                <w:rFonts w:ascii="Century Schoolbook" w:hAnsi="Century Schoolbook"/>
                <w:sz w:val="22"/>
                <w:szCs w:val="22"/>
                <w:shd w:val="nil" w:color="auto" w:fill="auto"/>
                <w:rtl w:val="0"/>
                <w:lang w:val="en-US"/>
              </w:rPr>
              <w:t>Understanding Symbols</w:t>
            </w:r>
            <w:r>
              <w:rPr>
                <w:shd w:val="nil" w:color="auto" w:fill="auto"/>
              </w:rPr>
            </w:r>
          </w:p>
        </w:tc>
        <w:tc>
          <w:tcPr>
            <w:tcW w:type="dxa" w:w="67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pPr>
            <w:r>
              <w:rPr>
                <w:shd w:val="nil" w:color="auto" w:fill="auto"/>
                <w:lang w:val="en-US"/>
              </w:rPr>
            </w:r>
          </w:p>
        </w:tc>
      </w:tr>
    </w:tbl>
    <w:p>
      <w:pPr>
        <w:pStyle w:val="Body"/>
        <w:widowControl w:val="0"/>
      </w:pPr>
    </w:p>
    <w:p>
      <w:pPr>
        <w:pStyle w:val="Body"/>
        <w:spacing w:after="240"/>
      </w:pPr>
      <w:r>
        <w:br w:type="textWrapping"/>
      </w:r>
    </w:p>
    <w:p>
      <w:pPr>
        <w:pStyle w:val="Heading 2"/>
      </w:pPr>
      <w:r>
        <w:rPr>
          <w:rFonts w:ascii="Arial Unicode MS" w:cs="Arial Unicode MS" w:hAnsi="Arial Unicode MS" w:eastAsia="Arial Unicode MS"/>
          <w:b w:val="0"/>
          <w:bCs w:val="0"/>
          <w:i w:val="0"/>
          <w:iCs w:val="0"/>
          <w:outline w:val="0"/>
          <w:color w:val="000000"/>
          <w:sz w:val="28"/>
          <w:szCs w:val="28"/>
          <w:u w:color="000000"/>
          <w14:textFill>
            <w14:solidFill>
              <w14:srgbClr w14:val="000000"/>
            </w14:solidFill>
          </w14:textFill>
        </w:rPr>
        <w:br w:type="page"/>
      </w:r>
    </w:p>
    <w:p>
      <w:pPr>
        <w:pStyle w:val="Heading 2"/>
      </w:pPr>
      <w:r>
        <w:rPr>
          <w:rtl w:val="0"/>
          <w:lang w:val="en-US"/>
        </w:rPr>
        <w:t>Reading Skill Self-Assessment 1</w:t>
      </w:r>
    </w:p>
    <w:p>
      <w:pPr>
        <w:pStyle w:val="Heading 3"/>
      </w:pPr>
      <w:r>
        <w:rPr>
          <w:rFonts w:cs="Arial Unicode MS" w:eastAsia="Arial Unicode MS"/>
          <w:rtl w:val="0"/>
          <w:lang w:val="en-US"/>
        </w:rPr>
        <w:t>Please choose the statement that best describes your understanding and ability in these reading skills. If you don't know what these reading skills are, or don't understand the words, just choose "I don't know." Be honest and don</w:t>
      </w:r>
      <w:r>
        <w:rPr>
          <w:rFonts w:cs="Arial Unicode MS" w:eastAsia="Arial Unicode MS" w:hint="default"/>
          <w:rtl w:val="1"/>
        </w:rPr>
        <w:t>’</w:t>
      </w:r>
      <w:r>
        <w:rPr>
          <w:rFonts w:cs="Arial Unicode MS" w:eastAsia="Arial Unicode MS"/>
          <w:rtl w:val="0"/>
          <w:lang w:val="en-US"/>
        </w:rPr>
        <w:t>t worry.</w:t>
      </w:r>
      <w:r>
        <w:br w:type="textWrapping"/>
      </w:r>
    </w:p>
    <w:p>
      <w:pPr>
        <w:pStyle w:val="Body"/>
      </w:pPr>
    </w:p>
    <w:tbl>
      <w:tblPr>
        <w:tblW w:w="9936"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702"/>
        <w:gridCol w:w="1309"/>
        <w:gridCol w:w="1308"/>
        <w:gridCol w:w="1308"/>
        <w:gridCol w:w="1309"/>
      </w:tblGrid>
      <w:tr>
        <w:tblPrEx>
          <w:shd w:val="clear" w:color="auto" w:fill="cdd4e9"/>
        </w:tblPrEx>
        <w:trPr>
          <w:trHeight w:val="663"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7e6e6"/>
            <w:tcMar>
              <w:top w:type="dxa" w:w="80"/>
              <w:left w:type="dxa" w:w="80"/>
              <w:bottom w:type="dxa" w:w="80"/>
              <w:right w:type="dxa" w:w="80"/>
            </w:tcMar>
            <w:vAlign w:val="top"/>
          </w:tcP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7e6e6"/>
            <w:tcMar>
              <w:top w:type="dxa" w:w="80"/>
              <w:left w:type="dxa" w:w="80"/>
              <w:bottom w:type="dxa" w:w="80"/>
              <w:right w:type="dxa" w:w="283"/>
            </w:tcMar>
            <w:vAlign w:val="center"/>
          </w:tcPr>
          <w:p>
            <w:pPr>
              <w:pStyle w:val="Heading 2"/>
              <w:spacing w:before="200" w:after="200"/>
              <w:ind w:right="203"/>
              <w:jc w:val="center"/>
            </w:pPr>
            <w:r>
              <w:rPr>
                <w:rFonts w:ascii="Arial" w:hAnsi="Arial"/>
                <w:sz w:val="20"/>
                <w:szCs w:val="20"/>
                <w:shd w:val="nil" w:color="auto" w:fill="auto"/>
                <w:rtl w:val="0"/>
                <w:lang w:val="en-US"/>
              </w:rPr>
              <w:t>I'm good at this.</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7e6e6"/>
            <w:tcMar>
              <w:top w:type="dxa" w:w="80"/>
              <w:left w:type="dxa" w:w="80"/>
              <w:bottom w:type="dxa" w:w="80"/>
              <w:right w:type="dxa" w:w="328"/>
            </w:tcMar>
            <w:vAlign w:val="center"/>
          </w:tcPr>
          <w:p>
            <w:pPr>
              <w:pStyle w:val="Heading 2"/>
              <w:spacing w:before="200" w:after="200"/>
              <w:ind w:right="248"/>
              <w:jc w:val="center"/>
            </w:pPr>
            <w:r>
              <w:rPr>
                <w:rFonts w:ascii="Arial" w:hAnsi="Arial"/>
                <w:sz w:val="20"/>
                <w:szCs w:val="20"/>
                <w:shd w:val="nil" w:color="auto" w:fill="auto"/>
                <w:rtl w:val="0"/>
                <w:lang w:val="en-US"/>
              </w:rPr>
              <w:t>I'm okay at this.</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7e6e6"/>
            <w:tcMar>
              <w:top w:type="dxa" w:w="80"/>
              <w:left w:type="dxa" w:w="80"/>
              <w:bottom w:type="dxa" w:w="80"/>
              <w:right w:type="dxa" w:w="146"/>
            </w:tcMar>
            <w:vAlign w:val="center"/>
          </w:tcPr>
          <w:p>
            <w:pPr>
              <w:pStyle w:val="Heading 2"/>
              <w:spacing w:before="200" w:after="200"/>
              <w:ind w:right="66"/>
              <w:jc w:val="center"/>
            </w:pPr>
            <w:r>
              <w:rPr>
                <w:rFonts w:ascii="Arial" w:hAnsi="Arial"/>
                <w:sz w:val="20"/>
                <w:szCs w:val="20"/>
                <w:shd w:val="nil" w:color="auto" w:fill="auto"/>
                <w:rtl w:val="0"/>
                <w:lang w:val="en-US"/>
              </w:rPr>
              <w:t>I need to improve this.</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7e6e6"/>
            <w:tcMar>
              <w:top w:type="dxa" w:w="80"/>
              <w:left w:type="dxa" w:w="80"/>
              <w:bottom w:type="dxa" w:w="80"/>
              <w:right w:type="dxa" w:w="146"/>
            </w:tcMar>
            <w:vAlign w:val="center"/>
          </w:tcPr>
          <w:p>
            <w:pPr>
              <w:pStyle w:val="Heading 2"/>
              <w:spacing w:before="200" w:after="200"/>
              <w:ind w:right="66"/>
              <w:jc w:val="center"/>
            </w:pPr>
            <w:r>
              <w:rPr>
                <w:rFonts w:ascii="Arial" w:hAnsi="Arial"/>
                <w:sz w:val="20"/>
                <w:szCs w:val="20"/>
                <w:shd w:val="nil" w:color="auto" w:fill="auto"/>
                <w:rtl w:val="0"/>
                <w:lang w:val="en-US"/>
              </w:rPr>
              <w:t xml:space="preserve">I don't know </w:t>
            </w:r>
            <w:r>
              <w:rPr>
                <w:rFonts w:ascii="Arial" w:cs="Arial" w:hAnsi="Arial" w:eastAsia="Arial"/>
                <w:sz w:val="20"/>
                <w:szCs w:val="20"/>
                <w:shd w:val="nil" w:color="auto" w:fill="auto"/>
                <w:lang w:val="en-US"/>
              </w:rPr>
              <w:br w:type="textWrapping"/>
            </w:r>
            <w:r>
              <w:rPr>
                <w:rFonts w:ascii="Arial" w:hAnsi="Arial"/>
                <w:sz w:val="20"/>
                <w:szCs w:val="20"/>
                <w:shd w:val="nil" w:color="auto" w:fill="auto"/>
                <w:rtl w:val="0"/>
                <w:lang w:val="en-US"/>
              </w:rPr>
              <w:t>what this is.</w:t>
            </w:r>
          </w:p>
        </w:tc>
      </w:tr>
      <w:tr>
        <w:tblPrEx>
          <w:shd w:val="clear" w:color="auto" w:fill="cdd4e9"/>
        </w:tblPrEx>
        <w:trPr>
          <w:trHeight w:val="435"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Guessing Vocabulary from Context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450"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Identifying Main Ideas</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615"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Identifying Supporting Ideas</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555"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Identifying Implied Main Ideas</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780"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Understanding How Transitions Create Relationships of Ideas</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555"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Inferencing</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660"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Understanding Purpose and Tone</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555"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Identifying Arguments</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600"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Critical Reading</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600"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 xml:space="preserve">Recognizing Figurative Language </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540"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 xml:space="preserve">Identifying Themes </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1310"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rPr>
                <w:shd w:val="nil" w:color="auto" w:fill="auto"/>
                <w:lang w:val="en-US"/>
              </w:rPr>
            </w:pPr>
          </w:p>
          <w:p>
            <w:pPr>
              <w:pStyle w:val="Normal (Web)"/>
              <w:bidi w:val="0"/>
              <w:spacing w:before="0" w:after="0"/>
              <w:ind w:left="0" w:right="0" w:firstLine="0"/>
              <w:jc w:val="left"/>
              <w:rPr>
                <w:rtl w:val="0"/>
              </w:rPr>
            </w:pPr>
            <w:r>
              <w:rPr>
                <w:rFonts w:ascii="Century Schoolbook" w:hAnsi="Century Schoolbook"/>
                <w:sz w:val="22"/>
                <w:szCs w:val="22"/>
                <w:shd w:val="nil" w:color="auto" w:fill="auto"/>
                <w:rtl w:val="0"/>
                <w:lang w:val="en-US"/>
              </w:rPr>
              <w:t xml:space="preserve">Understanding Symbols </w:t>
            </w:r>
            <w:r>
              <w:rPr>
                <w:rFonts w:ascii="Century Schoolbook" w:cs="Century Schoolbook" w:hAnsi="Century Schoolbook" w:eastAsia="Century Schoolbook"/>
                <w:sz w:val="22"/>
                <w:szCs w:val="22"/>
                <w:shd w:val="nil" w:color="auto" w:fill="auto"/>
                <w:lang w:val="en-US"/>
              </w:rPr>
              <w:br w:type="textWrapping"/>
              <w:br w:type="textWrapping"/>
              <w:br w:type="textWrapping"/>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bl>
    <w:p>
      <w:pPr>
        <w:pStyle w:val="Body"/>
        <w:widowControl w:val="0"/>
        <w:jc w:val="center"/>
      </w:pPr>
    </w:p>
    <w:p>
      <w:pPr>
        <w:pStyle w:val="Body"/>
        <w:spacing w:after="240"/>
      </w:pPr>
    </w:p>
    <w:p>
      <w:pPr>
        <w:pStyle w:val="Body"/>
      </w:pPr>
      <w:r>
        <w:rPr>
          <w:rFonts w:ascii="Arial Unicode MS" w:cs="Arial Unicode MS" w:hAnsi="Arial Unicode MS" w:eastAsia="Arial Unicode MS"/>
          <w:b w:val="0"/>
          <w:bCs w:val="0"/>
          <w:i w:val="0"/>
          <w:iCs w:val="0"/>
        </w:rPr>
        <w:br w:type="page"/>
      </w:r>
    </w:p>
    <w:p>
      <w:pPr>
        <w:pStyle w:val="Heading 2"/>
      </w:pPr>
      <w:r>
        <w:rPr>
          <w:rFonts w:cs="Arial Unicode MS" w:eastAsia="Arial Unicode MS"/>
          <w:rtl w:val="0"/>
          <w:lang w:val="en-US"/>
        </w:rPr>
        <w:t>What Is Self-Reflection?</w:t>
      </w:r>
      <w:r>
        <w:rPr>
          <w:rFonts w:cs="Arial Unicode MS" w:eastAsia="Arial Unicode MS" w:hint="default"/>
          <w:rtl w:val="0"/>
        </w:rPr>
        <w:t>   </w:t>
      </w:r>
    </w:p>
    <w:p>
      <w:pPr>
        <w:pStyle w:val="Normal (Web)"/>
        <w:spacing w:before="0" w:after="0"/>
      </w:pPr>
      <w:r>
        <w:rPr>
          <w:rFonts w:ascii="Century Schoolbook" w:hAnsi="Century Schoolbook"/>
          <w:outline w:val="0"/>
          <w:color w:val="000000"/>
          <w:sz w:val="22"/>
          <w:szCs w:val="22"/>
          <w:u w:color="000000"/>
          <w:rtl w:val="0"/>
          <w:lang w:val="en-US"/>
          <w14:textFill>
            <w14:solidFill>
              <w14:srgbClr w14:val="000000"/>
            </w14:solidFill>
          </w14:textFill>
        </w:rPr>
        <w:t>Metaphorically, self-reflection is when you look in a mirror to see</w:t>
      </w:r>
      <w:r>
        <w:rPr>
          <w:rFonts w:ascii="Century Schoolbook" w:hAnsi="Century Schoolbook" w:hint="default"/>
          <w:outline w:val="0"/>
          <w:color w:val="000000"/>
          <w:sz w:val="22"/>
          <w:szCs w:val="22"/>
          <w:u w:color="000000"/>
          <w:rtl w:val="0"/>
          <w:lang w:val="en-US"/>
          <w14:textFill>
            <w14:solidFill>
              <w14:srgbClr w14:val="000000"/>
            </w14:solidFill>
          </w14:textFill>
        </w:rPr>
        <w:t> </w:t>
      </w:r>
      <w:r>
        <w:rPr>
          <w:rFonts w:ascii="Century Schoolbook" w:hAnsi="Century Schoolbook"/>
          <w:outline w:val="0"/>
          <w:color w:val="000000"/>
          <w:sz w:val="22"/>
          <w:szCs w:val="22"/>
          <w:u w:color="000000"/>
          <w:rtl w:val="0"/>
          <w:lang w:val="en-US"/>
          <w14:textFill>
            <w14:solidFill>
              <w14:srgbClr w14:val="000000"/>
            </w14:solidFill>
          </w14:textFill>
        </w:rPr>
        <w:t>yourself clearly. We do this all the time in our lives. We</w:t>
      </w:r>
      <w:r>
        <w:rPr>
          <w:rFonts w:ascii="Century Schoolbook" w:hAnsi="Century Schoolbook" w:hint="default"/>
          <w:outline w:val="0"/>
          <w:color w:val="000000"/>
          <w:sz w:val="22"/>
          <w:szCs w:val="22"/>
          <w:u w:color="000000"/>
          <w:rtl w:val="0"/>
          <w:lang w:val="en-US"/>
          <w14:textFill>
            <w14:solidFill>
              <w14:srgbClr w14:val="000000"/>
            </w14:solidFill>
          </w14:textFill>
        </w:rPr>
        <w:t> </w:t>
      </w:r>
      <w:r>
        <w:rPr>
          <w:rFonts w:ascii="Century Schoolbook" w:hAnsi="Century Schoolbook"/>
          <w:outline w:val="0"/>
          <w:color w:val="000000"/>
          <w:sz w:val="22"/>
          <w:szCs w:val="22"/>
          <w:u w:color="000000"/>
          <w:rtl w:val="0"/>
          <w:lang w:val="en-US"/>
          <w14:textFill>
            <w14:solidFill>
              <w14:srgbClr w14:val="000000"/>
            </w14:solidFill>
          </w14:textFill>
        </w:rPr>
        <w:t xml:space="preserve">ask ourselves: </w:t>
      </w:r>
      <w:r>
        <w:rPr>
          <w:rFonts w:ascii="Century Schoolbook" w:hAnsi="Century Schoolbook" w:hint="default"/>
          <w:outline w:val="0"/>
          <w:color w:val="000000"/>
          <w:sz w:val="22"/>
          <w:szCs w:val="22"/>
          <w:u w:color="000000"/>
          <w:rtl w:val="0"/>
          <w:lang w:val="en-US"/>
          <w14:textFill>
            <w14:solidFill>
              <w14:srgbClr w14:val="000000"/>
            </w14:solidFill>
          </w14:textFill>
        </w:rPr>
        <w:t>“</w:t>
      </w:r>
      <w:r>
        <w:rPr>
          <w:rFonts w:ascii="Century Schoolbook" w:hAnsi="Century Schoolbook"/>
          <w:outline w:val="0"/>
          <w:color w:val="000000"/>
          <w:sz w:val="22"/>
          <w:szCs w:val="22"/>
          <w:u w:color="000000"/>
          <w:rtl w:val="0"/>
          <w:lang w:val="en-US"/>
          <w14:textFill>
            <w14:solidFill>
              <w14:srgbClr w14:val="000000"/>
            </w14:solidFill>
          </w14:textFill>
        </w:rPr>
        <w:t>Why did I do that? Why did I feel that way? What did I learn from this? What will I do the same or differently next time?</w:t>
      </w:r>
      <w:r>
        <w:rPr>
          <w:rFonts w:ascii="Century Schoolbook" w:hAnsi="Century Schoolbook" w:hint="default"/>
          <w:outline w:val="0"/>
          <w:color w:val="000000"/>
          <w:sz w:val="22"/>
          <w:szCs w:val="22"/>
          <w:u w:color="000000"/>
          <w:rtl w:val="0"/>
          <w:lang w:val="en-US"/>
          <w14:textFill>
            <w14:solidFill>
              <w14:srgbClr w14:val="000000"/>
            </w14:solidFill>
          </w14:textFill>
        </w:rPr>
        <w:t>” </w:t>
      </w:r>
      <w:r>
        <w:rPr>
          <w:rFonts w:ascii="Century Schoolbook" w:hAnsi="Century Schoolbook"/>
          <w:outline w:val="0"/>
          <w:color w:val="000000"/>
          <w:sz w:val="22"/>
          <w:szCs w:val="22"/>
          <w:u w:color="000000"/>
          <w:rtl w:val="0"/>
          <w:lang w:val="en-US"/>
          <w14:textFill>
            <w14:solidFill>
              <w14:srgbClr w14:val="000000"/>
            </w14:solidFill>
          </w14:textFill>
        </w:rPr>
        <w:t>As learners, it</w:t>
      </w:r>
      <w:r>
        <w:rPr>
          <w:rFonts w:ascii="Century Schoolbook" w:hAnsi="Century Schoolbook" w:hint="default"/>
          <w:outline w:val="0"/>
          <w:color w:val="000000"/>
          <w:sz w:val="22"/>
          <w:szCs w:val="22"/>
          <w:u w:color="000000"/>
          <w:rtl w:val="0"/>
          <w:lang w:val="en-US"/>
          <w14:textFill>
            <w14:solidFill>
              <w14:srgbClr w14:val="000000"/>
            </w14:solidFill>
          </w14:textFill>
        </w:rPr>
        <w:t>’</w:t>
      </w:r>
      <w:r>
        <w:rPr>
          <w:rFonts w:ascii="Century Schoolbook" w:hAnsi="Century Schoolbook"/>
          <w:outline w:val="0"/>
          <w:color w:val="000000"/>
          <w:sz w:val="22"/>
          <w:szCs w:val="22"/>
          <w:u w:color="000000"/>
          <w:rtl w:val="0"/>
          <w:lang w:val="en-US"/>
          <w14:textFill>
            <w14:solidFill>
              <w14:srgbClr w14:val="000000"/>
            </w14:solidFill>
          </w14:textFill>
        </w:rPr>
        <w:t>s important to ask ourselves these types of questions about our learning, too. Why? So we</w:t>
      </w:r>
      <w:r>
        <w:rPr>
          <w:rFonts w:ascii="Century Schoolbook" w:hAnsi="Century Schoolbook" w:hint="default"/>
          <w:outline w:val="0"/>
          <w:color w:val="000000"/>
          <w:sz w:val="22"/>
          <w:szCs w:val="22"/>
          <w:u w:color="000000"/>
          <w:rtl w:val="0"/>
          <w:lang w:val="en-US"/>
          <w14:textFill>
            <w14:solidFill>
              <w14:srgbClr w14:val="000000"/>
            </w14:solidFill>
          </w14:textFill>
        </w:rPr>
        <w:t> </w:t>
      </w:r>
      <w:r>
        <w:rPr>
          <w:rFonts w:ascii="Century Schoolbook" w:hAnsi="Century Schoolbook"/>
          <w:outline w:val="0"/>
          <w:color w:val="000000"/>
          <w:sz w:val="22"/>
          <w:szCs w:val="22"/>
          <w:u w:color="000000"/>
          <w:rtl w:val="0"/>
          <w:lang w:val="en-US"/>
          <w14:textFill>
            <w14:solidFill>
              <w14:srgbClr w14:val="000000"/>
            </w14:solidFill>
          </w14:textFill>
        </w:rPr>
        <w:t>know what works well for us, what we struggle with,</w:t>
      </w:r>
      <w:r>
        <w:rPr>
          <w:rFonts w:ascii="Century Schoolbook" w:hAnsi="Century Schoolbook" w:hint="default"/>
          <w:outline w:val="0"/>
          <w:color w:val="000000"/>
          <w:sz w:val="22"/>
          <w:szCs w:val="22"/>
          <w:u w:color="000000"/>
          <w:rtl w:val="0"/>
          <w:lang w:val="en-US"/>
          <w14:textFill>
            <w14:solidFill>
              <w14:srgbClr w14:val="000000"/>
            </w14:solidFill>
          </w14:textFill>
        </w:rPr>
        <w:t> </w:t>
      </w:r>
      <w:r>
        <w:rPr>
          <w:rFonts w:ascii="Century Schoolbook" w:hAnsi="Century Schoolbook"/>
          <w:outline w:val="0"/>
          <w:color w:val="000000"/>
          <w:sz w:val="22"/>
          <w:szCs w:val="22"/>
          <w:u w:color="000000"/>
          <w:rtl w:val="0"/>
          <w:lang w:val="en-US"/>
          <w14:textFill>
            <w14:solidFill>
              <w14:srgbClr w14:val="000000"/>
            </w14:solidFill>
          </w14:textFill>
        </w:rPr>
        <w:t>and how to improve going forward. Self-reflection helps us know how</w:t>
      </w:r>
      <w:r>
        <w:rPr>
          <w:rFonts w:ascii="Century Schoolbook" w:hAnsi="Century Schoolbook" w:hint="default"/>
          <w:outline w:val="0"/>
          <w:color w:val="000000"/>
          <w:sz w:val="22"/>
          <w:szCs w:val="22"/>
          <w:u w:color="000000"/>
          <w:rtl w:val="0"/>
          <w:lang w:val="en-US"/>
          <w14:textFill>
            <w14:solidFill>
              <w14:srgbClr w14:val="000000"/>
            </w14:solidFill>
          </w14:textFill>
        </w:rPr>
        <w:t> </w:t>
      </w:r>
      <w:r>
        <w:rPr>
          <w:rFonts w:ascii="Century Schoolbook" w:hAnsi="Century Schoolbook"/>
          <w:outline w:val="0"/>
          <w:color w:val="000000"/>
          <w:sz w:val="22"/>
          <w:szCs w:val="22"/>
          <w:u w:color="000000"/>
          <w:rtl w:val="0"/>
          <w:lang w:val="en-US"/>
          <w14:textFill>
            <w14:solidFill>
              <w14:srgbClr w14:val="000000"/>
            </w14:solidFill>
          </w14:textFill>
        </w:rPr>
        <w:t>to apply our learning to other classes, to our jobs and</w:t>
      </w:r>
      <w:r>
        <w:rPr>
          <w:rFonts w:ascii="Century Schoolbook" w:hAnsi="Century Schoolbook" w:hint="default"/>
          <w:outline w:val="0"/>
          <w:color w:val="000000"/>
          <w:sz w:val="22"/>
          <w:szCs w:val="22"/>
          <w:u w:color="000000"/>
          <w:rtl w:val="0"/>
          <w:lang w:val="en-US"/>
          <w14:textFill>
            <w14:solidFill>
              <w14:srgbClr w14:val="000000"/>
            </w14:solidFill>
          </w14:textFill>
        </w:rPr>
        <w:t> </w:t>
      </w:r>
      <w:r>
        <w:rPr>
          <w:rFonts w:ascii="Century Schoolbook" w:hAnsi="Century Schoolbook"/>
          <w:outline w:val="0"/>
          <w:color w:val="000000"/>
          <w:sz w:val="22"/>
          <w:szCs w:val="22"/>
          <w:u w:color="000000"/>
          <w:rtl w:val="0"/>
          <w:lang w:val="en-US"/>
          <w14:textFill>
            <w14:solidFill>
              <w14:srgbClr w14:val="000000"/>
            </w14:solidFill>
          </w14:textFill>
        </w:rPr>
        <w:t>other aspects of our lives, and to the world.</w:t>
      </w:r>
      <w:r>
        <w:rPr>
          <w:rFonts w:ascii="Century Schoolbook" w:hAnsi="Century Schoolbook" w:hint="default"/>
          <w:outline w:val="0"/>
          <w:color w:val="000000"/>
          <w:sz w:val="22"/>
          <w:szCs w:val="22"/>
          <w:u w:color="000000"/>
          <w:rtl w:val="0"/>
          <w:lang w:val="en-US"/>
          <w14:textFill>
            <w14:solidFill>
              <w14:srgbClr w14:val="000000"/>
            </w14:solidFill>
          </w14:textFill>
        </w:rPr>
        <w:t> </w:t>
      </w:r>
    </w:p>
    <w:p>
      <w:pPr>
        <w:pStyle w:val="Body"/>
      </w:pPr>
    </w:p>
    <w:p>
      <w:pPr>
        <w:pStyle w:val="Heading 2"/>
      </w:pPr>
      <w:r>
        <w:rPr>
          <w:rFonts w:cs="Arial Unicode MS" w:eastAsia="Arial Unicode MS"/>
          <w:rtl w:val="0"/>
          <w:lang w:val="en-US"/>
        </w:rPr>
        <w:t>Your Goal</w:t>
      </w:r>
    </w:p>
    <w:p>
      <w:pPr>
        <w:pStyle w:val="Normal (Web)"/>
        <w:spacing w:before="0"/>
      </w:pPr>
      <w:r>
        <w:rPr>
          <w:rFonts w:ascii="Century Schoolbook" w:hAnsi="Century Schoolbook"/>
          <w:outline w:val="0"/>
          <w:color w:val="000000"/>
          <w:sz w:val="22"/>
          <w:szCs w:val="22"/>
          <w:u w:color="000000"/>
          <w:rtl w:val="0"/>
          <w:lang w:val="en-US"/>
          <w14:textFill>
            <w14:solidFill>
              <w14:srgbClr w14:val="000000"/>
            </w14:solidFill>
          </w14:textFill>
        </w:rPr>
        <w:t>Write two paragraphs reflecting about yourself as a reader in English. The topic of this assignment is</w:t>
      </w:r>
      <w:r>
        <w:rPr>
          <w:rFonts w:ascii="Century Schoolbook" w:hAnsi="Century Schoolbook"/>
          <w:i w:val="1"/>
          <w:iCs w:val="1"/>
          <w:outline w:val="0"/>
          <w:color w:val="000000"/>
          <w:sz w:val="22"/>
          <w:szCs w:val="22"/>
          <w:u w:color="000000"/>
          <w:rtl w:val="0"/>
          <w:lang w:val="en-US"/>
          <w14:textFill>
            <w14:solidFill>
              <w14:srgbClr w14:val="000000"/>
            </w14:solidFill>
          </w14:textFill>
        </w:rPr>
        <w:t xml:space="preserve"> you</w:t>
      </w:r>
      <w:r>
        <w:rPr>
          <w:rFonts w:ascii="Century Schoolbook" w:hAnsi="Century Schoolbook"/>
          <w:outline w:val="0"/>
          <w:color w:val="000000"/>
          <w:sz w:val="22"/>
          <w:szCs w:val="22"/>
          <w:u w:color="000000"/>
          <w:rtl w:val="0"/>
          <w:lang w:val="en-US"/>
          <w14:textFill>
            <w14:solidFill>
              <w14:srgbClr w14:val="000000"/>
            </w14:solidFill>
          </w14:textFill>
        </w:rPr>
        <w:t xml:space="preserve"> and </w:t>
      </w:r>
      <w:r>
        <w:rPr>
          <w:rFonts w:ascii="Century Schoolbook" w:hAnsi="Century Schoolbook"/>
          <w:i w:val="1"/>
          <w:iCs w:val="1"/>
          <w:outline w:val="0"/>
          <w:color w:val="000000"/>
          <w:sz w:val="22"/>
          <w:szCs w:val="22"/>
          <w:u w:color="000000"/>
          <w:rtl w:val="0"/>
          <w:lang w:val="en-US"/>
          <w14:textFill>
            <w14:solidFill>
              <w14:srgbClr w14:val="000000"/>
            </w14:solidFill>
          </w14:textFill>
        </w:rPr>
        <w:t>your learning.</w:t>
      </w:r>
      <w:r>
        <w:rPr>
          <w:rFonts w:ascii="Century Schoolbook" w:hAnsi="Century Schoolbook"/>
          <w:outline w:val="0"/>
          <w:color w:val="000000"/>
          <w:sz w:val="22"/>
          <w:szCs w:val="22"/>
          <w:u w:color="000000"/>
          <w:rtl w:val="0"/>
          <w:lang w:val="en-US"/>
          <w14:textFill>
            <w14:solidFill>
              <w14:srgbClr w14:val="000000"/>
            </w14:solidFill>
          </w14:textFill>
        </w:rPr>
        <w:t xml:space="preserve"> You can write this paper as </w:t>
      </w:r>
      <w:r>
        <w:rPr>
          <w:outline w:val="0"/>
          <w:color w:val="000000"/>
          <w:sz w:val="22"/>
          <w:szCs w:val="22"/>
          <w:u w:color="000000"/>
          <w:rtl w:val="0"/>
          <w:lang w:val="en-US"/>
          <w14:textFill>
            <w14:solidFill>
              <w14:srgbClr w14:val="000000"/>
            </w14:solidFill>
          </w14:textFill>
        </w:rPr>
        <w:t>​</w:t>
      </w:r>
      <w:r>
        <w:rPr>
          <w:rFonts w:ascii="Century Schoolbook" w:hAnsi="Century Schoolbook"/>
          <w:outline w:val="0"/>
          <w:color w:val="000000"/>
          <w:sz w:val="22"/>
          <w:szCs w:val="22"/>
          <w:u w:color="000000"/>
          <w:rtl w:val="0"/>
          <w:lang w:val="en-US"/>
          <w14:textFill>
            <w14:solidFill>
              <w14:srgbClr w14:val="000000"/>
            </w14:solidFill>
          </w14:textFill>
        </w:rPr>
        <w:t>a letter</w:t>
      </w:r>
      <w:r>
        <w:rPr>
          <w:outline w:val="0"/>
          <w:color w:val="000000"/>
          <w:sz w:val="22"/>
          <w:szCs w:val="22"/>
          <w:u w:color="000000"/>
          <w:rtl w:val="0"/>
          <w:lang w:val="en-US"/>
          <w14:textFill>
            <w14:solidFill>
              <w14:srgbClr w14:val="000000"/>
            </w14:solidFill>
          </w14:textFill>
        </w:rPr>
        <w:t>​</w:t>
      </w:r>
      <w:r>
        <w:rPr>
          <w:rFonts w:ascii="Century Schoolbook" w:hAnsi="Century Schoolbook"/>
          <w:outline w:val="0"/>
          <w:color w:val="000000"/>
          <w:sz w:val="22"/>
          <w:szCs w:val="22"/>
          <w:u w:color="000000"/>
          <w:rtl w:val="0"/>
          <w:lang w:val="en-US"/>
          <w14:textFill>
            <w14:solidFill>
              <w14:srgbClr w14:val="000000"/>
            </w14:solidFill>
          </w14:textFill>
        </w:rPr>
        <w:t xml:space="preserve"> to yourself, to me, or to someone else - maybe your child, or maybe to yourself ten years in the future. There is no specific length, but you should try to answer the prompts fully. Don</w:t>
      </w:r>
      <w:r>
        <w:rPr>
          <w:rFonts w:ascii="Century Schoolbook" w:hAnsi="Century Schoolbook" w:hint="default"/>
          <w:outline w:val="0"/>
          <w:color w:val="000000"/>
          <w:sz w:val="22"/>
          <w:szCs w:val="22"/>
          <w:u w:color="000000"/>
          <w:rtl w:val="0"/>
          <w:lang w:val="en-US"/>
          <w14:textFill>
            <w14:solidFill>
              <w14:srgbClr w14:val="000000"/>
            </w14:solidFill>
          </w14:textFill>
        </w:rPr>
        <w:t>’</w:t>
      </w:r>
      <w:r>
        <w:rPr>
          <w:rFonts w:ascii="Century Schoolbook" w:hAnsi="Century Schoolbook"/>
          <w:outline w:val="0"/>
          <w:color w:val="000000"/>
          <w:sz w:val="22"/>
          <w:szCs w:val="22"/>
          <w:u w:color="000000"/>
          <w:rtl w:val="0"/>
          <w:lang w:val="en-US"/>
          <w14:textFill>
            <w14:solidFill>
              <w14:srgbClr w14:val="000000"/>
            </w14:solidFill>
          </w14:textFill>
        </w:rPr>
        <w:t>t worry about answering EVERY single question, and you may answer in any order you like.</w:t>
      </w:r>
    </w:p>
    <w:p>
      <w:pPr>
        <w:pStyle w:val="Normal (Web)"/>
        <w:spacing w:before="0"/>
      </w:pPr>
      <w:r>
        <w:rPr>
          <w:rFonts w:ascii="Century Schoolbook" w:hAnsi="Century Schoolbook"/>
          <w:outline w:val="0"/>
          <w:color w:val="000000"/>
          <w:sz w:val="22"/>
          <w:szCs w:val="22"/>
          <w:u w:color="000000"/>
          <w:rtl w:val="0"/>
          <w:lang w:val="en-US"/>
          <w14:textFill>
            <w14:solidFill>
              <w14:srgbClr w14:val="000000"/>
            </w14:solidFill>
          </w14:textFill>
        </w:rPr>
        <w:t>You don</w:t>
      </w:r>
      <w:r>
        <w:rPr>
          <w:rFonts w:ascii="Century Schoolbook" w:hAnsi="Century Schoolbook" w:hint="default"/>
          <w:outline w:val="0"/>
          <w:color w:val="000000"/>
          <w:sz w:val="22"/>
          <w:szCs w:val="22"/>
          <w:u w:color="000000"/>
          <w:rtl w:val="0"/>
          <w:lang w:val="en-US"/>
          <w14:textFill>
            <w14:solidFill>
              <w14:srgbClr w14:val="000000"/>
            </w14:solidFill>
          </w14:textFill>
        </w:rPr>
        <w:t>’</w:t>
      </w:r>
      <w:r>
        <w:rPr>
          <w:rFonts w:ascii="Century Schoolbook" w:hAnsi="Century Schoolbook"/>
          <w:outline w:val="0"/>
          <w:color w:val="000000"/>
          <w:sz w:val="22"/>
          <w:szCs w:val="22"/>
          <w:u w:color="000000"/>
          <w:rtl w:val="0"/>
          <w:lang w:val="en-US"/>
          <w14:textFill>
            <w14:solidFill>
              <w14:srgbClr w14:val="000000"/>
            </w14:solidFill>
          </w14:textFill>
        </w:rPr>
        <w:t>t need to have a thesis statement, but you DO need focused paragraphs and clear topic sentences.</w:t>
      </w:r>
      <w:r>
        <w:rPr>
          <w:rFonts w:ascii="Century Schoolbook" w:hAnsi="Century Schoolbook" w:hint="default"/>
          <w:outline w:val="0"/>
          <w:color w:val="000000"/>
          <w:sz w:val="22"/>
          <w:szCs w:val="22"/>
          <w:u w:color="000000"/>
          <w:rtl w:val="0"/>
          <w:lang w:val="en-US"/>
          <w14:textFill>
            <w14:solidFill>
              <w14:srgbClr w14:val="000000"/>
            </w14:solidFill>
          </w14:textFill>
        </w:rPr>
        <w:t xml:space="preserve">  </w:t>
      </w:r>
      <w:r>
        <w:rPr>
          <w:rFonts w:ascii="Century Schoolbook" w:hAnsi="Century Schoolbook"/>
          <w:outline w:val="0"/>
          <w:color w:val="000000"/>
          <w:sz w:val="22"/>
          <w:szCs w:val="22"/>
          <w:u w:color="000000"/>
          <w:rtl w:val="0"/>
          <w:lang w:val="en-US"/>
          <w14:textFill>
            <w14:solidFill>
              <w14:srgbClr w14:val="000000"/>
            </w14:solidFill>
          </w14:textFill>
        </w:rPr>
        <w:t>Focus each paragraph on one question area.  Give examples based on our readings, but don</w:t>
      </w:r>
      <w:r>
        <w:rPr>
          <w:rFonts w:ascii="Century Schoolbook" w:hAnsi="Century Schoolbook" w:hint="default"/>
          <w:outline w:val="0"/>
          <w:color w:val="000000"/>
          <w:sz w:val="22"/>
          <w:szCs w:val="22"/>
          <w:u w:color="000000"/>
          <w:rtl w:val="0"/>
          <w:lang w:val="en-US"/>
          <w14:textFill>
            <w14:solidFill>
              <w14:srgbClr w14:val="000000"/>
            </w14:solidFill>
          </w14:textFill>
        </w:rPr>
        <w:t>’</w:t>
      </w:r>
      <w:r>
        <w:rPr>
          <w:rFonts w:ascii="Century Schoolbook" w:hAnsi="Century Schoolbook"/>
          <w:outline w:val="0"/>
          <w:color w:val="000000"/>
          <w:sz w:val="22"/>
          <w:szCs w:val="22"/>
          <w:u w:color="000000"/>
          <w:rtl w:val="0"/>
          <w:lang w:val="en-US"/>
          <w14:textFill>
            <w14:solidFill>
              <w14:srgbClr w14:val="000000"/>
            </w14:solidFill>
          </w14:textFill>
        </w:rPr>
        <w:t xml:space="preserve">t try to mention every skill or reading we did this term. Focus on those that </w:t>
      </w:r>
      <w:r>
        <w:rPr>
          <w:rFonts w:ascii="Century Schoolbook" w:hAnsi="Century Schoolbook"/>
          <w:i w:val="1"/>
          <w:iCs w:val="1"/>
          <w:outline w:val="0"/>
          <w:color w:val="000000"/>
          <w:sz w:val="22"/>
          <w:szCs w:val="22"/>
          <w:u w:color="000000"/>
          <w:rtl w:val="0"/>
          <w:lang w:val="en-US"/>
          <w14:textFill>
            <w14:solidFill>
              <w14:srgbClr w14:val="000000"/>
            </w14:solidFill>
          </w14:textFill>
        </w:rPr>
        <w:t>resonated with</w:t>
      </w:r>
      <w:r>
        <w:rPr>
          <w:rFonts w:ascii="Century Schoolbook" w:hAnsi="Century Schoolbook"/>
          <w:outline w:val="0"/>
          <w:color w:val="000000"/>
          <w:sz w:val="22"/>
          <w:szCs w:val="22"/>
          <w:u w:color="000000"/>
          <w:rtl w:val="0"/>
          <w:lang w:val="en-US"/>
          <w14:textFill>
            <w14:solidFill>
              <w14:srgbClr w14:val="000000"/>
            </w14:solidFill>
          </w14:textFill>
        </w:rPr>
        <w:t xml:space="preserve"> you.</w:t>
      </w:r>
      <w:r>
        <w:rPr>
          <w:rFonts w:ascii="Century Schoolbook" w:hAnsi="Century Schoolbook" w:hint="default"/>
          <w:outline w:val="0"/>
          <w:color w:val="000000"/>
          <w:sz w:val="22"/>
          <w:szCs w:val="22"/>
          <w:u w:color="000000"/>
          <w:rtl w:val="0"/>
          <w:lang w:val="en-US"/>
          <w14:textFill>
            <w14:solidFill>
              <w14:srgbClr w14:val="000000"/>
            </w14:solidFill>
          </w14:textFill>
        </w:rPr>
        <w:t> </w:t>
      </w:r>
    </w:p>
    <w:p>
      <w:pPr>
        <w:pStyle w:val="Normal (Web)"/>
        <w:spacing w:before="0"/>
      </w:pPr>
      <w:r>
        <w:rPr>
          <w:rFonts w:ascii="Century Schoolbook" w:hAnsi="Century Schoolbook"/>
          <w:outline w:val="0"/>
          <w:color w:val="000000"/>
          <w:sz w:val="22"/>
          <w:szCs w:val="22"/>
          <w:u w:color="000000"/>
          <w:rtl w:val="0"/>
          <w:lang w:val="en-US"/>
          <w14:textFill>
            <w14:solidFill>
              <w14:srgbClr w14:val="000000"/>
            </w14:solidFill>
          </w14:textFill>
        </w:rPr>
        <w:t>When you discuss a specific reading, state the title of the reading, correctly formatted. If you include any quotations, use quotation marks</w:t>
      </w:r>
      <w:r>
        <w:rPr>
          <w:rFonts w:ascii="Century Schoolbook" w:hAnsi="Century Schoolbook" w:hint="default"/>
          <w:outline w:val="0"/>
          <w:color w:val="000000"/>
          <w:sz w:val="22"/>
          <w:szCs w:val="22"/>
          <w:u w:color="000000"/>
          <w:rtl w:val="0"/>
          <w:lang w:val="en-US"/>
          <w14:textFill>
            <w14:solidFill>
              <w14:srgbClr w14:val="000000"/>
            </w14:solidFill>
          </w14:textFill>
        </w:rPr>
        <w:t xml:space="preserve">  </w:t>
      </w:r>
      <w:r>
        <w:rPr>
          <w:rFonts w:ascii="Century Schoolbook" w:hAnsi="Century Schoolbook"/>
          <w:outline w:val="0"/>
          <w:color w:val="000000"/>
          <w:sz w:val="22"/>
          <w:szCs w:val="22"/>
          <w:u w:color="000000"/>
          <w:rtl w:val="0"/>
          <w:lang w:val="en-US"/>
          <w14:textFill>
            <w14:solidFill>
              <w14:srgbClr w14:val="000000"/>
            </w14:solidFill>
          </w14:textFill>
        </w:rPr>
        <w:t>and give the page number if available.</w:t>
      </w:r>
      <w:r>
        <w:rPr>
          <w:rFonts w:ascii="Century Schoolbook" w:hAnsi="Century Schoolbook" w:hint="default"/>
          <w:outline w:val="0"/>
          <w:color w:val="000000"/>
          <w:sz w:val="22"/>
          <w:szCs w:val="22"/>
          <w:u w:color="000000"/>
          <w:rtl w:val="0"/>
          <w:lang w:val="en-US"/>
          <w14:textFill>
            <w14:solidFill>
              <w14:srgbClr w14:val="000000"/>
            </w14:solidFill>
          </w14:textFill>
        </w:rPr>
        <w:t> </w:t>
      </w:r>
    </w:p>
    <w:p>
      <w:pPr>
        <w:pStyle w:val="Body"/>
      </w:pPr>
    </w:p>
    <w:p>
      <w:pPr>
        <w:pStyle w:val="Heading 3"/>
        <w:ind w:left="720" w:right="1440"/>
        <w:rPr>
          <w:rFonts w:ascii="Times New Roman" w:cs="Times New Roman" w:hAnsi="Times New Roman" w:eastAsia="Times New Roman"/>
        </w:rPr>
      </w:pPr>
      <w:r>
        <w:rPr>
          <w:rtl w:val="0"/>
          <w:lang w:val="fr-FR"/>
        </w:rPr>
        <w:t>Prompt 1:</w:t>
      </w:r>
    </w:p>
    <w:p>
      <w:pPr>
        <w:pStyle w:val="Body"/>
        <w:spacing w:line="276" w:lineRule="auto"/>
        <w:ind w:left="720" w:firstLine="0"/>
      </w:pPr>
      <w:r>
        <w:rPr>
          <w:rtl w:val="0"/>
          <w:lang w:val="en-US"/>
        </w:rPr>
        <w:t>You are learning reading skills in English. Do your new English-reading skills affect your reading in your native language? Are you a different kind of reader in English and in your other language(s)?</w:t>
      </w:r>
      <w:r>
        <w:rPr>
          <w:rtl w:val="0"/>
        </w:rPr>
        <w:t xml:space="preserve">  </w:t>
      </w:r>
      <w:r>
        <w:rPr>
          <w:rtl w:val="0"/>
          <w:lang w:val="en-US"/>
        </w:rPr>
        <w:t>How are you the same or different</w:t>
      </w:r>
      <w:r>
        <w:rPr>
          <w:rFonts w:ascii="Times New Roman" w:hAnsi="Times New Roman" w:hint="default"/>
          <w:rtl w:val="0"/>
          <w:lang w:val="en-US"/>
        </w:rPr>
        <w:t>​​</w:t>
      </w:r>
      <w:r>
        <w:rPr>
          <w:rtl w:val="0"/>
          <w:lang w:val="en-US"/>
        </w:rPr>
        <w:t>? Do you use different strategies in each language? Do you enjoy</w:t>
      </w:r>
      <w:r>
        <w:rPr>
          <w:rtl w:val="0"/>
        </w:rPr>
        <w:t> </w:t>
      </w:r>
      <w:r>
        <w:rPr>
          <w:rtl w:val="0"/>
          <w:lang w:val="en-US"/>
        </w:rPr>
        <w:t>different genres in each language?</w:t>
      </w:r>
    </w:p>
    <w:p>
      <w:pPr>
        <w:pStyle w:val="Heading 3"/>
        <w:ind w:left="720" w:right="1440"/>
      </w:pPr>
    </w:p>
    <w:p>
      <w:pPr>
        <w:pStyle w:val="Heading 3"/>
        <w:ind w:left="720" w:right="1440"/>
        <w:rPr>
          <w:rFonts w:ascii="Times New Roman" w:cs="Times New Roman" w:hAnsi="Times New Roman" w:eastAsia="Times New Roman"/>
        </w:rPr>
      </w:pPr>
      <w:r>
        <w:rPr>
          <w:rtl w:val="0"/>
          <w:lang w:val="fr-FR"/>
        </w:rPr>
        <w:t>Prompt 2:</w:t>
      </w:r>
    </w:p>
    <w:p>
      <w:pPr>
        <w:pStyle w:val="Body"/>
        <w:spacing w:line="276" w:lineRule="auto"/>
        <w:ind w:left="720" w:firstLine="0"/>
      </w:pPr>
      <w:r>
        <w:rPr>
          <w:rtl w:val="0"/>
          <w:lang w:val="en-US"/>
        </w:rPr>
        <w:t>In your everyday life, you have many chances to read. Write about the reading you do that</w:t>
      </w:r>
      <w:r>
        <w:rPr>
          <w:rtl w:val="1"/>
        </w:rPr>
        <w:t>’</w:t>
      </w:r>
      <w:r>
        <w:rPr>
          <w:rtl w:val="0"/>
          <w:lang w:val="en-US"/>
        </w:rPr>
        <w:t xml:space="preserve">s not for an ESOL class. Do you read more fiction, or more non-fiction? What language(s) do you read? Why are these readings important to you? Then, connect one or more readings from class to your own reading. What texts or short stories have changed the ways you think about the world? Have any of the class readings inspired you to read more on your own? </w:t>
      </w:r>
    </w:p>
    <w:p>
      <w:pPr>
        <w:pStyle w:val="Heading 2"/>
        <w:jc w:val="center"/>
      </w:pPr>
      <w:r>
        <w:rPr>
          <w:rFonts w:ascii="Arial Unicode MS" w:cs="Arial Unicode MS" w:hAnsi="Arial Unicode MS" w:eastAsia="Arial Unicode MS"/>
          <w:b w:val="0"/>
          <w:bCs w:val="0"/>
          <w:i w:val="0"/>
          <w:iCs w:val="0"/>
        </w:rPr>
        <w:br w:type="page"/>
      </w:r>
    </w:p>
    <w:p>
      <w:pPr>
        <w:pStyle w:val="Heading 2"/>
        <w:jc w:val="center"/>
        <w:rPr>
          <w:sz w:val="26"/>
          <w:szCs w:val="26"/>
        </w:rPr>
      </w:pPr>
      <w:r>
        <w:rPr>
          <w:outline w:val="0"/>
          <w:color w:val="000000"/>
          <w:u w:color="000000"/>
          <w:rtl w:val="0"/>
          <w:lang w:val="en-US"/>
          <w14:textFill>
            <w14:solidFill>
              <w14:srgbClr w14:val="000000"/>
            </w14:solidFill>
          </w14:textFill>
        </w:rPr>
        <w:t xml:space="preserve">Attribution: </w:t>
      </w:r>
      <w:r>
        <w:rPr>
          <w:rtl w:val="0"/>
          <w:lang w:val="en-US"/>
        </w:rPr>
        <w:t>Formatting Titles</w:t>
      </w:r>
      <w:r>
        <w:rPr>
          <w:outline w:val="0"/>
          <w:color w:val="000000"/>
          <w:u w:color="000000"/>
          <w:rtl w:val="0"/>
          <w14:textFill>
            <w14:solidFill>
              <w14:srgbClr w14:val="000000"/>
            </w14:solidFill>
          </w14:textFill>
        </w:rPr>
        <w:t xml:space="preserve"> 1</w:t>
      </w:r>
    </w:p>
    <w:p>
      <w:pPr>
        <w:pStyle w:val="List Paragraph"/>
        <w:numPr>
          <w:ilvl w:val="0"/>
          <w:numId w:val="51"/>
        </w:numPr>
        <w:bidi w:val="0"/>
        <w:ind w:right="0"/>
        <w:jc w:val="left"/>
        <w:rPr>
          <w:sz w:val="22"/>
          <w:szCs w:val="22"/>
          <w:rtl w:val="0"/>
          <w:lang w:val="en-US"/>
        </w:rPr>
      </w:pPr>
      <w:r>
        <w:rPr>
          <w:sz w:val="22"/>
          <w:szCs w:val="22"/>
          <w:rtl w:val="0"/>
          <w:lang w:val="en-US"/>
        </w:rPr>
        <w:t xml:space="preserve">Titles use special capitalization rules. All words begin with a capital EXCEPT function words of 4 letters or less. Typically, the last word is capitalized as well. </w:t>
      </w:r>
    </w:p>
    <w:p>
      <w:pPr>
        <w:pStyle w:val="List Paragraph"/>
        <w:numPr>
          <w:ilvl w:val="0"/>
          <w:numId w:val="52"/>
        </w:numPr>
        <w:rPr>
          <w:lang w:val="en-US"/>
        </w:rPr>
      </w:pPr>
      <w:r>
        <w:rPr>
          <w:rtl w:val="0"/>
          <w:lang w:val="en-US"/>
        </w:rPr>
        <w:t>Short story titles are indicated with quotation marks (</w:t>
      </w:r>
      <w:r>
        <w:rPr>
          <w:rtl w:val="0"/>
          <w:lang w:val="en-US"/>
        </w:rPr>
        <w:t>“ ”</w:t>
      </w:r>
      <w:r>
        <w:rPr>
          <w:rtl w:val="0"/>
          <w:lang w:val="en-US"/>
        </w:rPr>
        <w:t>).</w:t>
      </w:r>
    </w:p>
    <w:p>
      <w:pPr>
        <w:pStyle w:val="List Paragraph"/>
        <w:numPr>
          <w:ilvl w:val="0"/>
          <w:numId w:val="52"/>
        </w:numPr>
        <w:rPr>
          <w:lang w:val="en-US"/>
        </w:rPr>
      </w:pPr>
      <w:r>
        <w:rPr>
          <w:rtl w:val="0"/>
          <w:lang w:val="en-US"/>
        </w:rPr>
        <w:t xml:space="preserve">Book titles are indicated with </w:t>
      </w:r>
      <w:r>
        <w:rPr>
          <w:i w:val="1"/>
          <w:iCs w:val="1"/>
          <w:rtl w:val="0"/>
          <w:lang w:val="en-US"/>
        </w:rPr>
        <w:t>italics</w:t>
      </w:r>
      <w:r>
        <w:rPr>
          <w:rtl w:val="0"/>
          <w:lang w:val="en-US"/>
        </w:rPr>
        <w:t xml:space="preserve"> or, when writing by hand, underline. </w:t>
      </w:r>
    </w:p>
    <w:p>
      <w:pPr>
        <w:pStyle w:val="List Paragraph"/>
        <w:numPr>
          <w:ilvl w:val="0"/>
          <w:numId w:val="52"/>
        </w:numPr>
        <w:rPr>
          <w:lang w:val="en-US"/>
        </w:rPr>
      </w:pPr>
      <w:r>
        <w:rPr>
          <w:rtl w:val="0"/>
          <w:lang w:val="en-US"/>
        </w:rPr>
        <w:t>When you shorten words from another writer, use ellipses (...) t</w:t>
      </w:r>
      <w:r>
        <mc:AlternateContent>
          <mc:Choice Requires="wps">
            <w:drawing xmlns:a="http://schemas.openxmlformats.org/drawingml/2006/main">
              <wp:anchor distT="152400" distB="152400" distL="152400" distR="152400" simplePos="0" relativeHeight="251672576" behindDoc="0" locked="0" layoutInCell="1" allowOverlap="1">
                <wp:simplePos x="0" y="0"/>
                <wp:positionH relativeFrom="page">
                  <wp:posOffset>640080</wp:posOffset>
                </wp:positionH>
                <wp:positionV relativeFrom="page">
                  <wp:posOffset>7191097</wp:posOffset>
                </wp:positionV>
                <wp:extent cx="5943600" cy="1684643"/>
                <wp:effectExtent l="0" t="0" r="0" b="0"/>
                <wp:wrapTopAndBottom distT="152400" distB="152400"/>
                <wp:docPr id="1073741836" name="officeArt object"/>
                <wp:cNvGraphicFramePr/>
                <a:graphic xmlns:a="http://schemas.openxmlformats.org/drawingml/2006/main">
                  <a:graphicData uri="http://schemas.microsoft.com/office/word/2010/wordprocessingShape">
                    <wps:wsp>
                      <wps:cNvSpPr/>
                      <wps:spPr>
                        <a:xfrm>
                          <a:off x="0" y="0"/>
                          <a:ext cx="5943600" cy="1684643"/>
                        </a:xfrm>
                        <a:prstGeom prst="rect">
                          <a:avLst/>
                        </a:prstGeom>
                      </wps:spPr>
                      <wps:txbx>
                        <w:txbxContent>
                          <w:tbl>
                            <w:tblPr>
                              <w:tblW w:w="9350" w:type="dxa"/>
                              <w:tblInd w:w="5"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865"/>
                              <w:gridCol w:w="5485"/>
                            </w:tblGrid>
                            <w:tr>
                              <w:tblPrEx>
                                <w:shd w:val="clear" w:color="auto" w:fill="cdd4e9"/>
                              </w:tblPrEx>
                              <w:trPr>
                                <w:trHeight w:val="2483" w:hRule="atLeast"/>
                              </w:trPr>
                              <w:tc>
                                <w:tcPr>
                                  <w:tcW w:type="dxa" w:w="3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Default"/>
                                    <w:spacing w:before="80"/>
                                    <w:jc w:val="center"/>
                                  </w:pPr>
                                  <w:r>
                                    <w:drawing xmlns:a="http://schemas.openxmlformats.org/drawingml/2006/main">
                                      <wp:inline distT="0" distB="0" distL="0" distR="0">
                                        <wp:extent cx="1943100" cy="128270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
                                                <pic:cNvPicPr>
                                                  <a:picLocks noChangeAspect="0"/>
                                                </pic:cNvPicPr>
                                              </pic:nvPicPr>
                                              <pic:blipFill>
                                                <a:blip r:embed="rId10">
                                                  <a:extLst/>
                                                </a:blip>
                                                <a:stretch>
                                                  <a:fillRect/>
                                                </a:stretch>
                                              </pic:blipFill>
                                              <pic:spPr>
                                                <a:xfrm>
                                                  <a:off x="0" y="0"/>
                                                  <a:ext cx="1943100" cy="1282700"/>
                                                </a:xfrm>
                                                <a:prstGeom prst="rect">
                                                  <a:avLst/>
                                                </a:prstGeom>
                                                <a:effectLst/>
                                              </pic:spPr>
                                            </pic:pic>
                                          </a:graphicData>
                                        </a:graphic>
                                      </wp:inline>
                                    </w:drawing>
                                  </w:r>
                                </w:p>
                              </w:tc>
                              <w:tc>
                                <w:tcPr>
                                  <w:tcW w:type="dxa" w:w="54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rPr>
                                  </w:pPr>
                                  <w:r>
                                    <w:rPr>
                                      <w:shd w:val="nil" w:color="auto" w:fill="auto"/>
                                      <w:rtl w:val="0"/>
                                      <w:lang w:val="en-US"/>
                                    </w:rPr>
                                    <w:t xml:space="preserve">The name of the magazine is </w:t>
                                  </w:r>
                                  <w:r>
                                    <w:rPr>
                                      <w:i w:val="1"/>
                                      <w:iCs w:val="1"/>
                                      <w:shd w:val="nil" w:color="auto" w:fill="auto"/>
                                      <w:rtl w:val="0"/>
                                      <w:lang w:val="en-US"/>
                                    </w:rPr>
                                    <w:t>Newsweek.</w:t>
                                  </w:r>
                                  <w:r>
                                    <w:rPr>
                                      <w:shd w:val="nil" w:color="auto" w:fill="auto"/>
                                      <w:rtl w:val="0"/>
                                      <w:lang w:val="en-US"/>
                                    </w:rPr>
                                    <w:t xml:space="preserve"> Use italics when typing.</w:t>
                                  </w:r>
                                </w:p>
                                <w:p>
                                  <w:pPr>
                                    <w:pStyle w:val="Body"/>
                                    <w:rPr>
                                      <w:shd w:val="nil" w:color="auto" w:fill="auto"/>
                                      <w:lang w:val="en-US"/>
                                    </w:rPr>
                                  </w:pPr>
                                </w:p>
                                <w:p>
                                  <w:pPr>
                                    <w:pStyle w:val="Body"/>
                                    <w:bidi w:val="0"/>
                                    <w:ind w:left="0" w:right="0" w:firstLine="0"/>
                                    <w:jc w:val="left"/>
                                    <w:rPr>
                                      <w:rFonts w:ascii="나눔손글씨 펜" w:cs="나눔손글씨 펜" w:hAnsi="나눔손글씨 펜" w:eastAsia="나눔손글씨 펜"/>
                                      <w:u w:val="single"/>
                                      <w:shd w:val="nil" w:color="auto" w:fill="auto"/>
                                      <w:rtl w:val="0"/>
                                    </w:rPr>
                                  </w:pPr>
                                  <w:r>
                                    <w:rPr>
                                      <w:rFonts w:ascii="나눔손글씨 펜" w:hAnsi="나눔손글씨 펜"/>
                                      <w:u w:val="none"/>
                                      <w:shd w:val="nil" w:color="auto" w:fill="auto"/>
                                      <w:rtl w:val="0"/>
                                      <w:lang w:val="en-US"/>
                                    </w:rPr>
                                    <w:t xml:space="preserve">If you write by hand, underline </w:t>
                                  </w:r>
                                  <w:r>
                                    <w:rPr>
                                      <w:rFonts w:ascii="나눔손글씨 펜" w:hAnsi="나눔손글씨 펜"/>
                                      <w:u w:val="single"/>
                                      <w:shd w:val="nil" w:color="auto" w:fill="auto"/>
                                      <w:rtl w:val="0"/>
                                      <w:lang w:val="en-US"/>
                                    </w:rPr>
                                    <w:t>Newsweek.</w:t>
                                  </w:r>
                                </w:p>
                                <w:p>
                                  <w:pPr>
                                    <w:pStyle w:val="Body"/>
                                    <w:rPr>
                                      <w:rFonts w:ascii="Gruenewald VA" w:cs="Gruenewald VA" w:hAnsi="Gruenewald VA" w:eastAsia="Gruenewald VA"/>
                                      <w:sz w:val="36"/>
                                      <w:szCs w:val="36"/>
                                      <w:u w:val="single"/>
                                      <w:shd w:val="nil" w:color="auto" w:fill="auto"/>
                                      <w:lang w:val="en-US"/>
                                    </w:rPr>
                                  </w:pPr>
                                </w:p>
                                <w:p>
                                  <w:pPr>
                                    <w:pStyle w:val="Body"/>
                                    <w:bidi w:val="0"/>
                                    <w:ind w:left="0" w:right="0" w:firstLine="0"/>
                                    <w:jc w:val="left"/>
                                    <w:rPr>
                                      <w:shd w:val="nil" w:color="auto" w:fill="auto"/>
                                      <w:rtl w:val="0"/>
                                    </w:rPr>
                                  </w:pPr>
                                  <w:r>
                                    <w:rPr>
                                      <w:shd w:val="nil" w:color="auto" w:fill="auto"/>
                                      <w:rtl w:val="0"/>
                                      <w:lang w:val="en-US"/>
                                    </w:rPr>
                                    <w:t>The title of the cover story is "The Nixon Tapes."</w:t>
                                  </w:r>
                                </w:p>
                                <w:p>
                                  <w:pPr>
                                    <w:pStyle w:val="Body"/>
                                  </w:pPr>
                                  <w:r>
                                    <w:rPr>
                                      <w:shd w:val="nil" w:color="auto" w:fill="auto"/>
                                      <w:lang w:val="en-US"/>
                                    </w:rPr>
                                  </w:r>
                                </w:p>
                              </w:tc>
                            </w:tr>
                          </w:tbl>
                        </w:txbxContent>
                      </wps:txbx>
                      <wps:bodyPr lIns="0" tIns="0" rIns="0" bIns="0">
                        <a:spAutoFit/>
                      </wps:bodyPr>
                    </wps:wsp>
                  </a:graphicData>
                </a:graphic>
              </wp:anchor>
            </w:drawing>
          </mc:Choice>
          <mc:Fallback>
            <w:pict>
              <v:shape id="_x0000_s1033" type="#_x0000_t202" style="visibility:visible;position:absolute;margin-left:50.4pt;margin-top:566.2pt;width:468.0pt;height:132.6pt;z-index:251672576;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9350" w:type="dxa"/>
                        <w:tblInd w:w="5"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865"/>
                        <w:gridCol w:w="5485"/>
                      </w:tblGrid>
                      <w:tr>
                        <w:tblPrEx>
                          <w:shd w:val="clear" w:color="auto" w:fill="cdd4e9"/>
                        </w:tblPrEx>
                        <w:trPr>
                          <w:trHeight w:val="2483" w:hRule="atLeast"/>
                        </w:trPr>
                        <w:tc>
                          <w:tcPr>
                            <w:tcW w:type="dxa" w:w="38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Default"/>
                              <w:spacing w:before="80"/>
                              <w:jc w:val="center"/>
                            </w:pPr>
                            <w:r>
                              <w:drawing xmlns:a="http://schemas.openxmlformats.org/drawingml/2006/main">
                                <wp:inline distT="0" distB="0" distL="0" distR="0">
                                  <wp:extent cx="1943100" cy="128270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
                                          <pic:cNvPicPr>
                                            <a:picLocks noChangeAspect="0"/>
                                          </pic:cNvPicPr>
                                        </pic:nvPicPr>
                                        <pic:blipFill>
                                          <a:blip r:embed="rId10">
                                            <a:extLst/>
                                          </a:blip>
                                          <a:stretch>
                                            <a:fillRect/>
                                          </a:stretch>
                                        </pic:blipFill>
                                        <pic:spPr>
                                          <a:xfrm>
                                            <a:off x="0" y="0"/>
                                            <a:ext cx="1943100" cy="1282700"/>
                                          </a:xfrm>
                                          <a:prstGeom prst="rect">
                                            <a:avLst/>
                                          </a:prstGeom>
                                          <a:effectLst/>
                                        </pic:spPr>
                                      </pic:pic>
                                    </a:graphicData>
                                  </a:graphic>
                                </wp:inline>
                              </w:drawing>
                            </w:r>
                          </w:p>
                        </w:tc>
                        <w:tc>
                          <w:tcPr>
                            <w:tcW w:type="dxa" w:w="54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rPr>
                            </w:pPr>
                            <w:r>
                              <w:rPr>
                                <w:shd w:val="nil" w:color="auto" w:fill="auto"/>
                                <w:rtl w:val="0"/>
                                <w:lang w:val="en-US"/>
                              </w:rPr>
                              <w:t xml:space="preserve">The name of the magazine is </w:t>
                            </w:r>
                            <w:r>
                              <w:rPr>
                                <w:i w:val="1"/>
                                <w:iCs w:val="1"/>
                                <w:shd w:val="nil" w:color="auto" w:fill="auto"/>
                                <w:rtl w:val="0"/>
                                <w:lang w:val="en-US"/>
                              </w:rPr>
                              <w:t>Newsweek.</w:t>
                            </w:r>
                            <w:r>
                              <w:rPr>
                                <w:shd w:val="nil" w:color="auto" w:fill="auto"/>
                                <w:rtl w:val="0"/>
                                <w:lang w:val="en-US"/>
                              </w:rPr>
                              <w:t xml:space="preserve"> Use italics when typing.</w:t>
                            </w:r>
                          </w:p>
                          <w:p>
                            <w:pPr>
                              <w:pStyle w:val="Body"/>
                              <w:rPr>
                                <w:shd w:val="nil" w:color="auto" w:fill="auto"/>
                                <w:lang w:val="en-US"/>
                              </w:rPr>
                            </w:pPr>
                          </w:p>
                          <w:p>
                            <w:pPr>
                              <w:pStyle w:val="Body"/>
                              <w:bidi w:val="0"/>
                              <w:ind w:left="0" w:right="0" w:firstLine="0"/>
                              <w:jc w:val="left"/>
                              <w:rPr>
                                <w:rFonts w:ascii="나눔손글씨 펜" w:cs="나눔손글씨 펜" w:hAnsi="나눔손글씨 펜" w:eastAsia="나눔손글씨 펜"/>
                                <w:u w:val="single"/>
                                <w:shd w:val="nil" w:color="auto" w:fill="auto"/>
                                <w:rtl w:val="0"/>
                              </w:rPr>
                            </w:pPr>
                            <w:r>
                              <w:rPr>
                                <w:rFonts w:ascii="나눔손글씨 펜" w:hAnsi="나눔손글씨 펜"/>
                                <w:u w:val="none"/>
                                <w:shd w:val="nil" w:color="auto" w:fill="auto"/>
                                <w:rtl w:val="0"/>
                                <w:lang w:val="en-US"/>
                              </w:rPr>
                              <w:t xml:space="preserve">If you write by hand, underline </w:t>
                            </w:r>
                            <w:r>
                              <w:rPr>
                                <w:rFonts w:ascii="나눔손글씨 펜" w:hAnsi="나눔손글씨 펜"/>
                                <w:u w:val="single"/>
                                <w:shd w:val="nil" w:color="auto" w:fill="auto"/>
                                <w:rtl w:val="0"/>
                                <w:lang w:val="en-US"/>
                              </w:rPr>
                              <w:t>Newsweek.</w:t>
                            </w:r>
                          </w:p>
                          <w:p>
                            <w:pPr>
                              <w:pStyle w:val="Body"/>
                              <w:rPr>
                                <w:rFonts w:ascii="Gruenewald VA" w:cs="Gruenewald VA" w:hAnsi="Gruenewald VA" w:eastAsia="Gruenewald VA"/>
                                <w:sz w:val="36"/>
                                <w:szCs w:val="36"/>
                                <w:u w:val="single"/>
                                <w:shd w:val="nil" w:color="auto" w:fill="auto"/>
                                <w:lang w:val="en-US"/>
                              </w:rPr>
                            </w:pPr>
                          </w:p>
                          <w:p>
                            <w:pPr>
                              <w:pStyle w:val="Body"/>
                              <w:bidi w:val="0"/>
                              <w:ind w:left="0" w:right="0" w:firstLine="0"/>
                              <w:jc w:val="left"/>
                              <w:rPr>
                                <w:shd w:val="nil" w:color="auto" w:fill="auto"/>
                                <w:rtl w:val="0"/>
                              </w:rPr>
                            </w:pPr>
                            <w:r>
                              <w:rPr>
                                <w:shd w:val="nil" w:color="auto" w:fill="auto"/>
                                <w:rtl w:val="0"/>
                                <w:lang w:val="en-US"/>
                              </w:rPr>
                              <w:t>The title of the cover story is "The Nixon Tapes."</w:t>
                            </w:r>
                          </w:p>
                          <w:p>
                            <w:pPr>
                              <w:pStyle w:val="Body"/>
                            </w:pPr>
                            <w:r>
                              <w:rPr>
                                <w:shd w:val="nil" w:color="auto" w:fill="auto"/>
                                <w:lang w:val="en-US"/>
                              </w:rPr>
                            </w:r>
                          </w:p>
                        </w:tc>
                      </w:tr>
                    </w:tbl>
                  </w:txbxContent>
                </v:textbox>
                <w10:wrap type="topAndBottom" side="bothSides" anchorx="page" anchory="page"/>
              </v:shape>
            </w:pict>
          </mc:Fallback>
        </mc:AlternateContent>
      </w:r>
      <w:r>
        <mc:AlternateContent>
          <mc:Choice Requires="wps">
            <w:drawing xmlns:a="http://schemas.openxmlformats.org/drawingml/2006/main">
              <wp:anchor distT="63500" distB="63500" distL="63500" distR="63500" simplePos="0" relativeHeight="251674624" behindDoc="0" locked="0" layoutInCell="1" allowOverlap="1">
                <wp:simplePos x="0" y="0"/>
                <wp:positionH relativeFrom="page">
                  <wp:posOffset>640080</wp:posOffset>
                </wp:positionH>
                <wp:positionV relativeFrom="page">
                  <wp:posOffset>4121256</wp:posOffset>
                </wp:positionV>
                <wp:extent cx="5943600" cy="2440305"/>
                <wp:effectExtent l="0" t="0" r="0" b="0"/>
                <wp:wrapTopAndBottom distT="63500" distB="63500"/>
                <wp:docPr id="1073741838" name="officeArt object"/>
                <wp:cNvGraphicFramePr/>
                <a:graphic xmlns:a="http://schemas.openxmlformats.org/drawingml/2006/main">
                  <a:graphicData uri="http://schemas.microsoft.com/office/word/2010/wordprocessingShape">
                    <wps:wsp>
                      <wps:cNvSpPr/>
                      <wps:spPr>
                        <a:xfrm>
                          <a:off x="0" y="0"/>
                          <a:ext cx="5943600" cy="2440305"/>
                        </a:xfrm>
                        <a:prstGeom prst="rect">
                          <a:avLst/>
                        </a:prstGeom>
                      </wps:spPr>
                      <wps:txbx>
                        <w:txbxContent>
                          <w:tbl>
                            <w:tblPr>
                              <w:tblW w:w="9350" w:type="dxa"/>
                              <w:tblInd w:w="5"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945"/>
                              <w:gridCol w:w="4405"/>
                            </w:tblGrid>
                            <w:tr>
                              <w:tblPrEx>
                                <w:shd w:val="clear" w:color="auto" w:fill="cdd4e9"/>
                              </w:tblPrEx>
                              <w:trPr>
                                <w:trHeight w:val="3673" w:hRule="atLeast"/>
                              </w:trPr>
                              <w:tc>
                                <w:tcPr>
                                  <w:tcW w:type="dxa" w:w="49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lang w:val="en-US"/>
                                    </w:rPr>
                                  </w:pPr>
                                </w:p>
                                <w:p>
                                  <w:pPr>
                                    <w:pStyle w:val="Body"/>
                                    <w:bidi w:val="0"/>
                                    <w:ind w:left="0" w:right="0" w:firstLine="0"/>
                                    <w:jc w:val="left"/>
                                    <w:rPr>
                                      <w:shd w:val="nil" w:color="auto" w:fill="auto"/>
                                      <w:rtl w:val="0"/>
                                    </w:rPr>
                                  </w:pPr>
                                  <w:r>
                                    <w:rPr>
                                      <w:shd w:val="nil" w:color="auto" w:fill="auto"/>
                                      <w:rtl w:val="0"/>
                                      <w:lang w:val="en-US"/>
                                    </w:rPr>
                                    <w:t xml:space="preserve">The name of the newspaper is </w:t>
                                  </w:r>
                                  <w:r>
                                    <w:rPr>
                                      <w:i w:val="1"/>
                                      <w:iCs w:val="1"/>
                                      <w:shd w:val="nil" w:color="auto" w:fill="auto"/>
                                      <w:rtl w:val="0"/>
                                      <w:lang w:val="en-US"/>
                                    </w:rPr>
                                    <w:t>The Oregonian.</w:t>
                                  </w:r>
                                  <w:r>
                                    <w:rPr>
                                      <w:shd w:val="nil" w:color="auto" w:fill="auto"/>
                                      <w:rtl w:val="0"/>
                                      <w:lang w:val="en-US"/>
                                    </w:rPr>
                                    <w:t xml:space="preserve"> Use italics when typing.</w:t>
                                  </w:r>
                                </w:p>
                                <w:p>
                                  <w:pPr>
                                    <w:pStyle w:val="Body"/>
                                    <w:rPr>
                                      <w:shd w:val="nil" w:color="auto" w:fill="auto"/>
                                      <w:lang w:val="en-US"/>
                                    </w:rPr>
                                  </w:pPr>
                                </w:p>
                                <w:p>
                                  <w:pPr>
                                    <w:pStyle w:val="Body"/>
                                    <w:bidi w:val="0"/>
                                    <w:ind w:left="0" w:right="0" w:firstLine="0"/>
                                    <w:jc w:val="left"/>
                                    <w:rPr>
                                      <w:rFonts w:ascii="나눔손글씨 펜" w:cs="나눔손글씨 펜" w:hAnsi="나눔손글씨 펜" w:eastAsia="나눔손글씨 펜"/>
                                      <w:u w:val="single"/>
                                      <w:shd w:val="nil" w:color="auto" w:fill="auto"/>
                                      <w:rtl w:val="0"/>
                                    </w:rPr>
                                  </w:pPr>
                                  <w:r>
                                    <w:rPr>
                                      <w:rFonts w:ascii="나눔손글씨 펜" w:hAnsi="나눔손글씨 펜"/>
                                      <w:u w:val="none"/>
                                      <w:shd w:val="nil" w:color="auto" w:fill="auto"/>
                                      <w:rtl w:val="0"/>
                                      <w:lang w:val="en-US"/>
                                    </w:rPr>
                                    <w:t xml:space="preserve">If you write by hand, underline </w:t>
                                  </w:r>
                                  <w:r>
                                    <w:rPr>
                                      <w:rFonts w:ascii="나눔손글씨 펜" w:hAnsi="나눔손글씨 펜"/>
                                      <w:u w:val="single"/>
                                      <w:shd w:val="nil" w:color="auto" w:fill="auto"/>
                                      <w:rtl w:val="0"/>
                                      <w:lang w:val="en-US"/>
                                    </w:rPr>
                                    <w:t>The Oregonian.</w:t>
                                  </w:r>
                                </w:p>
                                <w:p>
                                  <w:pPr>
                                    <w:pStyle w:val="Body"/>
                                    <w:rPr>
                                      <w:u w:val="single"/>
                                      <w:shd w:val="nil" w:color="auto" w:fill="auto"/>
                                      <w:lang w:val="en-US"/>
                                    </w:rPr>
                                  </w:pPr>
                                </w:p>
                                <w:p>
                                  <w:pPr>
                                    <w:pStyle w:val="Body"/>
                                    <w:bidi w:val="0"/>
                                    <w:ind w:left="0" w:right="0" w:firstLine="0"/>
                                    <w:jc w:val="left"/>
                                    <w:rPr>
                                      <w:shd w:val="nil" w:color="auto" w:fill="auto"/>
                                      <w:rtl w:val="0"/>
                                    </w:rPr>
                                  </w:pPr>
                                  <w:r>
                                    <w:rPr>
                                      <w:shd w:val="nil" w:color="auto" w:fill="auto"/>
                                      <w:rtl w:val="0"/>
                                      <w:lang w:val="en-US"/>
                                    </w:rPr>
                                    <w:t>The title of the main story is "Wildfire Closes I-5 South of the Border."</w:t>
                                  </w:r>
                                </w:p>
                                <w:p>
                                  <w:pPr>
                                    <w:pStyle w:val="Body"/>
                                    <w:rPr>
                                      <w:shd w:val="nil" w:color="auto" w:fill="auto"/>
                                      <w:lang w:val="en-US"/>
                                    </w:rPr>
                                  </w:pPr>
                                </w:p>
                                <w:p>
                                  <w:pPr>
                                    <w:pStyle w:val="Body"/>
                                  </w:pPr>
                                  <w:r>
                                    <w:rPr>
                                      <w:rtl w:val="0"/>
                                      <w:lang w:val="en-US"/>
                                    </w:rPr>
                                    <w:t xml:space="preserve">Newspapers have their own capitalization rules, but </w:t>
                                  </w:r>
                                  <w:r>
                                    <w:rPr>
                                      <w:rtl w:val="0"/>
                                      <w:lang w:val="en-US"/>
                                    </w:rPr>
                                    <w:t>a college writer</w:t>
                                  </w:r>
                                  <w:r>
                                    <w:rPr>
                                      <w:rtl w:val="0"/>
                                      <w:lang w:val="en-US"/>
                                    </w:rPr>
                                    <w:t xml:space="preserve"> need</w:t>
                                  </w:r>
                                  <w:r>
                                    <w:rPr>
                                      <w:rtl w:val="0"/>
                                      <w:lang w:val="en-US"/>
                                    </w:rPr>
                                    <w:t>s</w:t>
                                  </w:r>
                                  <w:r>
                                    <w:rPr>
                                      <w:rtl w:val="0"/>
                                      <w:lang w:val="en-US"/>
                                    </w:rPr>
                                    <w:t xml:space="preserve"> to follow college writing rules. </w:t>
                                  </w:r>
                                </w:p>
                              </w:tc>
                              <w:tc>
                                <w:tcPr>
                                  <w:tcW w:type="dxa" w:w="4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60"/>
                                    <w:left w:type="dxa" w:w="60"/>
                                    <w:bottom w:type="dxa" w:w="60"/>
                                    <w:right w:type="dxa" w:w="6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Century Schoolbook" w:cs="Century Schoolbook" w:hAnsi="Century Schoolbook" w:eastAsia="Century Schoolbook"/>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14:textOutline>
                                        <w14:noFill/>
                                      </w14:textOutline>
                                      <w14:textFill>
                                        <w14:solidFill>
                                          <w14:srgbClr w14:val="000000"/>
                                        </w14:solidFill>
                                      </w14:textFill>
                                    </w:rPr>
                                    <w:drawing xmlns:a="http://schemas.openxmlformats.org/drawingml/2006/main">
                                      <wp:inline distT="0" distB="0" distL="0" distR="0">
                                        <wp:extent cx="2641600" cy="229870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
                                                <pic:cNvPicPr>
                                                  <a:picLocks noChangeAspect="0"/>
                                                </pic:cNvPicPr>
                                              </pic:nvPicPr>
                                              <pic:blipFill>
                                                <a:blip r:embed="rId11">
                                                  <a:extLst/>
                                                </a:blip>
                                                <a:stretch>
                                                  <a:fillRect/>
                                                </a:stretch>
                                              </pic:blipFill>
                                              <pic:spPr>
                                                <a:xfrm>
                                                  <a:off x="0" y="0"/>
                                                  <a:ext cx="2641600" cy="2298700"/>
                                                </a:xfrm>
                                                <a:prstGeom prst="rect">
                                                  <a:avLst/>
                                                </a:prstGeom>
                                                <a:effectLst/>
                                              </pic:spPr>
                                            </pic:pic>
                                          </a:graphicData>
                                        </a:graphic>
                                      </wp:inline>
                                    </w:drawing>
                                  </w:r>
                                </w:p>
                              </w:tc>
                            </w:tr>
                          </w:tbl>
                        </w:txbxContent>
                      </wps:txbx>
                      <wps:bodyPr lIns="0" tIns="0" rIns="0" bIns="0">
                        <a:spAutoFit/>
                      </wps:bodyPr>
                    </wps:wsp>
                  </a:graphicData>
                </a:graphic>
              </wp:anchor>
            </w:drawing>
          </mc:Choice>
          <mc:Fallback>
            <w:pict>
              <v:shape id="_x0000_s1034" type="#_x0000_t202" style="visibility:visible;position:absolute;margin-left:50.4pt;margin-top:324.5pt;width:468.0pt;height:192.1pt;z-index:251674624;mso-position-horizontal:absolute;mso-position-horizontal-relative:page;mso-position-vertical:absolute;mso-position-vertical-relative:page;mso-wrap-distance-left:5.0pt;mso-wrap-distance-top:5.0pt;mso-wrap-distance-right:5.0pt;mso-wrap-distance-bottom:5.0pt;">
                <v:fill on="f"/>
                <v:stroke on="f" weight="0.8pt" dashstyle="solid" endcap="flat" joinstyle="round" linestyle="single" startarrow="none" startarrowwidth="medium" startarrowlength="medium" endarrow="none" endarrowwidth="medium" endarrowlength="medium"/>
                <v:textbox>
                  <w:txbxContent>
                    <w:tbl>
                      <w:tblPr>
                        <w:tblW w:w="9350" w:type="dxa"/>
                        <w:tblInd w:w="5"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945"/>
                        <w:gridCol w:w="4405"/>
                      </w:tblGrid>
                      <w:tr>
                        <w:tblPrEx>
                          <w:shd w:val="clear" w:color="auto" w:fill="cdd4e9"/>
                        </w:tblPrEx>
                        <w:trPr>
                          <w:trHeight w:val="3673" w:hRule="atLeast"/>
                        </w:trPr>
                        <w:tc>
                          <w:tcPr>
                            <w:tcW w:type="dxa" w:w="49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lang w:val="en-US"/>
                              </w:rPr>
                            </w:pPr>
                          </w:p>
                          <w:p>
                            <w:pPr>
                              <w:pStyle w:val="Body"/>
                              <w:bidi w:val="0"/>
                              <w:ind w:left="0" w:right="0" w:firstLine="0"/>
                              <w:jc w:val="left"/>
                              <w:rPr>
                                <w:shd w:val="nil" w:color="auto" w:fill="auto"/>
                                <w:rtl w:val="0"/>
                              </w:rPr>
                            </w:pPr>
                            <w:r>
                              <w:rPr>
                                <w:shd w:val="nil" w:color="auto" w:fill="auto"/>
                                <w:rtl w:val="0"/>
                                <w:lang w:val="en-US"/>
                              </w:rPr>
                              <w:t xml:space="preserve">The name of the newspaper is </w:t>
                            </w:r>
                            <w:r>
                              <w:rPr>
                                <w:i w:val="1"/>
                                <w:iCs w:val="1"/>
                                <w:shd w:val="nil" w:color="auto" w:fill="auto"/>
                                <w:rtl w:val="0"/>
                                <w:lang w:val="en-US"/>
                              </w:rPr>
                              <w:t>The Oregonian.</w:t>
                            </w:r>
                            <w:r>
                              <w:rPr>
                                <w:shd w:val="nil" w:color="auto" w:fill="auto"/>
                                <w:rtl w:val="0"/>
                                <w:lang w:val="en-US"/>
                              </w:rPr>
                              <w:t xml:space="preserve"> Use italics when typing.</w:t>
                            </w:r>
                          </w:p>
                          <w:p>
                            <w:pPr>
                              <w:pStyle w:val="Body"/>
                              <w:rPr>
                                <w:shd w:val="nil" w:color="auto" w:fill="auto"/>
                                <w:lang w:val="en-US"/>
                              </w:rPr>
                            </w:pPr>
                          </w:p>
                          <w:p>
                            <w:pPr>
                              <w:pStyle w:val="Body"/>
                              <w:bidi w:val="0"/>
                              <w:ind w:left="0" w:right="0" w:firstLine="0"/>
                              <w:jc w:val="left"/>
                              <w:rPr>
                                <w:rFonts w:ascii="나눔손글씨 펜" w:cs="나눔손글씨 펜" w:hAnsi="나눔손글씨 펜" w:eastAsia="나눔손글씨 펜"/>
                                <w:u w:val="single"/>
                                <w:shd w:val="nil" w:color="auto" w:fill="auto"/>
                                <w:rtl w:val="0"/>
                              </w:rPr>
                            </w:pPr>
                            <w:r>
                              <w:rPr>
                                <w:rFonts w:ascii="나눔손글씨 펜" w:hAnsi="나눔손글씨 펜"/>
                                <w:u w:val="none"/>
                                <w:shd w:val="nil" w:color="auto" w:fill="auto"/>
                                <w:rtl w:val="0"/>
                                <w:lang w:val="en-US"/>
                              </w:rPr>
                              <w:t xml:space="preserve">If you write by hand, underline </w:t>
                            </w:r>
                            <w:r>
                              <w:rPr>
                                <w:rFonts w:ascii="나눔손글씨 펜" w:hAnsi="나눔손글씨 펜"/>
                                <w:u w:val="single"/>
                                <w:shd w:val="nil" w:color="auto" w:fill="auto"/>
                                <w:rtl w:val="0"/>
                                <w:lang w:val="en-US"/>
                              </w:rPr>
                              <w:t>The Oregonian.</w:t>
                            </w:r>
                          </w:p>
                          <w:p>
                            <w:pPr>
                              <w:pStyle w:val="Body"/>
                              <w:rPr>
                                <w:u w:val="single"/>
                                <w:shd w:val="nil" w:color="auto" w:fill="auto"/>
                                <w:lang w:val="en-US"/>
                              </w:rPr>
                            </w:pPr>
                          </w:p>
                          <w:p>
                            <w:pPr>
                              <w:pStyle w:val="Body"/>
                              <w:bidi w:val="0"/>
                              <w:ind w:left="0" w:right="0" w:firstLine="0"/>
                              <w:jc w:val="left"/>
                              <w:rPr>
                                <w:shd w:val="nil" w:color="auto" w:fill="auto"/>
                                <w:rtl w:val="0"/>
                              </w:rPr>
                            </w:pPr>
                            <w:r>
                              <w:rPr>
                                <w:shd w:val="nil" w:color="auto" w:fill="auto"/>
                                <w:rtl w:val="0"/>
                                <w:lang w:val="en-US"/>
                              </w:rPr>
                              <w:t>The title of the main story is "Wildfire Closes I-5 South of the Border."</w:t>
                            </w:r>
                          </w:p>
                          <w:p>
                            <w:pPr>
                              <w:pStyle w:val="Body"/>
                              <w:rPr>
                                <w:shd w:val="nil" w:color="auto" w:fill="auto"/>
                                <w:lang w:val="en-US"/>
                              </w:rPr>
                            </w:pPr>
                          </w:p>
                          <w:p>
                            <w:pPr>
                              <w:pStyle w:val="Body"/>
                            </w:pPr>
                            <w:r>
                              <w:rPr>
                                <w:rtl w:val="0"/>
                                <w:lang w:val="en-US"/>
                              </w:rPr>
                              <w:t xml:space="preserve">Newspapers have their own capitalization rules, but </w:t>
                            </w:r>
                            <w:r>
                              <w:rPr>
                                <w:rtl w:val="0"/>
                                <w:lang w:val="en-US"/>
                              </w:rPr>
                              <w:t>a college writer</w:t>
                            </w:r>
                            <w:r>
                              <w:rPr>
                                <w:rtl w:val="0"/>
                                <w:lang w:val="en-US"/>
                              </w:rPr>
                              <w:t xml:space="preserve"> need</w:t>
                            </w:r>
                            <w:r>
                              <w:rPr>
                                <w:rtl w:val="0"/>
                                <w:lang w:val="en-US"/>
                              </w:rPr>
                              <w:t>s</w:t>
                            </w:r>
                            <w:r>
                              <w:rPr>
                                <w:rtl w:val="0"/>
                                <w:lang w:val="en-US"/>
                              </w:rPr>
                              <w:t xml:space="preserve"> to follow college writing rules. </w:t>
                            </w:r>
                          </w:p>
                        </w:tc>
                        <w:tc>
                          <w:tcPr>
                            <w:tcW w:type="dxa" w:w="44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60"/>
                              <w:left w:type="dxa" w:w="60"/>
                              <w:bottom w:type="dxa" w:w="60"/>
                              <w:right w:type="dxa" w:w="6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Century Schoolbook" w:cs="Century Schoolbook" w:hAnsi="Century Schoolbook" w:eastAsia="Century Schoolbook"/>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14:textOutline>
                                  <w14:noFill/>
                                </w14:textOutline>
                                <w14:textFill>
                                  <w14:solidFill>
                                    <w14:srgbClr w14:val="000000"/>
                                  </w14:solidFill>
                                </w14:textFill>
                              </w:rPr>
                              <w:drawing xmlns:a="http://schemas.openxmlformats.org/drawingml/2006/main">
                                <wp:inline distT="0" distB="0" distL="0" distR="0">
                                  <wp:extent cx="2641600" cy="229870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
                                          <pic:cNvPicPr>
                                            <a:picLocks noChangeAspect="0"/>
                                          </pic:cNvPicPr>
                                        </pic:nvPicPr>
                                        <pic:blipFill>
                                          <a:blip r:embed="rId11">
                                            <a:extLst/>
                                          </a:blip>
                                          <a:stretch>
                                            <a:fillRect/>
                                          </a:stretch>
                                        </pic:blipFill>
                                        <pic:spPr>
                                          <a:xfrm>
                                            <a:off x="0" y="0"/>
                                            <a:ext cx="2641600" cy="2298700"/>
                                          </a:xfrm>
                                          <a:prstGeom prst="rect">
                                            <a:avLst/>
                                          </a:prstGeom>
                                          <a:effectLst/>
                                        </pic:spPr>
                                      </pic:pic>
                                    </a:graphicData>
                                  </a:graphic>
                                </wp:inline>
                              </w:drawing>
                            </w:r>
                          </w:p>
                        </w:tc>
                      </w:tr>
                    </w:tbl>
                  </w:txbxContent>
                </v:textbox>
                <w10:wrap type="topAndBottom" side="bothSides" anchorx="page" anchory="page"/>
              </v:shape>
            </w:pict>
          </mc:Fallback>
        </mc:AlternateContent>
      </w:r>
      <w:r>
        <w:rPr>
          <w:rtl w:val="0"/>
          <w:lang w:val="en-US"/>
        </w:rPr>
        <w:t>o show that words are missing.</w:t>
      </w:r>
    </w:p>
    <w:p>
      <w:pPr>
        <w:pStyle w:val="Body"/>
        <w:jc w:val="center"/>
        <w:rPr>
          <w:rFonts w:ascii="Superclarendon Regular" w:cs="Superclarendon Regular" w:hAnsi="Superclarendon Regular" w:eastAsia="Superclarendon Regular"/>
          <w:sz w:val="24"/>
          <w:szCs w:val="24"/>
        </w:rPr>
      </w:pPr>
      <w:r>
        <w:rPr>
          <w:rFonts w:ascii="Superclarendon Regular" w:hAnsi="Superclarendon Regular"/>
          <w:sz w:val="24"/>
          <w:szCs w:val="24"/>
          <w:rtl w:val="0"/>
          <w:lang w:val="en-US"/>
        </w:rPr>
        <w:t>In general, titles of shorter works are in quotation marks.</w:t>
      </w:r>
    </w:p>
    <w:p>
      <w:pPr>
        <w:pStyle w:val="Body"/>
        <w:jc w:val="center"/>
        <w:rPr>
          <w:rFonts w:ascii="Superclarendon Regular" w:cs="Superclarendon Regular" w:hAnsi="Superclarendon Regular" w:eastAsia="Superclarendon Regular"/>
          <w:sz w:val="28"/>
          <w:szCs w:val="28"/>
        </w:rPr>
      </w:pPr>
      <w:r>
        <w:rPr>
          <w:rFonts w:ascii="Superclarendon Regular" w:hAnsi="Superclarendon Regular"/>
          <w:sz w:val="24"/>
          <w:szCs w:val="24"/>
          <w:rtl w:val="0"/>
          <w:lang w:val="en-US"/>
        </w:rPr>
        <w:t>Title of longer works are italicized.</w:t>
      </w:r>
    </w:p>
    <w:p>
      <w:pPr>
        <w:pStyle w:val="Body"/>
        <w:jc w:val="center"/>
        <w:rPr>
          <w:sz w:val="24"/>
          <w:szCs w:val="24"/>
        </w:rPr>
      </w:pPr>
      <w:r>
        <w:rPr>
          <w:outline w:val="0"/>
          <w:color w:val="000000"/>
          <w:u w:color="000000"/>
          <w:rtl w:val="1"/>
          <w:lang w:val="ar-SA" w:bidi="ar-SA"/>
          <w14:textFill>
            <w14:solidFill>
              <w14:srgbClr w14:val="000000"/>
            </w14:solidFill>
          </w14:textFill>
        </w:rPr>
        <w:t>“</w:t>
      </w:r>
      <w:r>
        <w:rPr>
          <w:outline w:val="0"/>
          <w:color w:val="000000"/>
          <w:u w:color="000000"/>
          <w:rtl w:val="0"/>
          <w:lang w:val="en-US"/>
          <w14:textFill>
            <w14:solidFill>
              <w14:srgbClr w14:val="000000"/>
            </w14:solidFill>
          </w14:textFill>
        </w:rPr>
        <w:t>Short Story Title</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 </w:t>
      </w:r>
      <w:r>
        <w:rPr>
          <w:i w:val="1"/>
          <w:iCs w:val="1"/>
          <w:outline w:val="0"/>
          <w:color w:val="000000"/>
          <w:u w:color="000000"/>
          <w:rtl w:val="0"/>
          <w:lang w:val="en-US"/>
          <w14:textFill>
            <w14:solidFill>
              <w14:srgbClr w14:val="000000"/>
            </w14:solidFill>
          </w14:textFill>
        </w:rPr>
        <w:t>Book Title</w:t>
      </w:r>
    </w:p>
    <w:p>
      <w:pPr>
        <w:pStyle w:val="Body"/>
        <w:jc w:val="center"/>
        <w:rPr>
          <w:sz w:val="24"/>
          <w:szCs w:val="24"/>
        </w:rPr>
      </w:pPr>
      <w:r>
        <w:rPr>
          <w:outline w:val="0"/>
          <w:color w:val="000000"/>
          <w:u w:color="000000"/>
          <w:rtl w:val="1"/>
          <w:lang w:val="ar-SA" w:bidi="ar-SA"/>
          <w14:textFill>
            <w14:solidFill>
              <w14:srgbClr w14:val="000000"/>
            </w14:solidFill>
          </w14:textFill>
        </w:rPr>
        <w:t xml:space="preserve"> “</w:t>
      </w:r>
      <w:r>
        <w:rPr>
          <w:outline w:val="0"/>
          <w:color w:val="000000"/>
          <w:u w:color="000000"/>
          <w:rtl w:val="0"/>
          <w:lang w:val="en-US"/>
          <w14:textFill>
            <w14:solidFill>
              <w14:srgbClr w14:val="000000"/>
            </w14:solidFill>
          </w14:textFill>
        </w:rPr>
        <w:t>Article Title</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 </w:t>
      </w:r>
      <w:r>
        <w:rPr>
          <w:i w:val="1"/>
          <w:iCs w:val="1"/>
          <w:outline w:val="0"/>
          <w:color w:val="000000"/>
          <w:u w:color="000000"/>
          <w:rtl w:val="0"/>
          <w:lang w:val="en-US"/>
          <w14:textFill>
            <w14:solidFill>
              <w14:srgbClr w14:val="000000"/>
            </w14:solidFill>
          </w14:textFill>
        </w:rPr>
        <w:t>Title of the Magazine</w:t>
      </w:r>
    </w:p>
    <w:p>
      <w:pPr>
        <w:pStyle w:val="Body"/>
        <w:jc w:val="center"/>
        <w:rPr>
          <w:sz w:val="24"/>
          <w:szCs w:val="24"/>
        </w:rPr>
      </w:pPr>
      <w:r>
        <w:rPr>
          <w:outline w:val="0"/>
          <w:color w:val="000000"/>
          <w:u w:color="000000"/>
          <w:rtl w:val="1"/>
          <w:lang w:val="ar-SA" w:bidi="ar-SA"/>
          <w14:textFill>
            <w14:solidFill>
              <w14:srgbClr w14:val="000000"/>
            </w14:solidFill>
          </w14:textFill>
        </w:rPr>
        <w:t>“</w:t>
      </w:r>
      <w:r>
        <w:rPr>
          <w:outline w:val="0"/>
          <w:color w:val="000000"/>
          <w:u w:color="000000"/>
          <w:rtl w:val="0"/>
          <w:lang w:val="en-US"/>
          <w14:textFill>
            <w14:solidFill>
              <w14:srgbClr w14:val="000000"/>
            </w14:solidFill>
          </w14:textFill>
        </w:rPr>
        <w:t>Title of a Poem</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 </w:t>
      </w:r>
      <w:r>
        <w:rPr>
          <w:i w:val="1"/>
          <w:iCs w:val="1"/>
          <w:outline w:val="0"/>
          <w:color w:val="000000"/>
          <w:u w:color="000000"/>
          <w:rtl w:val="0"/>
          <w:lang w:val="en-US"/>
          <w14:textFill>
            <w14:solidFill>
              <w14:srgbClr w14:val="000000"/>
            </w14:solidFill>
          </w14:textFill>
        </w:rPr>
        <w:t>Title of the Book of Poetry</w:t>
      </w:r>
    </w:p>
    <w:p>
      <w:pPr>
        <w:pStyle w:val="Body"/>
        <w:jc w:val="center"/>
        <w:rPr>
          <w:sz w:val="24"/>
          <w:szCs w:val="24"/>
        </w:rPr>
      </w:pPr>
      <w:r>
        <w:rPr>
          <w:outline w:val="0"/>
          <w:color w:val="000000"/>
          <w:u w:color="000000"/>
          <w:rtl w:val="1"/>
          <w:lang w:val="ar-SA" w:bidi="ar-SA"/>
          <w14:textFill>
            <w14:solidFill>
              <w14:srgbClr w14:val="000000"/>
            </w14:solidFill>
          </w14:textFill>
        </w:rPr>
        <w:t>“</w:t>
      </w:r>
      <w:r>
        <w:rPr>
          <w:outline w:val="0"/>
          <w:color w:val="000000"/>
          <w:u w:color="000000"/>
          <w:rtl w:val="0"/>
          <w14:textFill>
            <w14:solidFill>
              <w14:srgbClr w14:val="000000"/>
            </w14:solidFill>
          </w14:textFill>
        </w:rPr>
        <w:t>Song Title</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 </w:t>
      </w:r>
      <w:r>
        <w:rPr>
          <w:i w:val="1"/>
          <w:iCs w:val="1"/>
          <w:outline w:val="0"/>
          <w:color w:val="000000"/>
          <w:u w:color="000000"/>
          <w:rtl w:val="0"/>
          <w:lang w:val="en-US"/>
          <w14:textFill>
            <w14:solidFill>
              <w14:srgbClr w14:val="000000"/>
            </w14:solidFill>
          </w14:textFill>
        </w:rPr>
        <w:t>Title of an Album</w:t>
      </w:r>
    </w:p>
    <w:p>
      <w:pPr>
        <w:pStyle w:val="Body"/>
        <w:jc w:val="center"/>
        <w:rPr>
          <w:i w:val="1"/>
          <w:iCs w:val="1"/>
          <w:outline w:val="0"/>
          <w:color w:val="000000"/>
          <w:u w:color="000000"/>
          <w14:textFill>
            <w14:solidFill>
              <w14:srgbClr w14:val="000000"/>
            </w14:solidFill>
          </w14:textFill>
        </w:rPr>
      </w:pPr>
      <w:r>
        <w:rPr>
          <w:outline w:val="0"/>
          <w:color w:val="000000"/>
          <w:u w:color="000000"/>
          <w:rtl w:val="1"/>
          <w:lang w:val="ar-SA" w:bidi="ar-SA"/>
          <w14:textFill>
            <w14:solidFill>
              <w14:srgbClr w14:val="000000"/>
            </w14:solidFill>
          </w14:textFill>
        </w:rPr>
        <w:t>“</w:t>
      </w:r>
      <w:r>
        <w:rPr>
          <w:outline w:val="0"/>
          <w:color w:val="000000"/>
          <w:u w:color="000000"/>
          <w:rtl w:val="0"/>
          <w:lang w:val="en-US"/>
          <w14:textFill>
            <w14:solidFill>
              <w14:srgbClr w14:val="000000"/>
            </w14:solidFill>
          </w14:textFill>
        </w:rPr>
        <w:t>Title of a News Story</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 </w:t>
      </w:r>
      <w:r>
        <w:rPr>
          <w:i w:val="1"/>
          <w:iCs w:val="1"/>
          <w:outline w:val="0"/>
          <w:color w:val="000000"/>
          <w:u w:color="000000"/>
          <w:rtl w:val="0"/>
          <w:lang w:val="en-US"/>
          <w14:textFill>
            <w14:solidFill>
              <w14:srgbClr w14:val="000000"/>
            </w14:solidFill>
          </w14:textFill>
        </w:rPr>
        <w:t>Title of a Newspaper</w:t>
      </w:r>
    </w:p>
    <w:p>
      <w:pPr>
        <w:pStyle w:val="Rockwell"/>
        <w:rPr>
          <w:rFonts w:ascii="Century Schoolbook" w:cs="Century Schoolbook" w:hAnsi="Century Schoolbook" w:eastAsia="Century Schoolbook"/>
          <w:i w:val="1"/>
          <w:iCs w:val="1"/>
          <w:outline w:val="0"/>
          <w:color w:val="000000"/>
          <w:u w:color="000000"/>
          <w14:textFill>
            <w14:solidFill>
              <w14:srgbClr w14:val="000000"/>
            </w14:solidFill>
          </w14:textFill>
        </w:rPr>
      </w:pPr>
    </w:p>
    <w:p>
      <w:pPr>
        <w:pStyle w:val="Rockwell"/>
      </w:pPr>
      <w:r>
        <w:rPr>
          <w:rFonts w:cs="Arial Unicode MS" w:eastAsia="Arial Unicode MS"/>
          <w:rtl w:val="0"/>
          <w:lang w:val="en-US"/>
        </w:rPr>
        <w:t>Example 1: Newspaper</w:t>
      </w:r>
    </w:p>
    <w:p>
      <w:pPr>
        <w:pStyle w:val="Body"/>
      </w:pPr>
    </w:p>
    <w:p>
      <w:pPr>
        <w:pStyle w:val="Rockwell"/>
      </w:pPr>
      <w:r>
        <w:rPr>
          <w:rFonts w:cs="Arial Unicode MS" w:eastAsia="Arial Unicode MS"/>
          <w:rtl w:val="0"/>
          <w:lang w:val="en-US"/>
        </w:rPr>
        <w:t>Example 2: Magazine</w:t>
      </w:r>
    </w:p>
    <w:p>
      <w:pPr>
        <w:pStyle w:val="Body"/>
      </w:pPr>
    </w:p>
    <w:p>
      <w:pPr>
        <w:pStyle w:val="Body"/>
        <w:widowControl w:val="0"/>
      </w:pPr>
    </w:p>
    <w:p>
      <w:pPr>
        <w:pStyle w:val="Heading 2"/>
        <w:jc w:val="center"/>
      </w:pPr>
      <w:r>
        <w:rPr>
          <w:rtl w:val="0"/>
          <w:lang w:val="en-US"/>
        </w:rPr>
        <w:t>Title Format Exercise 1</w:t>
      </w:r>
    </w:p>
    <w:p>
      <w:pPr>
        <w:pStyle w:val="Rockwell"/>
        <w:spacing w:after="240"/>
        <w:rPr>
          <w:sz w:val="24"/>
          <w:szCs w:val="24"/>
        </w:rPr>
      </w:pPr>
      <w:r>
        <w:rPr>
          <w:rtl w:val="0"/>
          <w:lang w:val="en-US"/>
        </w:rPr>
        <w:t>Correct these sentences. Don</w:t>
      </w:r>
      <w:r>
        <w:rPr>
          <w:rtl w:val="0"/>
          <w:lang w:val="en-US"/>
        </w:rPr>
        <w:t>’</w:t>
      </w:r>
      <w:r>
        <w:rPr>
          <w:rtl w:val="0"/>
          <w:lang w:val="en-US"/>
        </w:rPr>
        <w:t>t change ANYTHING except the format! Add capital letters, underlining, and quotation marks as needed.</w:t>
      </w:r>
    </w:p>
    <w:p>
      <w:pPr>
        <w:pStyle w:val="Body"/>
        <w:rPr>
          <w:sz w:val="24"/>
          <w:szCs w:val="24"/>
        </w:rPr>
      </w:pPr>
    </w:p>
    <w:p>
      <w:pPr>
        <w:pStyle w:val="Body"/>
        <w:numPr>
          <w:ilvl w:val="0"/>
          <w:numId w:val="54"/>
        </w:numPr>
        <w:bidi w:val="0"/>
        <w:spacing w:after="600" w:line="480" w:lineRule="auto"/>
        <w:ind w:right="0"/>
        <w:jc w:val="left"/>
        <w:rPr>
          <w:rtl w:val="0"/>
          <w:lang w:val="en-US"/>
        </w:rPr>
      </w:pPr>
      <w:r>
        <w:rPr>
          <w:outline w:val="0"/>
          <w:color w:val="000000"/>
          <w:u w:color="000000"/>
          <w:rtl w:val="0"/>
          <w:lang w:val="en-US"/>
          <w14:textFill>
            <w14:solidFill>
              <w14:srgbClr w14:val="000000"/>
            </w14:solidFill>
          </w14:textFill>
        </w:rPr>
        <w:t>Alison Bechdel wrote and illustrated the graphic novel fun home.</w:t>
      </w:r>
    </w:p>
    <w:p>
      <w:pPr>
        <w:pStyle w:val="Body"/>
        <w:numPr>
          <w:ilvl w:val="0"/>
          <w:numId w:val="54"/>
        </w:numPr>
        <w:bidi w:val="0"/>
        <w:spacing w:after="600" w:line="480" w:lineRule="auto"/>
        <w:ind w:right="0"/>
        <w:jc w:val="left"/>
        <w:rPr>
          <w:rtl w:val="0"/>
          <w:lang w:val="en-US"/>
        </w:rPr>
      </w:pPr>
      <w:r>
        <w:rPr>
          <w:outline w:val="0"/>
          <w:color w:val="000000"/>
          <w:u w:color="000000"/>
          <w:rtl w:val="0"/>
          <w:lang w:val="en-US"/>
          <w14:textFill>
            <w14:solidFill>
              <w14:srgbClr w14:val="000000"/>
            </w14:solidFill>
          </w14:textFill>
        </w:rPr>
        <w:t xml:space="preserve">Bechdel also wrote a book about her mother, titled are you my mother? </w:t>
      </w:r>
    </w:p>
    <w:p>
      <w:pPr>
        <w:pStyle w:val="Body"/>
        <w:numPr>
          <w:ilvl w:val="0"/>
          <w:numId w:val="54"/>
        </w:numPr>
        <w:bidi w:val="0"/>
        <w:spacing w:after="600" w:line="480" w:lineRule="auto"/>
        <w:ind w:right="0"/>
        <w:jc w:val="left"/>
        <w:rPr>
          <w:rtl w:val="0"/>
          <w:lang w:val="en-US"/>
        </w:rPr>
      </w:pPr>
      <w:r>
        <w:rPr>
          <w:outline w:val="0"/>
          <w:color w:val="000000"/>
          <w:u w:color="000000"/>
          <w:rtl w:val="0"/>
          <w:lang w:val="en-US"/>
          <w14:textFill>
            <w14:solidFill>
              <w14:srgbClr w14:val="000000"/>
            </w14:solidFill>
          </w14:textFill>
        </w:rPr>
        <w:t>Ray Bradbury</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s great short story all summer in a day was published in 1954.</w:t>
      </w:r>
    </w:p>
    <w:p>
      <w:pPr>
        <w:pStyle w:val="Body"/>
        <w:numPr>
          <w:ilvl w:val="0"/>
          <w:numId w:val="54"/>
        </w:numPr>
        <w:bidi w:val="0"/>
        <w:spacing w:after="600" w:line="360" w:lineRule="auto"/>
        <w:ind w:right="0"/>
        <w:jc w:val="left"/>
        <w:rPr>
          <w:rtl w:val="0"/>
          <w:lang w:val="en-US"/>
        </w:rPr>
      </w:pPr>
      <w:r>
        <w:rPr>
          <w:outline w:val="0"/>
          <w:color w:val="000000"/>
          <w:u w:color="000000"/>
          <w:rtl w:val="0"/>
          <w:lang w:val="en-US"/>
          <w14:textFill>
            <w14:solidFill>
              <w14:srgbClr w14:val="000000"/>
            </w14:solidFill>
          </w14:textFill>
        </w:rPr>
        <w:t>Perhaps the most popular science fiction magazine of the 1940</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s and 1950</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s was called the magazine of fantasy and science fiction.</w:t>
      </w:r>
    </w:p>
    <w:p>
      <w:pPr>
        <w:pStyle w:val="Body"/>
        <w:numPr>
          <w:ilvl w:val="0"/>
          <w:numId w:val="54"/>
        </w:numPr>
        <w:bidi w:val="0"/>
        <w:spacing w:after="600" w:line="480" w:lineRule="auto"/>
        <w:ind w:right="0"/>
        <w:jc w:val="left"/>
        <w:rPr>
          <w:rtl w:val="0"/>
          <w:lang w:val="en-US"/>
        </w:rPr>
      </w:pPr>
      <w:r>
        <w:rPr>
          <w:outline w:val="0"/>
          <w:color w:val="000000"/>
          <w:u w:color="000000"/>
          <w:rtl w:val="0"/>
          <w:lang w:val="en-US"/>
          <w14:textFill>
            <w14:solidFill>
              <w14:srgbClr w14:val="000000"/>
            </w14:solidFill>
          </w14:textFill>
        </w:rPr>
        <w:t>Haruki Murakami is primarily a novelist, but his story barn burning is popular.</w:t>
      </w:r>
    </w:p>
    <w:p>
      <w:pPr>
        <w:pStyle w:val="Body"/>
        <w:numPr>
          <w:ilvl w:val="0"/>
          <w:numId w:val="54"/>
        </w:numPr>
        <w:bidi w:val="0"/>
        <w:spacing w:after="600" w:line="480" w:lineRule="auto"/>
        <w:ind w:right="0"/>
        <w:jc w:val="left"/>
        <w:rPr>
          <w:rtl w:val="0"/>
          <w:lang w:val="en-US"/>
        </w:rPr>
      </w:pPr>
      <w:r>
        <w:rPr>
          <w:outline w:val="0"/>
          <w:color w:val="000000"/>
          <w:u w:color="000000"/>
          <w:rtl w:val="0"/>
          <w:lang w:val="en-US"/>
          <w14:textFill>
            <w14:solidFill>
              <w14:srgbClr w14:val="000000"/>
            </w14:solidFill>
          </w14:textFill>
        </w:rPr>
        <w:t xml:space="preserve">Barn burning appeared in the book the elephant vanishes. </w:t>
      </w:r>
    </w:p>
    <w:p>
      <w:pPr>
        <w:pStyle w:val="Body"/>
        <w:numPr>
          <w:ilvl w:val="0"/>
          <w:numId w:val="54"/>
        </w:numPr>
        <w:bidi w:val="0"/>
        <w:spacing w:after="600" w:line="480" w:lineRule="auto"/>
        <w:ind w:right="0"/>
        <w:jc w:val="left"/>
        <w:rPr>
          <w:rtl w:val="0"/>
          <w:lang w:val="en-US"/>
        </w:rPr>
      </w:pPr>
      <w:r>
        <w:rPr>
          <w:outline w:val="0"/>
          <w:color w:val="000000"/>
          <w:u w:color="000000"/>
          <w:rtl w:val="0"/>
          <w:lang w:val="en-US"/>
          <w14:textFill>
            <w14:solidFill>
              <w14:srgbClr w14:val="000000"/>
            </w14:solidFill>
          </w14:textFill>
        </w:rPr>
        <w:t xml:space="preserve">John Steinbeck wrote the novel of mice and men as well as the novella the pearl. </w:t>
      </w:r>
    </w:p>
    <w:p>
      <w:pPr>
        <w:pStyle w:val="Body"/>
        <w:numPr>
          <w:ilvl w:val="0"/>
          <w:numId w:val="54"/>
        </w:numPr>
        <w:bidi w:val="0"/>
        <w:spacing w:after="600" w:line="480" w:lineRule="auto"/>
        <w:ind w:right="0"/>
        <w:jc w:val="left"/>
        <w:rPr>
          <w:rtl w:val="0"/>
          <w:lang w:val="en-US"/>
        </w:rPr>
      </w:pPr>
      <w:r>
        <w:rPr>
          <w:outline w:val="0"/>
          <w:color w:val="000000"/>
          <w:u w:color="000000"/>
          <w:rtl w:val="0"/>
          <w:lang w:val="en-US"/>
          <w14:textFill>
            <w14:solidFill>
              <w14:srgbClr w14:val="000000"/>
            </w14:solidFill>
          </w14:textFill>
        </w:rPr>
        <w:t xml:space="preserve">The magazine time published several articles about Steinbeck during his life. </w:t>
      </w:r>
    </w:p>
    <w:p>
      <w:pPr>
        <w:pStyle w:val="Body"/>
        <w:numPr>
          <w:ilvl w:val="0"/>
          <w:numId w:val="54"/>
        </w:numPr>
        <w:bidi w:val="0"/>
        <w:spacing w:after="600" w:line="480" w:lineRule="auto"/>
        <w:ind w:right="0"/>
        <w:jc w:val="left"/>
        <w:rPr>
          <w:rtl w:val="0"/>
          <w:lang w:val="en-US"/>
        </w:rPr>
      </w:pPr>
      <w:r>
        <w:rPr>
          <w:outline w:val="0"/>
          <w:color w:val="000000"/>
          <w:u w:color="000000"/>
          <w:rtl w:val="0"/>
          <w:lang w:val="en-US"/>
          <w14:textFill>
            <w14:solidFill>
              <w14:srgbClr w14:val="000000"/>
            </w14:solidFill>
          </w14:textFill>
        </w:rPr>
        <w:t>The magazine newsweek is now only available online.</w:t>
      </w:r>
    </w:p>
    <w:p>
      <w:pPr>
        <w:pStyle w:val="Body"/>
        <w:numPr>
          <w:ilvl w:val="0"/>
          <w:numId w:val="54"/>
        </w:numPr>
        <w:bidi w:val="0"/>
        <w:spacing w:after="600" w:line="360" w:lineRule="auto"/>
        <w:ind w:right="0"/>
        <w:jc w:val="left"/>
        <w:rPr>
          <w:rtl w:val="0"/>
          <w:lang w:val="en-US"/>
        </w:rPr>
      </w:pPr>
      <w:r>
        <w:rPr>
          <w:outline w:val="0"/>
          <w:color w:val="000000"/>
          <w:u w:color="000000"/>
          <w:rtl w:val="0"/>
          <w:lang w:val="en-US"/>
          <w14:textFill>
            <w14:solidFill>
              <w14:srgbClr w14:val="000000"/>
            </w14:solidFill>
          </w14:textFill>
        </w:rPr>
        <w:t xml:space="preserve">Two of the most important American newspapers right now are the washington post and the new york times. </w:t>
      </w:r>
      <w:r>
        <w:rPr>
          <w:rFonts w:ascii="Arial Unicode MS" w:cs="Arial Unicode MS" w:hAnsi="Arial Unicode MS" w:eastAsia="Arial Unicode MS"/>
          <w:b w:val="0"/>
          <w:bCs w:val="0"/>
          <w:i w:val="0"/>
          <w:iCs w:val="0"/>
          <w:outline w:val="0"/>
          <w:color w:val="000000"/>
          <w:u w:color="000000"/>
          <w14:textFill>
            <w14:solidFill>
              <w14:srgbClr w14:val="000000"/>
            </w14:solidFill>
          </w14:textFill>
        </w:rPr>
        <w:br w:type="page"/>
      </w:r>
    </w:p>
    <w:p>
      <w:pPr>
        <w:pStyle w:val="Body"/>
        <w:numPr>
          <w:ilvl w:val="0"/>
          <w:numId w:val="54"/>
        </w:numPr>
        <w:bidi w:val="0"/>
        <w:spacing w:after="600" w:line="360" w:lineRule="auto"/>
        <w:ind w:right="0"/>
        <w:jc w:val="left"/>
        <w:rPr>
          <w:rtl w:val="0"/>
        </w:rPr>
      </w:pPr>
    </w:p>
    <w:p>
      <w:pPr>
        <w:pStyle w:val="Body"/>
      </w:pPr>
      <w:r>
        <w:rPr>
          <w:rFonts w:ascii="Arial Unicode MS" w:cs="Arial Unicode MS" w:hAnsi="Arial Unicode MS" w:eastAsia="Arial Unicode MS"/>
          <w:b w:val="0"/>
          <w:bCs w:val="0"/>
          <w:i w:val="0"/>
          <w:iCs w:val="0"/>
          <w:outline w:val="0"/>
          <w:color w:val="000000"/>
          <w:u w:color="000000"/>
          <w14:textFill>
            <w14:solidFill>
              <w14:srgbClr w14:val="000000"/>
            </w14:solidFill>
          </w14:textFill>
        </w:rPr>
        <w:br w:type="page"/>
      </w:r>
    </w:p>
    <w:p>
      <w:pPr>
        <w:pStyle w:val="Heading"/>
        <w:numPr>
          <w:ilvl w:val="0"/>
          <w:numId w:val="55"/>
        </w:numPr>
      </w:pPr>
      <w:bookmarkStart w:name="_Toc2" w:id="2"/>
      <w:r>
        <w:rPr>
          <w:rFonts w:cs="Arial Unicode MS" w:eastAsia="Arial Unicode MS"/>
          <w:outline w:val="0"/>
          <w:color w:val="000000"/>
          <w:u w:color="000000"/>
          <w:rtl w:val="0"/>
          <w:lang w:val="en-US"/>
          <w14:textFill>
            <w14:solidFill>
              <w14:srgbClr w14:val="000000"/>
            </w14:solidFill>
          </w14:textFill>
        </w:rPr>
        <w:t xml:space="preserve">   </w:t>
      </w:r>
      <w:r>
        <w:rPr>
          <w:rFonts w:cs="Arial Unicode MS" w:eastAsia="Arial Unicode MS"/>
          <w:rtl w:val="0"/>
          <w:lang w:val="en-US"/>
        </w:rPr>
        <w:t xml:space="preserve">Short Story: </w:t>
      </w:r>
      <w:r>
        <w:rPr>
          <w:rFonts w:cs="Arial Unicode MS" w:eastAsia="Arial Unicode MS" w:hint="default"/>
          <w:rtl w:val="1"/>
          <w:lang w:val="ar-SA" w:bidi="ar-SA"/>
        </w:rPr>
        <w:t>“</w:t>
      </w:r>
      <w:r>
        <w:rPr>
          <w:rFonts w:cs="Arial Unicode MS" w:eastAsia="Arial Unicode MS"/>
          <w:rtl w:val="0"/>
          <w:lang w:val="en-US"/>
        </w:rPr>
        <w:t>The Story of an Hour</w:t>
      </w:r>
      <w:r>
        <w:rPr>
          <w:rFonts w:cs="Arial Unicode MS" w:eastAsia="Arial Unicode MS" w:hint="default"/>
          <w:rtl w:val="0"/>
        </w:rPr>
        <w:t>”</w:t>
      </w:r>
      <w:bookmarkEnd w:id="2"/>
    </w:p>
    <w:p>
      <w:pPr>
        <w:pStyle w:val="Body"/>
      </w:pPr>
    </w:p>
    <w:p>
      <w:pPr>
        <w:pStyle w:val="Rockwell"/>
      </w:pPr>
      <w:r>
        <w:rPr>
          <w:rFonts w:cs="Arial Unicode MS" w:eastAsia="Arial Unicode MS"/>
          <w:rtl w:val="0"/>
          <w:lang w:val="en-US"/>
        </w:rPr>
        <w:t>Kate Chopin was a well-loved and very popular American feminist writer. She lived from 1850</w:t>
      </w:r>
      <w:r>
        <w:rPr>
          <w:rFonts w:cs="Arial Unicode MS" w:eastAsia="Arial Unicode MS" w:hint="default"/>
          <w:rtl w:val="0"/>
          <w:lang w:val="en-US"/>
        </w:rPr>
        <w:t>–</w:t>
      </w:r>
      <w:r>
        <w:rPr>
          <w:rFonts w:cs="Arial Unicode MS" w:eastAsia="Arial Unicode MS"/>
          <w:rtl w:val="0"/>
          <w:lang w:val="en-US"/>
        </w:rPr>
        <w:t>1904, during the time when women were not allowed to vote; she was the mother of six children and lived in the American South. Many of her stories are in the public domain, including this one.</w:t>
      </w:r>
    </w:p>
    <w:p>
      <w:pPr>
        <w:pStyle w:val="Body"/>
      </w:pPr>
    </w:p>
    <w:p>
      <w:pPr>
        <w:pStyle w:val="Heading 2"/>
        <w:rPr>
          <w:kern w:val="24"/>
        </w:rPr>
      </w:pPr>
      <w:r>
        <w:rPr>
          <w:rFonts w:cs="Arial Unicode MS" w:eastAsia="Arial Unicode MS"/>
          <w:rtl w:val="0"/>
          <w:lang w:val="en-US"/>
        </w:rPr>
        <w:t>Before  You Read: Background</w:t>
      </w:r>
    </w:p>
    <w:p>
      <w:pPr>
        <w:pStyle w:val="Body"/>
        <w:tabs>
          <w:tab w:val="left" w:pos="6120"/>
        </w:tabs>
        <w:ind w:left="360" w:firstLine="0"/>
        <w:rPr>
          <w:outline w:val="0"/>
          <w:color w:val="000000"/>
          <w:kern w:val="24"/>
          <w:u w:color="000000"/>
          <w14:textFill>
            <w14:solidFill>
              <w14:srgbClr w14:val="000000"/>
            </w14:solidFill>
          </w14:textFill>
        </w:rPr>
      </w:pPr>
      <w:r>
        <w:rPr>
          <w:outline w:val="0"/>
          <w:color w:val="000000"/>
          <w:kern w:val="24"/>
          <w:u w:color="000000"/>
          <w:rtl w:val="0"/>
          <w:lang w:val="en-US"/>
          <w14:textFill>
            <w14:solidFill>
              <w14:srgbClr w14:val="000000"/>
            </w14:solidFill>
          </w14:textFill>
        </w:rPr>
        <w:t xml:space="preserve">This short story is considered a classic of American feminist literature. It was written in 1895, a time when upper-middle-class women lived very restricted, controlled lives. While working-class women worked exhausting jobs and long hours, women in wealthier families would not work. They were treated like children; they had no access to money, were not allowed to own property or vote, and their husbands would make all decisions for them. Obviously, this could be extremely frustrating.  </w:t>
      </w:r>
    </w:p>
    <w:p>
      <w:pPr>
        <w:pStyle w:val="Body"/>
        <w:tabs>
          <w:tab w:val="left" w:pos="6120"/>
        </w:tabs>
        <w:ind w:left="360" w:firstLine="0"/>
        <w:rPr>
          <w:outline w:val="0"/>
          <w:color w:val="000000"/>
          <w:kern w:val="24"/>
          <w:u w:color="000000"/>
          <w14:textFill>
            <w14:solidFill>
              <w14:srgbClr w14:val="000000"/>
            </w14:solidFill>
          </w14:textFill>
        </w:rPr>
      </w:pPr>
    </w:p>
    <w:p>
      <w:pPr>
        <w:pStyle w:val="Body"/>
        <w:tabs>
          <w:tab w:val="left" w:pos="6120"/>
        </w:tabs>
        <w:ind w:left="360" w:firstLine="0"/>
        <w:rPr>
          <w:outline w:val="0"/>
          <w:color w:val="000000"/>
          <w:kern w:val="24"/>
          <w:u w:color="000000"/>
          <w14:textFill>
            <w14:solidFill>
              <w14:srgbClr w14:val="000000"/>
            </w14:solidFill>
          </w14:textFill>
        </w:rPr>
      </w:pPr>
      <w:r>
        <w:rPr>
          <w:outline w:val="0"/>
          <w:color w:val="000000"/>
          <w:kern w:val="24"/>
          <w:u w:color="000000"/>
          <w:rtl w:val="0"/>
          <w:lang w:val="en-US"/>
          <w14:textFill>
            <w14:solidFill>
              <w14:srgbClr w14:val="000000"/>
            </w14:solidFill>
          </w14:textFill>
        </w:rPr>
        <w:t xml:space="preserve">There are a few different characters, but only one main character. The story takes place over just one hour - just as the title indicates. </w:t>
      </w:r>
    </w:p>
    <w:p>
      <w:pPr>
        <w:pStyle w:val="Body"/>
        <w:tabs>
          <w:tab w:val="left" w:pos="6120"/>
        </w:tabs>
        <w:ind w:left="360" w:firstLine="0"/>
        <w:rPr>
          <w:outline w:val="0"/>
          <w:color w:val="000000"/>
          <w:kern w:val="24"/>
          <w:u w:color="000000"/>
          <w14:textFill>
            <w14:solidFill>
              <w14:srgbClr w14:val="000000"/>
            </w14:solidFill>
          </w14:textFill>
        </w:rPr>
      </w:pPr>
    </w:p>
    <w:p>
      <w:pPr>
        <w:pStyle w:val="Body"/>
        <w:tabs>
          <w:tab w:val="left" w:pos="6120"/>
        </w:tabs>
        <w:ind w:left="360" w:firstLine="0"/>
        <w:rPr>
          <w:outline w:val="0"/>
          <w:color w:val="000000"/>
          <w:kern w:val="24"/>
          <w:u w:color="000000"/>
          <w14:textFill>
            <w14:solidFill>
              <w14:srgbClr w14:val="000000"/>
            </w14:solidFill>
          </w14:textFill>
        </w:rPr>
      </w:pPr>
      <w:r>
        <w:rPr>
          <w:outline w:val="0"/>
          <w:color w:val="000000"/>
          <w:kern w:val="24"/>
          <w:u w:color="000000"/>
          <w:rtl w:val="0"/>
          <w:lang w:val="en-US"/>
          <w14:textFill>
            <w14:solidFill>
              <w14:srgbClr w14:val="000000"/>
            </w14:solidFill>
          </w14:textFill>
        </w:rPr>
        <w:t>The writing style of the late 1800s was often very formal and difficult to understand, and there are some challenging sentences in this short story. However, overall, the tone of the story is fairly modern and easy to understand. In fact, the change in language through this story - from old-fashioned and difficult to more clear, modern and direct - may be one of the themes that Chopin wanted her readers to experience.</w:t>
      </w:r>
    </w:p>
    <w:p>
      <w:pPr>
        <w:pStyle w:val="Body"/>
      </w:pPr>
    </w:p>
    <w:p>
      <w:pPr>
        <w:pStyle w:val="Heading 2"/>
      </w:pPr>
      <w:r>
        <w:rPr>
          <w:rFonts w:cs="Arial Unicode MS" w:eastAsia="Arial Unicode MS"/>
          <w:rtl w:val="0"/>
          <w:lang w:val="en-US"/>
        </w:rPr>
        <w:t>While You Read: Highlighters and Dictionaries</w:t>
      </w:r>
    </w:p>
    <w:p>
      <w:pPr>
        <w:pStyle w:val="Body"/>
      </w:pPr>
      <w:r>
        <w:rPr>
          <w:rtl w:val="0"/>
          <w:lang w:val="en-US"/>
        </w:rPr>
        <w:t xml:space="preserve">After you learn something about the background of a piece of fiction, you should </w:t>
      </w:r>
      <w:r>
        <w:rPr>
          <w:i w:val="1"/>
          <w:iCs w:val="1"/>
          <w:rtl w:val="0"/>
          <w:lang w:val="en-US"/>
        </w:rPr>
        <w:t xml:space="preserve">preview </w:t>
      </w:r>
      <w:r>
        <w:rPr>
          <w:rtl w:val="0"/>
          <w:lang w:val="en-US"/>
        </w:rPr>
        <w:t>the reading itself. Previewing fiction is different from previewing an article or textbook. Simply look over the story; look for any illustrations; check how long it is. This will help you plan your reading time. Where do you like to be as you read? How much time will you need?</w:t>
      </w:r>
    </w:p>
    <w:p>
      <w:pPr>
        <w:pStyle w:val="Body"/>
      </w:pPr>
    </w:p>
    <w:p>
      <w:pPr>
        <w:pStyle w:val="Body"/>
      </w:pPr>
      <w:r>
        <w:rPr>
          <w:rtl w:val="0"/>
          <w:lang w:val="en-US"/>
        </w:rPr>
        <w:t xml:space="preserve"> It is a good idea to highlight or </w:t>
      </w:r>
      <w:r>
        <w:rPr>
          <w:i w:val="1"/>
          <w:iCs w:val="1"/>
          <w:rtl w:val="0"/>
          <w:lang w:val="en-US"/>
        </w:rPr>
        <w:t>annotate</w:t>
      </w:r>
      <w:r>
        <w:rPr>
          <w:rtl w:val="0"/>
          <w:lang w:val="en-US"/>
        </w:rPr>
        <w:t xml:space="preserve"> the text as you read. You may want to use two different colors, or two different pen types: one to h highlight vocabulary you don't understand, and the other to highlight interesting ideas that may be keys to understanding the whole story. </w:t>
      </w:r>
    </w:p>
    <w:p>
      <w:pPr>
        <w:pStyle w:val="Body"/>
      </w:pPr>
    </w:p>
    <w:p>
      <w:pPr>
        <w:pStyle w:val="Body"/>
      </w:pPr>
      <w:r>
        <w:rPr>
          <w:rtl w:val="0"/>
          <w:lang w:val="en-US"/>
        </w:rPr>
        <w:t>The first time you read, try not to focus on the words you don't know. Try to finish the whole story, then go back to work on vocabulary at a different time. Be careful not to "kill" the story by working on too many words. Instead, always return to the most important question: "What happened?"</w:t>
      </w:r>
    </w:p>
    <w:p>
      <w:pPr>
        <w:pStyle w:val="Body"/>
      </w:pPr>
    </w:p>
    <w:p>
      <w:pPr>
        <w:pStyle w:val="Heading 2"/>
      </w:pPr>
      <w:r>
        <w:rPr>
          <w:rFonts w:cs="Arial Unicode MS" w:eastAsia="Arial Unicode MS"/>
          <w:rtl w:val="0"/>
          <w:lang w:val="en-US"/>
        </w:rPr>
        <w:t>Keep in Mind</w:t>
      </w:r>
    </w:p>
    <w:p>
      <w:pPr>
        <w:pStyle w:val="Body"/>
      </w:pPr>
      <w:r>
        <w:rPr>
          <w:rtl w:val="0"/>
          <w:lang w:val="en-US"/>
        </w:rPr>
        <w:t xml:space="preserve">Have you ever been aware of a difference between what you were EXPECTED to feel and what you REALLY felt? When? What was that like? This may help you understand the story. </w:t>
      </w:r>
    </w:p>
    <w:p>
      <w:pPr>
        <w:pStyle w:val="Body"/>
      </w:pPr>
      <w:r>
        <w:rPr>
          <w:rFonts w:ascii="Arial Unicode MS" w:cs="Arial Unicode MS" w:hAnsi="Arial Unicode MS" w:eastAsia="Arial Unicode MS"/>
          <w:b w:val="0"/>
          <w:bCs w:val="0"/>
          <w:i w:val="0"/>
          <w:iCs w:val="0"/>
        </w:rPr>
        <w:br w:type="page"/>
      </w:r>
    </w:p>
    <w:p>
      <w:pPr>
        <w:pStyle w:val="Heading 2"/>
      </w:pPr>
      <w:r>
        <w:rPr>
          <w:rFonts w:cs="Arial Unicode MS" w:eastAsia="Arial Unicode MS"/>
          <w:rtl w:val="0"/>
          <w:lang w:val="en-US"/>
        </w:rPr>
        <w:t xml:space="preserve">Reading in </w:t>
      </w:r>
      <w:r>
        <w:rPr>
          <w:rFonts w:cs="Arial Unicode MS" w:eastAsia="Arial Unicode MS" w:hint="default"/>
          <w:rtl w:val="1"/>
          <w:lang w:val="ar-SA" w:bidi="ar-SA"/>
        </w:rPr>
        <w:t>“</w:t>
      </w:r>
      <w:r>
        <w:rPr>
          <w:rFonts w:cs="Arial Unicode MS" w:eastAsia="Arial Unicode MS"/>
          <w:rtl w:val="0"/>
        </w:rPr>
        <w:t>Chunks</w:t>
      </w:r>
      <w:r>
        <w:rPr>
          <w:rFonts w:cs="Arial Unicode MS" w:eastAsia="Arial Unicode MS" w:hint="default"/>
          <w:rtl w:val="0"/>
        </w:rPr>
        <w:t>”</w:t>
      </w:r>
    </w:p>
    <w:p>
      <w:pPr>
        <w:pStyle w:val="Rockwell"/>
      </w:pPr>
      <w:r>
        <w:rPr>
          <w:rFonts w:cs="Arial Unicode MS" w:eastAsia="Arial Unicode MS"/>
          <w:rtl w:val="0"/>
          <w:lang w:val="en-US"/>
        </w:rPr>
        <w:t xml:space="preserve">A </w:t>
      </w:r>
      <w:r>
        <w:rPr>
          <w:rFonts w:cs="Arial Unicode MS" w:eastAsia="Arial Unicode MS" w:hint="default"/>
          <w:rtl w:val="0"/>
          <w:lang w:val="en-US"/>
        </w:rPr>
        <w:t>“</w:t>
      </w:r>
      <w:r>
        <w:rPr>
          <w:rFonts w:cs="Arial Unicode MS" w:eastAsia="Arial Unicode MS"/>
          <w:rtl w:val="0"/>
          <w:lang w:val="en-US"/>
        </w:rPr>
        <w:t>chunk</w:t>
      </w:r>
      <w:r>
        <w:rPr>
          <w:rFonts w:cs="Arial Unicode MS" w:eastAsia="Arial Unicode MS" w:hint="default"/>
          <w:rtl w:val="0"/>
          <w:lang w:val="en-US"/>
        </w:rPr>
        <w:t xml:space="preserve">” </w:t>
      </w:r>
      <w:r>
        <w:rPr>
          <w:rFonts w:cs="Arial Unicode MS" w:eastAsia="Arial Unicode MS"/>
          <w:rtl w:val="0"/>
          <w:lang w:val="en-US"/>
        </w:rPr>
        <w:t xml:space="preserve">is a group of words that </w:t>
      </w:r>
      <w:r>
        <w:rPr>
          <w:rFonts w:cs="Arial Unicode MS" w:eastAsia="Arial Unicode MS" w:hint="default"/>
          <w:rtl w:val="0"/>
          <w:lang w:val="en-US"/>
        </w:rPr>
        <w:t>“</w:t>
      </w:r>
      <w:r>
        <w:rPr>
          <w:rFonts w:cs="Arial Unicode MS" w:eastAsia="Arial Unicode MS"/>
          <w:rtl w:val="0"/>
          <w:lang w:val="en-US"/>
        </w:rPr>
        <w:t>go together</w:t>
      </w:r>
      <w:r>
        <w:rPr>
          <w:rFonts w:cs="Arial Unicode MS" w:eastAsia="Arial Unicode MS" w:hint="default"/>
          <w:rtl w:val="0"/>
          <w:lang w:val="en-US"/>
        </w:rPr>
        <w:t xml:space="preserve">” </w:t>
      </w:r>
      <w:r>
        <w:rPr>
          <w:rFonts w:cs="Arial Unicode MS" w:eastAsia="Arial Unicode MS"/>
          <w:rtl w:val="0"/>
          <w:lang w:val="en-US"/>
        </w:rPr>
        <w:t xml:space="preserve">and create a meaning. A good reader reads a </w:t>
      </w:r>
      <w:r>
        <w:rPr>
          <w:rFonts w:cs="Arial Unicode MS" w:eastAsia="Arial Unicode MS" w:hint="default"/>
          <w:rtl w:val="0"/>
          <w:lang w:val="en-US"/>
        </w:rPr>
        <w:t>“</w:t>
      </w:r>
      <w:r>
        <w:rPr>
          <w:rFonts w:cs="Arial Unicode MS" w:eastAsia="Arial Unicode MS"/>
          <w:rtl w:val="0"/>
          <w:lang w:val="en-US"/>
        </w:rPr>
        <w:t>chunk</w:t>
      </w:r>
      <w:r>
        <w:rPr>
          <w:rFonts w:cs="Arial Unicode MS" w:eastAsia="Arial Unicode MS" w:hint="default"/>
          <w:rtl w:val="0"/>
          <w:lang w:val="en-US"/>
        </w:rPr>
        <w:t xml:space="preserve">” </w:t>
      </w:r>
      <w:r>
        <w:rPr>
          <w:rFonts w:cs="Arial Unicode MS" w:eastAsia="Arial Unicode MS"/>
          <w:rtl w:val="0"/>
          <w:lang w:val="en-US"/>
        </w:rPr>
        <w:t>together as one unit. Read this part of the story aloud or listen to your instructor read. Add notes about meaning as needed. Some of the most important are already done for you.</w:t>
      </w:r>
    </w:p>
    <w:p>
      <w:pPr>
        <w:pStyle w:val="Body"/>
        <w:rPr>
          <w:rFonts w:ascii="FuturaFuturis Regular" w:cs="FuturaFuturis Regular" w:hAnsi="FuturaFuturis Regular" w:eastAsia="FuturaFuturis Regular"/>
        </w:rPr>
      </w:pPr>
    </w:p>
    <w:tbl>
      <w:tblPr>
        <w:tblW w:w="935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5395"/>
        <w:gridCol w:w="3955"/>
      </w:tblGrid>
      <w:tr>
        <w:tblPrEx>
          <w:shd w:val="clear" w:color="auto" w:fill="cdd4e9"/>
        </w:tblPrEx>
        <w:trPr>
          <w:trHeight w:val="363" w:hRule="atLeast"/>
        </w:trPr>
        <w:tc>
          <w:tcPr>
            <w:tcW w:type="dxa" w:w="53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2"/>
            </w:pPr>
            <w:r>
              <w:rPr>
                <w:rFonts w:cs="Arial Unicode MS" w:eastAsia="Arial Unicode MS"/>
                <w:shd w:val="nil" w:color="auto" w:fill="auto"/>
                <w:rtl w:val="0"/>
                <w:lang w:val="en-US"/>
              </w:rPr>
              <w:t>Story</w:t>
            </w:r>
          </w:p>
        </w:tc>
        <w:tc>
          <w:tcPr>
            <w:tcW w:type="dxa" w:w="39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2"/>
            </w:pPr>
            <w:r>
              <w:rPr>
                <w:rFonts w:cs="Arial Unicode MS" w:eastAsia="Arial Unicode MS"/>
                <w:shd w:val="nil" w:color="auto" w:fill="auto"/>
                <w:rtl w:val="0"/>
                <w:lang w:val="en-US"/>
              </w:rPr>
              <w:t>Notes:</w:t>
            </w:r>
          </w:p>
        </w:tc>
      </w:tr>
      <w:tr>
        <w:tblPrEx>
          <w:shd w:val="clear" w:color="auto" w:fill="cdd4e9"/>
        </w:tblPrEx>
        <w:trPr>
          <w:trHeight w:val="10670" w:hRule="atLeast"/>
        </w:trPr>
        <w:tc>
          <w:tcPr>
            <w:tcW w:type="dxa" w:w="53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rPr>
            </w:pPr>
            <w:r>
              <w:rPr>
                <w:shd w:val="nil" w:color="auto" w:fill="auto"/>
                <w:rtl w:val="0"/>
                <w:lang w:val="en-US"/>
              </w:rPr>
              <w:t xml:space="preserve">Knowing </w:t>
            </w:r>
          </w:p>
          <w:p>
            <w:pPr>
              <w:pStyle w:val="Body"/>
              <w:bidi w:val="0"/>
              <w:ind w:left="0" w:right="0" w:firstLine="0"/>
              <w:jc w:val="left"/>
              <w:rPr>
                <w:shd w:val="nil" w:color="auto" w:fill="auto"/>
                <w:rtl w:val="0"/>
              </w:rPr>
            </w:pPr>
            <w:r>
              <w:rPr>
                <w:shd w:val="nil" w:color="auto" w:fill="auto"/>
                <w:rtl w:val="0"/>
                <w:lang w:val="en-US"/>
              </w:rPr>
              <w:t xml:space="preserve">that Mrs. Mallard </w:t>
            </w:r>
          </w:p>
          <w:p>
            <w:pPr>
              <w:pStyle w:val="Body"/>
              <w:bidi w:val="0"/>
              <w:ind w:left="0" w:right="0" w:firstLine="0"/>
              <w:jc w:val="left"/>
              <w:rPr>
                <w:shd w:val="nil" w:color="auto" w:fill="auto"/>
                <w:rtl w:val="0"/>
              </w:rPr>
            </w:pPr>
            <w:r>
              <w:rPr>
                <w:shd w:val="nil" w:color="auto" w:fill="auto"/>
                <w:rtl w:val="0"/>
                <w:lang w:val="en-US"/>
              </w:rPr>
              <w:t>was afflicted with a heart trouble,</w:t>
            </w:r>
          </w:p>
          <w:p>
            <w:pPr>
              <w:pStyle w:val="Body"/>
              <w:bidi w:val="0"/>
              <w:ind w:left="0" w:right="0" w:firstLine="0"/>
              <w:jc w:val="left"/>
              <w:rPr>
                <w:shd w:val="nil" w:color="auto" w:fill="auto"/>
                <w:rtl w:val="0"/>
              </w:rPr>
            </w:pPr>
            <w:r>
              <w:rPr>
                <w:shd w:val="nil" w:color="auto" w:fill="auto"/>
                <w:rtl w:val="0"/>
                <w:lang w:val="en-US"/>
              </w:rPr>
              <w:t xml:space="preserve">great care was taken </w:t>
            </w:r>
          </w:p>
          <w:p>
            <w:pPr>
              <w:pStyle w:val="Body"/>
              <w:bidi w:val="0"/>
              <w:ind w:left="0" w:right="0" w:firstLine="0"/>
              <w:jc w:val="left"/>
              <w:rPr>
                <w:shd w:val="nil" w:color="auto" w:fill="auto"/>
                <w:rtl w:val="0"/>
              </w:rPr>
            </w:pPr>
            <w:r>
              <w:rPr>
                <w:shd w:val="nil" w:color="auto" w:fill="auto"/>
                <w:rtl w:val="0"/>
                <w:lang w:val="en-US"/>
              </w:rPr>
              <w:t>to break to her</w:t>
            </w:r>
          </w:p>
          <w:p>
            <w:pPr>
              <w:pStyle w:val="Body"/>
              <w:bidi w:val="0"/>
              <w:ind w:left="0" w:right="0" w:firstLine="0"/>
              <w:jc w:val="left"/>
              <w:rPr>
                <w:shd w:val="nil" w:color="auto" w:fill="auto"/>
                <w:rtl w:val="0"/>
              </w:rPr>
            </w:pPr>
            <w:r>
              <w:rPr>
                <w:shd w:val="nil" w:color="auto" w:fill="auto"/>
                <w:rtl w:val="0"/>
                <w:lang w:val="en-US"/>
              </w:rPr>
              <w:t xml:space="preserve">as gently as possible </w:t>
            </w:r>
          </w:p>
          <w:p>
            <w:pPr>
              <w:pStyle w:val="Body"/>
              <w:bidi w:val="0"/>
              <w:ind w:left="0" w:right="0" w:firstLine="0"/>
              <w:jc w:val="left"/>
              <w:rPr>
                <w:shd w:val="nil" w:color="auto" w:fill="auto"/>
                <w:rtl w:val="0"/>
              </w:rPr>
            </w:pPr>
            <w:r>
              <w:rPr>
                <w:shd w:val="nil" w:color="auto" w:fill="auto"/>
                <w:rtl w:val="0"/>
                <w:lang w:val="en-US"/>
              </w:rPr>
              <w:t xml:space="preserve">the news of her husband's death. </w:t>
            </w:r>
          </w:p>
          <w:p>
            <w:pPr>
              <w:pStyle w:val="Body"/>
              <w:rPr>
                <w:shd w:val="nil" w:color="auto" w:fill="auto"/>
                <w:lang w:val="en-US"/>
              </w:rPr>
            </w:pPr>
          </w:p>
          <w:p>
            <w:pPr>
              <w:pStyle w:val="Body"/>
              <w:bidi w:val="0"/>
              <w:ind w:left="0" w:right="0" w:firstLine="0"/>
              <w:jc w:val="left"/>
              <w:rPr>
                <w:shd w:val="nil" w:color="auto" w:fill="auto"/>
                <w:rtl w:val="0"/>
              </w:rPr>
            </w:pPr>
            <w:r>
              <w:rPr>
                <w:shd w:val="nil" w:color="auto" w:fill="auto"/>
                <w:rtl w:val="0"/>
                <w:lang w:val="en-US"/>
              </w:rPr>
              <w:t xml:space="preserve">It was her sister Josephine who told her, </w:t>
            </w:r>
          </w:p>
          <w:p>
            <w:pPr>
              <w:pStyle w:val="Body"/>
              <w:bidi w:val="0"/>
              <w:ind w:left="0" w:right="0" w:firstLine="0"/>
              <w:jc w:val="left"/>
              <w:rPr>
                <w:shd w:val="nil" w:color="auto" w:fill="auto"/>
                <w:rtl w:val="0"/>
              </w:rPr>
            </w:pPr>
            <w:r>
              <w:rPr>
                <w:shd w:val="nil" w:color="auto" w:fill="auto"/>
                <w:rtl w:val="0"/>
                <w:lang w:val="en-US"/>
              </w:rPr>
              <w:t xml:space="preserve">in broken sentences; </w:t>
            </w:r>
          </w:p>
          <w:p>
            <w:pPr>
              <w:pStyle w:val="Body"/>
              <w:bidi w:val="0"/>
              <w:ind w:left="0" w:right="0" w:firstLine="0"/>
              <w:jc w:val="left"/>
              <w:rPr>
                <w:shd w:val="nil" w:color="auto" w:fill="auto"/>
                <w:rtl w:val="0"/>
              </w:rPr>
            </w:pPr>
            <w:r>
              <w:rPr>
                <w:shd w:val="nil" w:color="auto" w:fill="auto"/>
                <w:rtl w:val="0"/>
                <w:lang w:val="en-US"/>
              </w:rPr>
              <w:t>veiled hints</w:t>
            </w:r>
          </w:p>
          <w:p>
            <w:pPr>
              <w:pStyle w:val="Body"/>
              <w:bidi w:val="0"/>
              <w:ind w:left="0" w:right="0" w:firstLine="0"/>
              <w:jc w:val="left"/>
              <w:rPr>
                <w:shd w:val="nil" w:color="auto" w:fill="auto"/>
                <w:rtl w:val="0"/>
              </w:rPr>
            </w:pPr>
            <w:r>
              <w:rPr>
                <w:shd w:val="nil" w:color="auto" w:fill="auto"/>
                <w:rtl w:val="0"/>
                <w:lang w:val="en-US"/>
              </w:rPr>
              <w:t>that revealed in half concealing.</w:t>
            </w:r>
          </w:p>
          <w:p>
            <w:pPr>
              <w:pStyle w:val="Body"/>
              <w:bidi w:val="0"/>
              <w:ind w:left="0" w:right="0" w:firstLine="0"/>
              <w:jc w:val="left"/>
              <w:rPr>
                <w:shd w:val="nil" w:color="auto" w:fill="auto"/>
                <w:rtl w:val="0"/>
              </w:rPr>
            </w:pPr>
            <w:r>
              <w:rPr>
                <w:shd w:val="nil" w:color="auto" w:fill="auto"/>
                <w:rtl w:val="0"/>
                <w:lang w:val="en-US"/>
              </w:rPr>
              <w:t>Her husband's friend Richards was there, too, near her.</w:t>
            </w:r>
          </w:p>
          <w:p>
            <w:pPr>
              <w:pStyle w:val="Body"/>
              <w:bidi w:val="0"/>
              <w:ind w:left="0" w:right="0" w:firstLine="0"/>
              <w:jc w:val="left"/>
              <w:rPr>
                <w:shd w:val="nil" w:color="auto" w:fill="auto"/>
                <w:rtl w:val="0"/>
              </w:rPr>
            </w:pPr>
            <w:r>
              <w:rPr>
                <w:shd w:val="nil" w:color="auto" w:fill="auto"/>
                <w:rtl w:val="0"/>
                <w:lang w:val="en-US"/>
              </w:rPr>
              <w:t xml:space="preserve">It was he </w:t>
            </w:r>
          </w:p>
          <w:p>
            <w:pPr>
              <w:pStyle w:val="Body"/>
              <w:bidi w:val="0"/>
              <w:ind w:left="0" w:right="0" w:firstLine="0"/>
              <w:jc w:val="left"/>
              <w:rPr>
                <w:shd w:val="nil" w:color="auto" w:fill="auto"/>
                <w:rtl w:val="0"/>
              </w:rPr>
            </w:pPr>
            <w:r>
              <w:rPr>
                <w:shd w:val="nil" w:color="auto" w:fill="auto"/>
                <w:rtl w:val="0"/>
                <w:lang w:val="en-US"/>
              </w:rPr>
              <w:t xml:space="preserve">who had been in the newspaper office </w:t>
            </w:r>
          </w:p>
          <w:p>
            <w:pPr>
              <w:pStyle w:val="Body"/>
              <w:bidi w:val="0"/>
              <w:ind w:left="0" w:right="0" w:firstLine="0"/>
              <w:jc w:val="left"/>
              <w:rPr>
                <w:shd w:val="nil" w:color="auto" w:fill="auto"/>
                <w:rtl w:val="0"/>
              </w:rPr>
            </w:pPr>
            <w:r>
              <w:rPr>
                <w:shd w:val="nil" w:color="auto" w:fill="auto"/>
                <w:rtl w:val="0"/>
                <w:lang w:val="en-US"/>
              </w:rPr>
              <w:t xml:space="preserve">when intelligence of the railroad disaster </w:t>
            </w:r>
          </w:p>
          <w:p>
            <w:pPr>
              <w:pStyle w:val="Body"/>
              <w:bidi w:val="0"/>
              <w:ind w:left="0" w:right="0" w:firstLine="0"/>
              <w:jc w:val="left"/>
              <w:rPr>
                <w:shd w:val="nil" w:color="auto" w:fill="auto"/>
                <w:rtl w:val="0"/>
              </w:rPr>
            </w:pPr>
            <w:r>
              <w:rPr>
                <w:shd w:val="nil" w:color="auto" w:fill="auto"/>
                <w:rtl w:val="0"/>
                <w:lang w:val="en-US"/>
              </w:rPr>
              <w:t>was received,</w:t>
            </w:r>
          </w:p>
          <w:p>
            <w:pPr>
              <w:pStyle w:val="Body"/>
              <w:bidi w:val="0"/>
              <w:ind w:left="0" w:right="0" w:firstLine="0"/>
              <w:jc w:val="left"/>
              <w:rPr>
                <w:shd w:val="nil" w:color="auto" w:fill="auto"/>
                <w:rtl w:val="0"/>
              </w:rPr>
            </w:pPr>
            <w:r>
              <w:rPr>
                <w:shd w:val="nil" w:color="auto" w:fill="auto"/>
                <w:rtl w:val="0"/>
                <w:lang w:val="en-US"/>
              </w:rPr>
              <w:t>with Brently Mallard's name</w:t>
            </w:r>
          </w:p>
          <w:p>
            <w:pPr>
              <w:pStyle w:val="Body"/>
              <w:bidi w:val="0"/>
              <w:ind w:left="0" w:right="0" w:firstLine="0"/>
              <w:jc w:val="left"/>
              <w:rPr>
                <w:shd w:val="nil" w:color="auto" w:fill="auto"/>
                <w:rtl w:val="0"/>
              </w:rPr>
            </w:pPr>
            <w:r>
              <w:rPr>
                <w:shd w:val="nil" w:color="auto" w:fill="auto"/>
                <w:rtl w:val="0"/>
                <w:lang w:val="en-US"/>
              </w:rPr>
              <w:t xml:space="preserve">leading the list of "killed." </w:t>
            </w:r>
          </w:p>
          <w:p>
            <w:pPr>
              <w:pStyle w:val="Body"/>
              <w:bidi w:val="0"/>
              <w:ind w:left="0" w:right="0" w:firstLine="0"/>
              <w:jc w:val="left"/>
              <w:rPr>
                <w:shd w:val="nil" w:color="auto" w:fill="auto"/>
                <w:rtl w:val="0"/>
              </w:rPr>
            </w:pPr>
            <w:r>
              <w:rPr>
                <w:shd w:val="nil" w:color="auto" w:fill="auto"/>
                <w:rtl w:val="0"/>
                <w:lang w:val="en-US"/>
              </w:rPr>
              <w:t>He had only taken the time</w:t>
            </w:r>
          </w:p>
          <w:p>
            <w:pPr>
              <w:pStyle w:val="Body"/>
              <w:bidi w:val="0"/>
              <w:ind w:left="0" w:right="0" w:firstLine="0"/>
              <w:jc w:val="left"/>
              <w:rPr>
                <w:shd w:val="nil" w:color="auto" w:fill="auto"/>
                <w:rtl w:val="0"/>
              </w:rPr>
            </w:pPr>
            <w:r>
              <w:rPr>
                <w:shd w:val="nil" w:color="auto" w:fill="auto"/>
                <w:rtl w:val="0"/>
                <w:lang w:val="en-US"/>
              </w:rPr>
              <w:t>to assure himself of its truth</w:t>
            </w:r>
          </w:p>
          <w:p>
            <w:pPr>
              <w:pStyle w:val="Body"/>
              <w:bidi w:val="0"/>
              <w:ind w:left="0" w:right="0" w:firstLine="0"/>
              <w:jc w:val="left"/>
              <w:rPr>
                <w:shd w:val="nil" w:color="auto" w:fill="auto"/>
                <w:rtl w:val="0"/>
              </w:rPr>
            </w:pPr>
            <w:r>
              <w:rPr>
                <w:shd w:val="nil" w:color="auto" w:fill="auto"/>
                <w:rtl w:val="0"/>
                <w:lang w:val="en-US"/>
              </w:rPr>
              <w:t>by a second telegram,</w:t>
            </w:r>
          </w:p>
          <w:p>
            <w:pPr>
              <w:pStyle w:val="Body"/>
              <w:bidi w:val="0"/>
              <w:ind w:left="0" w:right="0" w:firstLine="0"/>
              <w:jc w:val="left"/>
              <w:rPr>
                <w:shd w:val="nil" w:color="auto" w:fill="auto"/>
                <w:rtl w:val="0"/>
              </w:rPr>
            </w:pPr>
            <w:r>
              <w:rPr>
                <w:shd w:val="nil" w:color="auto" w:fill="auto"/>
                <w:rtl w:val="0"/>
                <w:lang w:val="en-US"/>
              </w:rPr>
              <w:t xml:space="preserve">and had hastened </w:t>
            </w:r>
          </w:p>
          <w:p>
            <w:pPr>
              <w:pStyle w:val="Body"/>
              <w:bidi w:val="0"/>
              <w:ind w:left="0" w:right="0" w:firstLine="0"/>
              <w:jc w:val="left"/>
              <w:rPr>
                <w:shd w:val="nil" w:color="auto" w:fill="auto"/>
                <w:rtl w:val="0"/>
              </w:rPr>
            </w:pPr>
            <w:r>
              <w:rPr>
                <w:shd w:val="nil" w:color="auto" w:fill="auto"/>
                <w:rtl w:val="0"/>
                <w:lang w:val="en-US"/>
              </w:rPr>
              <w:t xml:space="preserve">to forestall </w:t>
            </w:r>
          </w:p>
          <w:p>
            <w:pPr>
              <w:pStyle w:val="Body"/>
              <w:bidi w:val="0"/>
              <w:ind w:left="0" w:right="0" w:firstLine="0"/>
              <w:jc w:val="left"/>
              <w:rPr>
                <w:shd w:val="nil" w:color="auto" w:fill="auto"/>
                <w:rtl w:val="0"/>
              </w:rPr>
            </w:pPr>
            <w:r>
              <w:rPr>
                <w:shd w:val="nil" w:color="auto" w:fill="auto"/>
                <w:rtl w:val="0"/>
                <w:lang w:val="en-US"/>
              </w:rPr>
              <w:t>any less careful, less tender friend</w:t>
            </w:r>
          </w:p>
          <w:p>
            <w:pPr>
              <w:pStyle w:val="Body"/>
              <w:bidi w:val="0"/>
              <w:ind w:left="0" w:right="0" w:firstLine="0"/>
              <w:jc w:val="left"/>
              <w:rPr>
                <w:shd w:val="nil" w:color="auto" w:fill="auto"/>
                <w:rtl w:val="0"/>
              </w:rPr>
            </w:pPr>
            <w:r>
              <w:rPr>
                <w:shd w:val="nil" w:color="auto" w:fill="auto"/>
                <w:rtl w:val="0"/>
                <w:lang w:val="en-US"/>
              </w:rPr>
              <w:t>in bearing the sad message.</w:t>
            </w:r>
          </w:p>
          <w:p>
            <w:pPr>
              <w:pStyle w:val="Body"/>
              <w:bidi w:val="0"/>
              <w:ind w:left="0" w:right="0" w:firstLine="0"/>
              <w:jc w:val="left"/>
              <w:rPr>
                <w:shd w:val="nil" w:color="auto" w:fill="auto"/>
                <w:rtl w:val="0"/>
              </w:rPr>
            </w:pPr>
            <w:r>
              <w:rPr>
                <w:shd w:val="nil" w:color="auto" w:fill="auto"/>
                <w:rtl w:val="0"/>
                <w:lang w:val="en-US"/>
              </w:rPr>
              <w:t>She did not hear the story</w:t>
            </w:r>
          </w:p>
          <w:p>
            <w:pPr>
              <w:pStyle w:val="Body"/>
              <w:bidi w:val="0"/>
              <w:ind w:left="0" w:right="0" w:firstLine="0"/>
              <w:jc w:val="left"/>
              <w:rPr>
                <w:shd w:val="nil" w:color="auto" w:fill="auto"/>
                <w:rtl w:val="0"/>
              </w:rPr>
            </w:pPr>
            <w:r>
              <w:rPr>
                <w:shd w:val="nil" w:color="auto" w:fill="auto"/>
                <w:rtl w:val="0"/>
                <w:lang w:val="en-US"/>
              </w:rPr>
              <w:t xml:space="preserve">as many women have heard the same, </w:t>
            </w:r>
          </w:p>
          <w:p>
            <w:pPr>
              <w:pStyle w:val="Body"/>
              <w:bidi w:val="0"/>
              <w:ind w:left="0" w:right="0" w:firstLine="0"/>
              <w:jc w:val="left"/>
              <w:rPr>
                <w:shd w:val="nil" w:color="auto" w:fill="auto"/>
                <w:rtl w:val="0"/>
              </w:rPr>
            </w:pPr>
            <w:r>
              <w:rPr>
                <w:shd w:val="nil" w:color="auto" w:fill="auto"/>
                <w:rtl w:val="0"/>
                <w:lang w:val="en-US"/>
              </w:rPr>
              <w:t xml:space="preserve">with a paralyzed inability </w:t>
            </w:r>
          </w:p>
          <w:p>
            <w:pPr>
              <w:pStyle w:val="Body"/>
              <w:bidi w:val="0"/>
              <w:ind w:left="0" w:right="0" w:firstLine="0"/>
              <w:jc w:val="left"/>
              <w:rPr>
                <w:shd w:val="nil" w:color="auto" w:fill="auto"/>
                <w:rtl w:val="0"/>
              </w:rPr>
            </w:pPr>
            <w:r>
              <w:rPr>
                <w:shd w:val="nil" w:color="auto" w:fill="auto"/>
                <w:rtl w:val="0"/>
                <w:lang w:val="en-US"/>
              </w:rPr>
              <w:t>to accept its significance.</w:t>
            </w:r>
          </w:p>
          <w:p>
            <w:pPr>
              <w:pStyle w:val="Body"/>
              <w:bidi w:val="0"/>
              <w:ind w:left="0" w:right="0" w:firstLine="0"/>
              <w:jc w:val="left"/>
              <w:rPr>
                <w:shd w:val="nil" w:color="auto" w:fill="auto"/>
                <w:rtl w:val="0"/>
              </w:rPr>
            </w:pPr>
            <w:r>
              <w:rPr>
                <w:shd w:val="nil" w:color="auto" w:fill="auto"/>
                <w:rtl w:val="0"/>
                <w:lang w:val="en-US"/>
              </w:rPr>
              <w:t>She wept at once,</w:t>
            </w:r>
          </w:p>
          <w:p>
            <w:pPr>
              <w:pStyle w:val="Body"/>
              <w:bidi w:val="0"/>
              <w:ind w:left="0" w:right="0" w:firstLine="0"/>
              <w:jc w:val="left"/>
              <w:rPr>
                <w:shd w:val="nil" w:color="auto" w:fill="auto"/>
                <w:rtl w:val="0"/>
              </w:rPr>
            </w:pPr>
            <w:r>
              <w:rPr>
                <w:shd w:val="nil" w:color="auto" w:fill="auto"/>
                <w:rtl w:val="0"/>
                <w:lang w:val="en-US"/>
              </w:rPr>
              <w:t>with sudden, wild abandonment,</w:t>
            </w:r>
          </w:p>
          <w:p>
            <w:pPr>
              <w:pStyle w:val="Body"/>
              <w:bidi w:val="0"/>
              <w:ind w:left="0" w:right="0" w:firstLine="0"/>
              <w:jc w:val="left"/>
              <w:rPr>
                <w:shd w:val="nil" w:color="auto" w:fill="auto"/>
                <w:rtl w:val="0"/>
              </w:rPr>
            </w:pPr>
            <w:r>
              <w:rPr>
                <w:shd w:val="nil" w:color="auto" w:fill="auto"/>
                <w:rtl w:val="0"/>
                <w:lang w:val="en-US"/>
              </w:rPr>
              <w:t>in her sister's arms.</w:t>
            </w:r>
          </w:p>
          <w:p>
            <w:pPr>
              <w:pStyle w:val="Body"/>
              <w:bidi w:val="0"/>
              <w:ind w:left="0" w:right="0" w:firstLine="0"/>
              <w:jc w:val="left"/>
              <w:rPr>
                <w:shd w:val="nil" w:color="auto" w:fill="auto"/>
                <w:rtl w:val="0"/>
              </w:rPr>
            </w:pPr>
            <w:r>
              <w:rPr>
                <w:shd w:val="nil" w:color="auto" w:fill="auto"/>
                <w:rtl w:val="0"/>
                <w:lang w:val="en-US"/>
              </w:rPr>
              <w:t xml:space="preserve">When the storm of grief </w:t>
            </w:r>
          </w:p>
          <w:p>
            <w:pPr>
              <w:pStyle w:val="Body"/>
              <w:bidi w:val="0"/>
              <w:ind w:left="0" w:right="0" w:firstLine="0"/>
              <w:jc w:val="left"/>
              <w:rPr>
                <w:shd w:val="nil" w:color="auto" w:fill="auto"/>
                <w:rtl w:val="0"/>
              </w:rPr>
            </w:pPr>
            <w:r>
              <w:rPr>
                <w:shd w:val="nil" w:color="auto" w:fill="auto"/>
                <w:rtl w:val="0"/>
                <w:lang w:val="en-US"/>
              </w:rPr>
              <w:t>had spent itself</w:t>
            </w:r>
          </w:p>
          <w:p>
            <w:pPr>
              <w:pStyle w:val="Body"/>
              <w:bidi w:val="0"/>
              <w:ind w:left="0" w:right="0" w:firstLine="0"/>
              <w:jc w:val="left"/>
              <w:rPr>
                <w:shd w:val="nil" w:color="auto" w:fill="auto"/>
                <w:rtl w:val="0"/>
              </w:rPr>
            </w:pPr>
            <w:r>
              <w:rPr>
                <w:shd w:val="nil" w:color="auto" w:fill="auto"/>
                <w:rtl w:val="0"/>
                <w:lang w:val="en-US"/>
              </w:rPr>
              <w:t>she went away</w:t>
            </w:r>
          </w:p>
          <w:p>
            <w:pPr>
              <w:pStyle w:val="Body"/>
              <w:bidi w:val="0"/>
              <w:ind w:left="0" w:right="0" w:firstLine="0"/>
              <w:jc w:val="left"/>
              <w:rPr>
                <w:shd w:val="nil" w:color="auto" w:fill="auto"/>
                <w:rtl w:val="0"/>
              </w:rPr>
            </w:pPr>
            <w:r>
              <w:rPr>
                <w:shd w:val="nil" w:color="auto" w:fill="auto"/>
                <w:rtl w:val="0"/>
                <w:lang w:val="en-US"/>
              </w:rPr>
              <w:t xml:space="preserve">to her room alone. </w:t>
            </w:r>
          </w:p>
          <w:p>
            <w:pPr>
              <w:pStyle w:val="Body"/>
              <w:bidi w:val="0"/>
              <w:ind w:left="0" w:right="0" w:firstLine="0"/>
              <w:jc w:val="left"/>
              <w:rPr>
                <w:shd w:val="nil" w:color="auto" w:fill="auto"/>
                <w:rtl w:val="0"/>
              </w:rPr>
            </w:pPr>
            <w:r>
              <w:rPr>
                <w:shd w:val="nil" w:color="auto" w:fill="auto"/>
                <w:rtl w:val="0"/>
                <w:lang w:val="en-US"/>
              </w:rPr>
              <w:t>She would have no one</w:t>
            </w:r>
          </w:p>
          <w:p>
            <w:pPr>
              <w:pStyle w:val="Body"/>
              <w:bidi w:val="0"/>
              <w:ind w:left="0" w:right="0" w:firstLine="0"/>
              <w:jc w:val="left"/>
              <w:rPr>
                <w:rtl w:val="0"/>
              </w:rPr>
            </w:pPr>
            <w:r>
              <w:rPr>
                <w:rFonts w:ascii="Century Schoolbook" w:hAnsi="Century Schoolbook"/>
                <w:sz w:val="22"/>
                <w:szCs w:val="22"/>
                <w:shd w:val="nil" w:color="auto" w:fill="auto"/>
                <w:rtl w:val="0"/>
                <w:lang w:val="en-US"/>
              </w:rPr>
              <w:t xml:space="preserve">follow her. </w:t>
            </w:r>
            <w:r>
              <w:rPr>
                <w:rFonts w:ascii="Times New Roman" w:cs="Times New Roman" w:hAnsi="Times New Roman" w:eastAsia="Times New Roman"/>
                <w:sz w:val="24"/>
                <w:szCs w:val="24"/>
                <w:shd w:val="nil" w:color="auto" w:fill="auto"/>
              </w:rPr>
            </w:r>
          </w:p>
        </w:tc>
        <w:tc>
          <w:tcPr>
            <w:tcW w:type="dxa" w:w="39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Print Bold" w:cs="Print Bold" w:hAnsi="Print Bold" w:eastAsia="Print Bold"/>
                <w:sz w:val="26"/>
                <w:szCs w:val="26"/>
                <w:shd w:val="nil" w:color="auto" w:fill="auto"/>
                <w:lang w:val="en-US"/>
              </w:rPr>
            </w:pPr>
          </w:p>
          <w:p>
            <w:pPr>
              <w:pStyle w:val="Body"/>
              <w:bidi w:val="0"/>
              <w:ind w:left="0" w:right="0" w:firstLine="0"/>
              <w:jc w:val="left"/>
              <w:rPr>
                <w:rFonts w:ascii="Print Bold" w:cs="Print Bold" w:hAnsi="Print Bold" w:eastAsia="Print Bold"/>
                <w:sz w:val="26"/>
                <w:szCs w:val="26"/>
                <w:shd w:val="nil" w:color="auto" w:fill="auto"/>
                <w:rtl w:val="0"/>
              </w:rPr>
            </w:pPr>
            <w:r>
              <w:rPr>
                <w:rFonts w:ascii="Print Bold" w:hAnsi="Print Bold"/>
                <w:sz w:val="26"/>
                <w:szCs w:val="26"/>
                <w:shd w:val="nil" w:color="auto" w:fill="auto"/>
                <w:rtl w:val="0"/>
                <w:lang w:val="en-US"/>
              </w:rPr>
              <w:t xml:space="preserve">People know </w:t>
            </w:r>
          </w:p>
          <w:p>
            <w:pPr>
              <w:pStyle w:val="Body"/>
              <w:bidi w:val="0"/>
              <w:ind w:left="0" w:right="0" w:firstLine="0"/>
              <w:jc w:val="left"/>
              <w:rPr>
                <w:rFonts w:ascii="Print Bold" w:cs="Print Bold" w:hAnsi="Print Bold" w:eastAsia="Print Bold"/>
                <w:sz w:val="26"/>
                <w:szCs w:val="26"/>
                <w:shd w:val="nil" w:color="auto" w:fill="auto"/>
                <w:rtl w:val="0"/>
              </w:rPr>
            </w:pPr>
            <w:r>
              <w:rPr>
                <w:rFonts w:ascii="Print Bold" w:hAnsi="Print Bold"/>
                <w:sz w:val="26"/>
                <w:szCs w:val="26"/>
                <w:shd w:val="nil" w:color="auto" w:fill="auto"/>
                <w:rtl w:val="0"/>
                <w:lang w:val="en-US"/>
              </w:rPr>
              <w:t>that Mrs. Mallard has a bad heart</w:t>
            </w:r>
          </w:p>
          <w:p>
            <w:pPr>
              <w:pStyle w:val="Body"/>
              <w:bidi w:val="0"/>
              <w:ind w:left="0" w:right="0" w:firstLine="0"/>
              <w:jc w:val="left"/>
              <w:rPr>
                <w:rFonts w:ascii="Print Bold" w:cs="Print Bold" w:hAnsi="Print Bold" w:eastAsia="Print Bold"/>
                <w:sz w:val="26"/>
                <w:szCs w:val="26"/>
                <w:shd w:val="nil" w:color="auto" w:fill="auto"/>
                <w:rtl w:val="0"/>
              </w:rPr>
            </w:pPr>
            <w:r>
              <w:rPr>
                <w:rFonts w:ascii="Print Bold" w:hAnsi="Print Bold"/>
                <w:sz w:val="26"/>
                <w:szCs w:val="26"/>
                <w:shd w:val="nil" w:color="auto" w:fill="auto"/>
                <w:rtl w:val="0"/>
                <w:lang w:val="en-US"/>
              </w:rPr>
              <w:t>So they are careful</w:t>
            </w:r>
          </w:p>
          <w:p>
            <w:pPr>
              <w:pStyle w:val="Body"/>
              <w:bidi w:val="0"/>
              <w:ind w:left="0" w:right="0" w:firstLine="0"/>
              <w:jc w:val="left"/>
              <w:rPr>
                <w:rFonts w:ascii="Print Bold" w:cs="Print Bold" w:hAnsi="Print Bold" w:eastAsia="Print Bold"/>
                <w:sz w:val="26"/>
                <w:szCs w:val="26"/>
                <w:shd w:val="nil" w:color="auto" w:fill="auto"/>
                <w:rtl w:val="0"/>
              </w:rPr>
            </w:pPr>
            <w:r>
              <w:rPr>
                <w:rFonts w:ascii="Print Bold" w:hAnsi="Print Bold"/>
                <w:sz w:val="26"/>
                <w:szCs w:val="26"/>
                <w:shd w:val="nil" w:color="auto" w:fill="auto"/>
                <w:rtl w:val="0"/>
                <w:lang w:val="en-US"/>
              </w:rPr>
              <w:t>to not upset her</w:t>
            </w:r>
          </w:p>
          <w:p>
            <w:pPr>
              <w:pStyle w:val="Body"/>
              <w:rPr>
                <w:rFonts w:ascii="Print Bold" w:cs="Print Bold" w:hAnsi="Print Bold" w:eastAsia="Print Bold"/>
                <w:sz w:val="26"/>
                <w:szCs w:val="26"/>
                <w:shd w:val="nil" w:color="auto" w:fill="auto"/>
                <w:lang w:val="en-US"/>
              </w:rPr>
            </w:pPr>
          </w:p>
          <w:p>
            <w:pPr>
              <w:pStyle w:val="Body"/>
              <w:bidi w:val="0"/>
              <w:ind w:left="0" w:right="0" w:firstLine="0"/>
              <w:jc w:val="left"/>
              <w:rPr>
                <w:rFonts w:ascii="Print Bold" w:cs="Print Bold" w:hAnsi="Print Bold" w:eastAsia="Print Bold"/>
                <w:sz w:val="26"/>
                <w:szCs w:val="26"/>
                <w:shd w:val="nil" w:color="auto" w:fill="auto"/>
                <w:rtl w:val="0"/>
              </w:rPr>
            </w:pPr>
            <w:r>
              <w:rPr>
                <w:rFonts w:ascii="Print Bold" w:hAnsi="Print Bold"/>
                <w:sz w:val="26"/>
                <w:szCs w:val="26"/>
                <w:shd w:val="nil" w:color="auto" w:fill="auto"/>
                <w:rtl w:val="0"/>
                <w:lang w:val="en-US"/>
              </w:rPr>
              <w:t>But they have to tell her</w:t>
            </w:r>
          </w:p>
          <w:p>
            <w:pPr>
              <w:pStyle w:val="Body"/>
              <w:bidi w:val="0"/>
              <w:ind w:left="0" w:right="0" w:firstLine="0"/>
              <w:jc w:val="left"/>
              <w:rPr>
                <w:rFonts w:ascii="Print Bold" w:cs="Print Bold" w:hAnsi="Print Bold" w:eastAsia="Print Bold"/>
                <w:sz w:val="26"/>
                <w:szCs w:val="26"/>
                <w:shd w:val="nil" w:color="auto" w:fill="auto"/>
                <w:rtl w:val="0"/>
              </w:rPr>
            </w:pPr>
            <w:r>
              <w:rPr>
                <w:rFonts w:ascii="Print Bold" w:hAnsi="Print Bold"/>
                <w:sz w:val="26"/>
                <w:szCs w:val="26"/>
                <w:shd w:val="nil" w:color="auto" w:fill="auto"/>
                <w:rtl w:val="0"/>
                <w:lang w:val="en-US"/>
              </w:rPr>
              <w:t>her husband is dead</w:t>
            </w:r>
          </w:p>
          <w:p>
            <w:pPr>
              <w:pStyle w:val="Body"/>
              <w:rPr>
                <w:rFonts w:ascii="Print Bold" w:cs="Print Bold" w:hAnsi="Print Bold" w:eastAsia="Print Bold"/>
                <w:sz w:val="26"/>
                <w:szCs w:val="26"/>
                <w:shd w:val="nil" w:color="auto" w:fill="auto"/>
                <w:lang w:val="en-US"/>
              </w:rPr>
            </w:pPr>
          </w:p>
          <w:p>
            <w:pPr>
              <w:pStyle w:val="Body"/>
              <w:rPr>
                <w:rFonts w:ascii="Print Bold" w:cs="Print Bold" w:hAnsi="Print Bold" w:eastAsia="Print Bold"/>
                <w:sz w:val="26"/>
                <w:szCs w:val="26"/>
                <w:shd w:val="nil" w:color="auto" w:fill="auto"/>
                <w:lang w:val="en-US"/>
              </w:rPr>
            </w:pPr>
          </w:p>
          <w:p>
            <w:pPr>
              <w:pStyle w:val="Body"/>
              <w:bidi w:val="0"/>
              <w:ind w:left="0" w:right="0" w:firstLine="0"/>
              <w:jc w:val="left"/>
              <w:rPr>
                <w:rFonts w:ascii="Print Bold" w:cs="Print Bold" w:hAnsi="Print Bold" w:eastAsia="Print Bold"/>
                <w:sz w:val="26"/>
                <w:szCs w:val="26"/>
                <w:shd w:val="nil" w:color="auto" w:fill="auto"/>
                <w:rtl w:val="0"/>
              </w:rPr>
            </w:pPr>
            <w:r>
              <w:rPr>
                <w:rFonts w:ascii="Print Bold" w:hAnsi="Print Bold"/>
                <w:sz w:val="26"/>
                <w:szCs w:val="26"/>
                <w:shd w:val="nil" w:color="auto" w:fill="auto"/>
                <w:rtl w:val="0"/>
                <w:lang w:val="en-US"/>
              </w:rPr>
              <w:t>Her sister doesn't say it directly</w:t>
            </w:r>
          </w:p>
          <w:p>
            <w:pPr>
              <w:pStyle w:val="Body"/>
              <w:rPr>
                <w:rFonts w:ascii="Print Bold" w:cs="Print Bold" w:hAnsi="Print Bold" w:eastAsia="Print Bold"/>
                <w:sz w:val="26"/>
                <w:szCs w:val="26"/>
                <w:shd w:val="nil" w:color="auto" w:fill="auto"/>
                <w:lang w:val="en-US"/>
              </w:rPr>
            </w:pPr>
          </w:p>
          <w:p>
            <w:pPr>
              <w:pStyle w:val="Body"/>
              <w:rPr>
                <w:rFonts w:ascii="Print Bold" w:cs="Print Bold" w:hAnsi="Print Bold" w:eastAsia="Print Bold"/>
                <w:sz w:val="26"/>
                <w:szCs w:val="26"/>
                <w:shd w:val="nil" w:color="auto" w:fill="auto"/>
                <w:lang w:val="en-US"/>
              </w:rPr>
            </w:pPr>
          </w:p>
          <w:p>
            <w:pPr>
              <w:pStyle w:val="Body"/>
              <w:bidi w:val="0"/>
              <w:ind w:left="0" w:right="0" w:firstLine="0"/>
              <w:jc w:val="left"/>
              <w:rPr>
                <w:rFonts w:ascii="Print Bold" w:cs="Print Bold" w:hAnsi="Print Bold" w:eastAsia="Print Bold"/>
                <w:sz w:val="26"/>
                <w:szCs w:val="26"/>
                <w:shd w:val="nil" w:color="auto" w:fill="auto"/>
                <w:rtl w:val="0"/>
              </w:rPr>
            </w:pPr>
            <w:r>
              <w:rPr>
                <w:rFonts w:ascii="Print Bold" w:hAnsi="Print Bold"/>
                <w:sz w:val="26"/>
                <w:szCs w:val="26"/>
                <w:shd w:val="nil" w:color="auto" w:fill="auto"/>
                <w:rtl w:val="0"/>
                <w:lang w:val="en-US"/>
              </w:rPr>
              <w:t>Richards heard about the train accident first</w:t>
            </w:r>
          </w:p>
          <w:p>
            <w:pPr>
              <w:pStyle w:val="Body"/>
              <w:rPr>
                <w:rFonts w:ascii="Print Bold" w:cs="Print Bold" w:hAnsi="Print Bold" w:eastAsia="Print Bold"/>
                <w:sz w:val="26"/>
                <w:szCs w:val="26"/>
                <w:shd w:val="nil" w:color="auto" w:fill="auto"/>
                <w:lang w:val="en-US"/>
              </w:rPr>
            </w:pPr>
          </w:p>
          <w:p>
            <w:pPr>
              <w:pStyle w:val="Body"/>
              <w:bidi w:val="0"/>
              <w:ind w:left="0" w:right="0" w:firstLine="0"/>
              <w:jc w:val="left"/>
              <w:rPr>
                <w:rFonts w:ascii="Print Bold" w:cs="Print Bold" w:hAnsi="Print Bold" w:eastAsia="Print Bold"/>
                <w:sz w:val="26"/>
                <w:szCs w:val="26"/>
                <w:shd w:val="nil" w:color="auto" w:fill="auto"/>
                <w:rtl w:val="0"/>
              </w:rPr>
            </w:pPr>
            <w:r>
              <w:rPr>
                <w:rFonts w:ascii="Print Bold" w:hAnsi="Print Bold"/>
                <w:sz w:val="26"/>
                <w:szCs w:val="26"/>
                <w:shd w:val="nil" w:color="auto" w:fill="auto"/>
                <w:rtl w:val="0"/>
                <w:lang w:val="en-US"/>
              </w:rPr>
              <w:t>The newspaper office</w:t>
            </w:r>
          </w:p>
          <w:p>
            <w:pPr>
              <w:pStyle w:val="Body"/>
              <w:bidi w:val="0"/>
              <w:ind w:left="0" w:right="0" w:firstLine="0"/>
              <w:jc w:val="left"/>
              <w:rPr>
                <w:rFonts w:ascii="Print Bold" w:cs="Print Bold" w:hAnsi="Print Bold" w:eastAsia="Print Bold"/>
                <w:sz w:val="26"/>
                <w:szCs w:val="26"/>
                <w:shd w:val="nil" w:color="auto" w:fill="auto"/>
                <w:rtl w:val="0"/>
              </w:rPr>
            </w:pPr>
            <w:r>
              <w:rPr>
                <w:rFonts w:ascii="Print Bold" w:hAnsi="Print Bold"/>
                <w:sz w:val="26"/>
                <w:szCs w:val="26"/>
                <w:shd w:val="nil" w:color="auto" w:fill="auto"/>
                <w:rtl w:val="0"/>
                <w:lang w:val="en-US"/>
              </w:rPr>
              <w:t>got a list of dead people</w:t>
            </w:r>
          </w:p>
          <w:p>
            <w:pPr>
              <w:pStyle w:val="Body"/>
              <w:bidi w:val="0"/>
              <w:ind w:left="0" w:right="0" w:firstLine="0"/>
              <w:jc w:val="left"/>
              <w:rPr>
                <w:rFonts w:ascii="Print Bold" w:cs="Print Bold" w:hAnsi="Print Bold" w:eastAsia="Print Bold"/>
                <w:sz w:val="26"/>
                <w:szCs w:val="26"/>
                <w:shd w:val="nil" w:color="auto" w:fill="auto"/>
                <w:rtl w:val="0"/>
              </w:rPr>
            </w:pPr>
            <w:r>
              <w:rPr>
                <w:rFonts w:ascii="Print Bold" w:hAnsi="Print Bold"/>
                <w:sz w:val="26"/>
                <w:szCs w:val="26"/>
                <w:shd w:val="nil" w:color="auto" w:fill="auto"/>
                <w:rtl w:val="0"/>
                <w:lang w:val="en-US"/>
              </w:rPr>
              <w:t>and Mr. Mallard was on it</w:t>
            </w:r>
          </w:p>
          <w:p>
            <w:pPr>
              <w:pStyle w:val="Body"/>
              <w:rPr>
                <w:rFonts w:ascii="Print Bold" w:cs="Print Bold" w:hAnsi="Print Bold" w:eastAsia="Print Bold"/>
                <w:sz w:val="26"/>
                <w:szCs w:val="26"/>
                <w:shd w:val="nil" w:color="auto" w:fill="auto"/>
                <w:lang w:val="en-US"/>
              </w:rPr>
            </w:pPr>
          </w:p>
          <w:p>
            <w:pPr>
              <w:pStyle w:val="Body"/>
              <w:bidi w:val="0"/>
              <w:ind w:left="0" w:right="0" w:firstLine="0"/>
              <w:jc w:val="left"/>
              <w:rPr>
                <w:rFonts w:ascii="Print Bold" w:cs="Print Bold" w:hAnsi="Print Bold" w:eastAsia="Print Bold"/>
                <w:sz w:val="26"/>
                <w:szCs w:val="26"/>
                <w:shd w:val="nil" w:color="auto" w:fill="auto"/>
                <w:rtl w:val="0"/>
              </w:rPr>
            </w:pPr>
            <w:r>
              <w:rPr>
                <w:rFonts w:ascii="Print Bold" w:hAnsi="Print Bold"/>
                <w:sz w:val="26"/>
                <w:szCs w:val="26"/>
                <w:shd w:val="nil" w:color="auto" w:fill="auto"/>
                <w:rtl w:val="0"/>
                <w:lang w:val="en-US"/>
              </w:rPr>
              <w:t>He checked it twice</w:t>
            </w:r>
          </w:p>
          <w:p>
            <w:pPr>
              <w:pStyle w:val="Body"/>
              <w:rPr>
                <w:rFonts w:ascii="Print Bold" w:cs="Print Bold" w:hAnsi="Print Bold" w:eastAsia="Print Bold"/>
                <w:sz w:val="26"/>
                <w:szCs w:val="26"/>
                <w:shd w:val="nil" w:color="auto" w:fill="auto"/>
                <w:lang w:val="en-US"/>
              </w:rPr>
            </w:pPr>
          </w:p>
          <w:p>
            <w:pPr>
              <w:pStyle w:val="Body"/>
              <w:bidi w:val="0"/>
              <w:ind w:left="0" w:right="0" w:firstLine="0"/>
              <w:jc w:val="left"/>
              <w:rPr>
                <w:rFonts w:ascii="Print Bold" w:cs="Print Bold" w:hAnsi="Print Bold" w:eastAsia="Print Bold"/>
                <w:sz w:val="26"/>
                <w:szCs w:val="26"/>
                <w:shd w:val="nil" w:color="auto" w:fill="auto"/>
                <w:rtl w:val="0"/>
              </w:rPr>
            </w:pPr>
            <w:r>
              <w:rPr>
                <w:rFonts w:ascii="Print Bold" w:hAnsi="Print Bold"/>
                <w:sz w:val="26"/>
                <w:szCs w:val="26"/>
                <w:shd w:val="nil" w:color="auto" w:fill="auto"/>
                <w:rtl w:val="0"/>
                <w:lang w:val="en-US"/>
              </w:rPr>
              <w:t>He hurried to the Mallards' house</w:t>
            </w:r>
          </w:p>
          <w:p>
            <w:pPr>
              <w:pStyle w:val="Body"/>
              <w:bidi w:val="0"/>
              <w:ind w:left="0" w:right="0" w:firstLine="0"/>
              <w:jc w:val="left"/>
              <w:rPr>
                <w:rFonts w:ascii="Print Bold" w:cs="Print Bold" w:hAnsi="Print Bold" w:eastAsia="Print Bold"/>
                <w:sz w:val="26"/>
                <w:szCs w:val="26"/>
                <w:shd w:val="nil" w:color="auto" w:fill="auto"/>
                <w:rtl w:val="0"/>
              </w:rPr>
            </w:pPr>
            <w:r>
              <w:rPr>
                <w:rFonts w:ascii="Print Bold" w:hAnsi="Print Bold"/>
                <w:sz w:val="26"/>
                <w:szCs w:val="26"/>
                <w:shd w:val="nil" w:color="auto" w:fill="auto"/>
                <w:rtl w:val="0"/>
                <w:lang w:val="en-US"/>
              </w:rPr>
              <w:t>He didn't want anyone to get there first</w:t>
            </w:r>
          </w:p>
          <w:p>
            <w:pPr>
              <w:pStyle w:val="Body"/>
              <w:bidi w:val="0"/>
              <w:ind w:left="0" w:right="0" w:firstLine="0"/>
              <w:jc w:val="left"/>
              <w:rPr>
                <w:rFonts w:ascii="Print Bold" w:cs="Print Bold" w:hAnsi="Print Bold" w:eastAsia="Print Bold"/>
                <w:sz w:val="26"/>
                <w:szCs w:val="26"/>
                <w:shd w:val="nil" w:color="auto" w:fill="auto"/>
                <w:rtl w:val="0"/>
              </w:rPr>
            </w:pPr>
            <w:r>
              <w:rPr>
                <w:rFonts w:ascii="Print Bold" w:hAnsi="Print Bold"/>
                <w:sz w:val="26"/>
                <w:szCs w:val="26"/>
                <w:shd w:val="nil" w:color="auto" w:fill="auto"/>
                <w:rtl w:val="0"/>
                <w:lang w:val="en-US"/>
              </w:rPr>
              <w:t>and tell them</w:t>
            </w:r>
          </w:p>
          <w:p>
            <w:pPr>
              <w:pStyle w:val="Body"/>
              <w:bidi w:val="0"/>
              <w:ind w:left="0" w:right="0" w:firstLine="0"/>
              <w:jc w:val="left"/>
              <w:rPr>
                <w:rFonts w:ascii="Print Bold" w:cs="Print Bold" w:hAnsi="Print Bold" w:eastAsia="Print Bold"/>
                <w:sz w:val="26"/>
                <w:szCs w:val="26"/>
                <w:shd w:val="nil" w:color="auto" w:fill="auto"/>
                <w:rtl w:val="0"/>
              </w:rPr>
            </w:pPr>
            <w:r>
              <w:rPr>
                <w:rFonts w:ascii="Print Bold" w:hAnsi="Print Bold"/>
                <w:sz w:val="26"/>
                <w:szCs w:val="26"/>
                <w:shd w:val="nil" w:color="auto" w:fill="auto"/>
                <w:rtl w:val="0"/>
                <w:lang w:val="en-US"/>
              </w:rPr>
              <w:t>roughly</w:t>
            </w:r>
          </w:p>
          <w:p>
            <w:pPr>
              <w:pStyle w:val="Body"/>
              <w:rPr>
                <w:rFonts w:ascii="Print Bold" w:cs="Print Bold" w:hAnsi="Print Bold" w:eastAsia="Print Bold"/>
                <w:sz w:val="26"/>
                <w:szCs w:val="26"/>
                <w:shd w:val="nil" w:color="auto" w:fill="auto"/>
                <w:lang w:val="en-US"/>
              </w:rPr>
            </w:pPr>
          </w:p>
          <w:p>
            <w:pPr>
              <w:pStyle w:val="Body"/>
              <w:rPr>
                <w:rFonts w:ascii="Print Bold" w:cs="Print Bold" w:hAnsi="Print Bold" w:eastAsia="Print Bold"/>
                <w:sz w:val="26"/>
                <w:szCs w:val="26"/>
                <w:shd w:val="nil" w:color="auto" w:fill="auto"/>
                <w:lang w:val="en-US"/>
              </w:rPr>
            </w:pPr>
          </w:p>
          <w:p>
            <w:pPr>
              <w:pStyle w:val="Body"/>
              <w:bidi w:val="0"/>
              <w:ind w:left="0" w:right="0" w:firstLine="0"/>
              <w:jc w:val="left"/>
              <w:rPr>
                <w:rFonts w:ascii="Print Bold" w:cs="Print Bold" w:hAnsi="Print Bold" w:eastAsia="Print Bold"/>
                <w:sz w:val="26"/>
                <w:szCs w:val="26"/>
                <w:shd w:val="nil" w:color="auto" w:fill="auto"/>
                <w:rtl w:val="0"/>
              </w:rPr>
            </w:pPr>
            <w:r>
              <w:rPr>
                <w:rFonts w:ascii="Print Bold" w:hAnsi="Print Bold"/>
                <w:sz w:val="26"/>
                <w:szCs w:val="26"/>
                <w:shd w:val="nil" w:color="auto" w:fill="auto"/>
                <w:rtl w:val="0"/>
                <w:lang w:val="en-US"/>
              </w:rPr>
              <w:t>Many women go into shock when their husbands die, but</w:t>
            </w:r>
          </w:p>
          <w:p>
            <w:pPr>
              <w:pStyle w:val="Body"/>
              <w:bidi w:val="0"/>
              <w:ind w:left="0" w:right="0" w:firstLine="0"/>
              <w:jc w:val="left"/>
              <w:rPr>
                <w:rFonts w:ascii="Print Bold" w:cs="Print Bold" w:hAnsi="Print Bold" w:eastAsia="Print Bold"/>
                <w:sz w:val="26"/>
                <w:szCs w:val="26"/>
                <w:shd w:val="nil" w:color="auto" w:fill="auto"/>
                <w:rtl w:val="0"/>
              </w:rPr>
            </w:pPr>
            <w:r>
              <w:rPr>
                <w:rFonts w:ascii="Print Bold" w:hAnsi="Print Bold"/>
                <w:sz w:val="26"/>
                <w:szCs w:val="26"/>
                <w:shd w:val="nil" w:color="auto" w:fill="auto"/>
                <w:rtl w:val="0"/>
                <w:lang w:val="en-US"/>
              </w:rPr>
              <w:t>Mrs. Mallard didn't freeze</w:t>
            </w:r>
          </w:p>
          <w:p>
            <w:pPr>
              <w:pStyle w:val="Body"/>
              <w:rPr>
                <w:rFonts w:ascii="Print Bold" w:cs="Print Bold" w:hAnsi="Print Bold" w:eastAsia="Print Bold"/>
                <w:sz w:val="26"/>
                <w:szCs w:val="26"/>
                <w:shd w:val="nil" w:color="auto" w:fill="auto"/>
                <w:lang w:val="en-US"/>
              </w:rPr>
            </w:pPr>
          </w:p>
          <w:p>
            <w:pPr>
              <w:pStyle w:val="Body"/>
              <w:rPr>
                <w:rFonts w:ascii="Print Bold" w:cs="Print Bold" w:hAnsi="Print Bold" w:eastAsia="Print Bold"/>
                <w:sz w:val="26"/>
                <w:szCs w:val="26"/>
                <w:shd w:val="nil" w:color="auto" w:fill="auto"/>
                <w:lang w:val="en-US"/>
              </w:rPr>
            </w:pPr>
          </w:p>
          <w:p>
            <w:pPr>
              <w:pStyle w:val="Body"/>
              <w:bidi w:val="0"/>
              <w:ind w:left="0" w:right="0" w:firstLine="0"/>
              <w:jc w:val="left"/>
              <w:rPr>
                <w:rFonts w:ascii="Print Bold" w:cs="Print Bold" w:hAnsi="Print Bold" w:eastAsia="Print Bold"/>
                <w:sz w:val="26"/>
                <w:szCs w:val="26"/>
                <w:shd w:val="nil" w:color="auto" w:fill="auto"/>
                <w:rtl w:val="0"/>
              </w:rPr>
            </w:pPr>
            <w:r>
              <w:rPr>
                <w:rFonts w:ascii="Print Bold" w:hAnsi="Print Bold"/>
                <w:sz w:val="26"/>
                <w:szCs w:val="26"/>
                <w:shd w:val="nil" w:color="auto" w:fill="auto"/>
                <w:rtl w:val="0"/>
                <w:lang w:val="en-US"/>
              </w:rPr>
              <w:t>She cried dramatically</w:t>
            </w:r>
          </w:p>
          <w:p>
            <w:pPr>
              <w:pStyle w:val="Body"/>
              <w:rPr>
                <w:rFonts w:ascii="Print Bold" w:cs="Print Bold" w:hAnsi="Print Bold" w:eastAsia="Print Bold"/>
                <w:sz w:val="26"/>
                <w:szCs w:val="26"/>
                <w:shd w:val="nil" w:color="auto" w:fill="auto"/>
                <w:lang w:val="en-US"/>
              </w:rPr>
            </w:pPr>
          </w:p>
          <w:p>
            <w:pPr>
              <w:pStyle w:val="Body"/>
              <w:rPr>
                <w:rFonts w:ascii="Print Bold" w:cs="Print Bold" w:hAnsi="Print Bold" w:eastAsia="Print Bold"/>
                <w:sz w:val="26"/>
                <w:szCs w:val="26"/>
                <w:shd w:val="nil" w:color="auto" w:fill="auto"/>
                <w:lang w:val="en-US"/>
              </w:rPr>
            </w:pPr>
          </w:p>
          <w:p>
            <w:pPr>
              <w:pStyle w:val="Body"/>
              <w:bidi w:val="0"/>
              <w:ind w:left="0" w:right="0" w:firstLine="0"/>
              <w:jc w:val="left"/>
              <w:rPr>
                <w:rFonts w:ascii="Print Bold" w:cs="Print Bold" w:hAnsi="Print Bold" w:eastAsia="Print Bold"/>
                <w:sz w:val="26"/>
                <w:szCs w:val="26"/>
                <w:shd w:val="nil" w:color="auto" w:fill="auto"/>
                <w:rtl w:val="0"/>
              </w:rPr>
            </w:pPr>
            <w:r>
              <w:rPr>
                <w:rFonts w:ascii="Print Bold" w:hAnsi="Print Bold"/>
                <w:sz w:val="26"/>
                <w:szCs w:val="26"/>
                <w:shd w:val="nil" w:color="auto" w:fill="auto"/>
                <w:rtl w:val="0"/>
                <w:lang w:val="en-US"/>
              </w:rPr>
              <w:t>When she stopped crying</w:t>
            </w:r>
          </w:p>
          <w:p>
            <w:pPr>
              <w:pStyle w:val="Body"/>
              <w:bidi w:val="0"/>
              <w:ind w:left="0" w:right="0" w:firstLine="0"/>
              <w:jc w:val="left"/>
              <w:rPr>
                <w:rFonts w:ascii="Print Bold" w:cs="Print Bold" w:hAnsi="Print Bold" w:eastAsia="Print Bold"/>
                <w:sz w:val="26"/>
                <w:szCs w:val="26"/>
                <w:shd w:val="nil" w:color="auto" w:fill="auto"/>
                <w:rtl w:val="0"/>
              </w:rPr>
            </w:pPr>
            <w:r>
              <w:rPr>
                <w:rFonts w:ascii="Print Bold" w:hAnsi="Print Bold"/>
                <w:sz w:val="26"/>
                <w:szCs w:val="26"/>
                <w:shd w:val="nil" w:color="auto" w:fill="auto"/>
                <w:rtl w:val="0"/>
                <w:lang w:val="en-US"/>
              </w:rPr>
              <w:t>she went to her room</w:t>
            </w:r>
          </w:p>
          <w:p>
            <w:pPr>
              <w:pStyle w:val="Body"/>
              <w:bidi w:val="0"/>
              <w:ind w:left="0" w:right="0" w:firstLine="0"/>
              <w:jc w:val="left"/>
              <w:rPr>
                <w:rFonts w:ascii="Print Bold" w:cs="Print Bold" w:hAnsi="Print Bold" w:eastAsia="Print Bold"/>
                <w:sz w:val="26"/>
                <w:szCs w:val="26"/>
                <w:shd w:val="nil" w:color="auto" w:fill="auto"/>
                <w:rtl w:val="0"/>
              </w:rPr>
            </w:pPr>
            <w:r>
              <w:rPr>
                <w:rFonts w:ascii="Print Bold" w:hAnsi="Print Bold"/>
                <w:sz w:val="26"/>
                <w:szCs w:val="26"/>
                <w:shd w:val="nil" w:color="auto" w:fill="auto"/>
                <w:rtl w:val="0"/>
                <w:lang w:val="en-US"/>
              </w:rPr>
              <w:t xml:space="preserve">and told everyone </w:t>
            </w:r>
          </w:p>
          <w:p>
            <w:pPr>
              <w:pStyle w:val="Body"/>
              <w:bidi w:val="0"/>
              <w:ind w:left="0" w:right="0" w:firstLine="0"/>
              <w:jc w:val="left"/>
              <w:rPr>
                <w:rtl w:val="0"/>
              </w:rPr>
            </w:pPr>
            <w:r>
              <w:rPr>
                <w:rFonts w:ascii="Print Bold" w:hAnsi="Print Bold"/>
                <w:sz w:val="26"/>
                <w:szCs w:val="26"/>
                <w:shd w:val="nil" w:color="auto" w:fill="auto"/>
                <w:rtl w:val="0"/>
                <w:lang w:val="en-US"/>
              </w:rPr>
              <w:t>to leave her alone</w:t>
            </w:r>
          </w:p>
        </w:tc>
      </w:tr>
    </w:tbl>
    <w:p>
      <w:pPr>
        <w:pStyle w:val="Body"/>
        <w:widowControl w:val="0"/>
        <w:rPr>
          <w:rFonts w:ascii="FuturaFuturis Regular" w:cs="FuturaFuturis Regular" w:hAnsi="FuturaFuturis Regular" w:eastAsia="FuturaFuturis Regular"/>
        </w:rPr>
      </w:pPr>
    </w:p>
    <w:p>
      <w:pPr>
        <w:pStyle w:val="Body"/>
      </w:pPr>
    </w:p>
    <w:p>
      <w:pPr>
        <w:pStyle w:val="Body"/>
        <w:spacing w:line="216" w:lineRule="auto"/>
        <w:ind w:left="360" w:firstLine="0"/>
        <w:rPr>
          <w:outline w:val="0"/>
          <w:color w:val="000000"/>
          <w:kern w:val="24"/>
          <w:u w:color="000000"/>
          <w14:textFill>
            <w14:solidFill>
              <w14:srgbClr w14:val="000000"/>
            </w14:solidFill>
          </w14:textFill>
        </w:rPr>
      </w:pPr>
    </w:p>
    <w:p>
      <w:pPr>
        <w:pStyle w:val="Heading 2"/>
      </w:pPr>
    </w:p>
    <w:p>
      <w:pPr>
        <w:pStyle w:val="Heading 2"/>
      </w:pPr>
      <w:r>
        <w:rPr>
          <w:rFonts w:cs="Arial Unicode MS" w:eastAsia="Arial Unicode MS"/>
          <w:rtl w:val="0"/>
          <w:lang w:val="en-US"/>
        </w:rPr>
        <w:t>After You Read: Comprehension</w:t>
      </w:r>
    </w:p>
    <w:p>
      <w:pPr>
        <w:pStyle w:val="Body"/>
        <w:spacing w:line="216" w:lineRule="auto"/>
        <w:ind w:left="360" w:firstLine="0"/>
        <w:rPr>
          <w:outline w:val="0"/>
          <w:color w:val="000000"/>
          <w:kern w:val="24"/>
          <w:u w:color="000000"/>
          <w14:textFill>
            <w14:solidFill>
              <w14:srgbClr w14:val="000000"/>
            </w14:solidFill>
          </w14:textFill>
        </w:rPr>
      </w:pPr>
    </w:p>
    <w:p>
      <w:pPr>
        <w:pStyle w:val="Body"/>
        <w:ind w:left="360" w:firstLine="0"/>
        <w:rPr>
          <w:rFonts w:ascii="FuturaFuturis Regular" w:cs="FuturaFuturis Regular" w:hAnsi="FuturaFuturis Regular" w:eastAsia="FuturaFuturis Regular"/>
        </w:rPr>
      </w:pPr>
      <w:r>
        <w:rPr>
          <w:rFonts w:ascii="FuturaFuturis Regular" w:hAnsi="FuturaFuturis Regular"/>
          <w:outline w:val="0"/>
          <w:color w:val="000000"/>
          <w:u w:color="000000"/>
          <w:rtl w:val="0"/>
          <w:lang w:val="en-US"/>
          <w14:textFill>
            <w14:solidFill>
              <w14:srgbClr w14:val="000000"/>
            </w14:solidFill>
          </w14:textFill>
        </w:rPr>
        <w:t>Narrative Arc: What Happened?</w:t>
      </w:r>
    </w:p>
    <w:p>
      <w:pPr>
        <w:pStyle w:val="Heading 3"/>
      </w:pPr>
      <w:r>
        <w:rPr>
          <w:rFonts w:cs="Arial Unicode MS" w:eastAsia="Arial Unicode MS"/>
          <w:rtl w:val="0"/>
          <w:lang w:val="en-US"/>
        </w:rPr>
        <w:t xml:space="preserve">Complete the Narrative Arc. Indicate at least one major conflict; </w:t>
      </w:r>
      <w:r>
        <w:rPr>
          <w:rFonts w:cs="Arial Unicode MS" w:eastAsia="Arial Unicode MS" w:hint="default"/>
          <w:rtl w:val="1"/>
          <w:lang w:val="ar-SA" w:bidi="ar-SA"/>
        </w:rPr>
        <w:t>“</w:t>
      </w:r>
      <w:r>
        <w:rPr>
          <w:rFonts w:cs="Arial Unicode MS" w:eastAsia="Arial Unicode MS"/>
          <w:rtl w:val="0"/>
          <w:lang w:val="en-US"/>
        </w:rPr>
        <w:t>Story of an Hour</w:t>
      </w:r>
      <w:r>
        <w:rPr>
          <w:rFonts w:cs="Arial Unicode MS" w:eastAsia="Arial Unicode MS" w:hint="default"/>
          <w:rtl w:val="0"/>
        </w:rPr>
        <w:t>”</w:t>
      </w:r>
    </w:p>
    <w:p>
      <w:pPr>
        <w:pStyle w:val="Heading 3"/>
      </w:pPr>
      <w:r>
        <w:rPr>
          <w:rFonts w:cs="Arial Unicode MS" w:eastAsia="Arial Unicode MS"/>
          <w:rtl w:val="0"/>
          <w:lang w:val="en-US"/>
        </w:rPr>
        <w:t xml:space="preserve">has more than one. Write a few major events (three or four) </w:t>
      </w:r>
    </w:p>
    <w:p>
      <w:pPr>
        <w:pStyle w:val="Heading 3"/>
      </w:pPr>
      <w:r>
        <w:rPr>
          <w:rFonts w:cs="Arial Unicode MS" w:eastAsia="Arial Unicode MS"/>
          <w:rtl w:val="0"/>
          <w:lang w:val="en-US"/>
        </w:rPr>
        <w:t xml:space="preserve">in the </w:t>
      </w:r>
      <w:r>
        <w:rPr>
          <w:rFonts w:cs="Arial Unicode MS" w:eastAsia="Arial Unicode MS" w:hint="default"/>
          <w:rtl w:val="1"/>
          <w:lang w:val="ar-SA" w:bidi="ar-SA"/>
        </w:rPr>
        <w:t>“</w:t>
      </w:r>
      <w:r>
        <w:rPr>
          <w:rFonts w:cs="Arial Unicode MS" w:eastAsia="Arial Unicode MS"/>
          <w:rtl w:val="0"/>
          <w:lang w:val="en-US"/>
        </w:rPr>
        <w:t>Development</w:t>
      </w:r>
      <w:r>
        <w:rPr>
          <w:rFonts w:cs="Arial Unicode MS" w:eastAsia="Arial Unicode MS" w:hint="default"/>
          <w:rtl w:val="0"/>
        </w:rPr>
        <w:t xml:space="preserve">” </w:t>
      </w:r>
      <w:r>
        <w:rPr>
          <w:rFonts w:cs="Arial Unicode MS" w:eastAsia="Arial Unicode MS"/>
          <w:rtl w:val="0"/>
          <w:lang w:val="en-US"/>
        </w:rPr>
        <w:t xml:space="preserve">section. Be careful with </w:t>
      </w:r>
      <w:r>
        <w:rPr>
          <w:rFonts w:cs="Arial Unicode MS" w:eastAsia="Arial Unicode MS" w:hint="default"/>
          <w:rtl w:val="1"/>
          <w:lang w:val="ar-SA" w:bidi="ar-SA"/>
        </w:rPr>
        <w:t>“</w:t>
      </w:r>
      <w:r>
        <w:rPr>
          <w:rFonts w:cs="Arial Unicode MS" w:eastAsia="Arial Unicode MS"/>
          <w:rtl w:val="0"/>
          <w:lang w:val="it-IT"/>
        </w:rPr>
        <w:t>Climax</w:t>
      </w:r>
      <w:r>
        <w:rPr>
          <w:rFonts w:cs="Arial Unicode MS" w:eastAsia="Arial Unicode MS" w:hint="default"/>
          <w:rtl w:val="0"/>
        </w:rPr>
        <w:t xml:space="preserve">” </w:t>
      </w:r>
      <w:r>
        <w:rPr>
          <w:rFonts w:cs="Arial Unicode MS" w:eastAsia="Arial Unicode MS"/>
          <w:rtl w:val="0"/>
          <w:lang w:val="en-US"/>
        </w:rPr>
        <w:t xml:space="preserve">and </w:t>
      </w:r>
      <w:r>
        <w:rPr>
          <w:rFonts w:cs="Arial Unicode MS" w:eastAsia="Arial Unicode MS" w:hint="default"/>
          <w:rtl w:val="1"/>
          <w:lang w:val="ar-SA" w:bidi="ar-SA"/>
        </w:rPr>
        <w:t>“</w:t>
      </w:r>
      <w:r>
        <w:rPr>
          <w:rFonts w:cs="Arial Unicode MS" w:eastAsia="Arial Unicode MS"/>
          <w:rtl w:val="0"/>
        </w:rPr>
        <w:t>Resolution.</w:t>
      </w:r>
      <w:r>
        <w:rPr>
          <w:rFonts w:cs="Arial Unicode MS" w:eastAsia="Arial Unicode MS" w:hint="default"/>
          <w:rtl w:val="0"/>
        </w:rPr>
        <w:t xml:space="preserve">” </w:t>
      </w:r>
    </w:p>
    <w:p>
      <w:pPr>
        <w:pStyle w:val="Heading 3"/>
      </w:pPr>
      <w:r>
        <w:rPr>
          <w:rFonts w:cs="Arial Unicode MS" w:eastAsia="Arial Unicode MS"/>
          <w:rtl w:val="0"/>
          <w:lang w:val="en-US"/>
        </w:rPr>
        <w:t xml:space="preserve">In this story, the Climax is what Mrs. Mallard experiences </w:t>
      </w:r>
      <w:r>
        <w:rPr>
          <w:rFonts w:cs="Arial Unicode MS" w:eastAsia="Arial Unicode MS" w:hint="default"/>
          <w:rtl w:val="0"/>
        </w:rPr>
        <w:t xml:space="preserve">– </w:t>
      </w:r>
      <w:r>
        <w:rPr>
          <w:rFonts w:cs="Arial Unicode MS" w:eastAsia="Arial Unicode MS"/>
          <w:rtl w:val="0"/>
          <w:lang w:val="en-US"/>
        </w:rPr>
        <w:t xml:space="preserve">the change in her emotions. </w:t>
      </w:r>
    </w:p>
    <w:p>
      <w:pPr>
        <w:pStyle w:val="Heading 3"/>
      </w:pPr>
      <w:r>
        <w:rPr>
          <w:rFonts w:cs="Arial Unicode MS" w:eastAsia="Arial Unicode MS"/>
          <w:rtl w:val="0"/>
          <w:lang w:val="en-US"/>
        </w:rPr>
        <w:t xml:space="preserve">Some stories may not have a clear Resolution, but </w:t>
      </w:r>
      <w:r>
        <w:rPr>
          <w:rFonts w:cs="Arial Unicode MS" w:eastAsia="Arial Unicode MS" w:hint="default"/>
          <w:rtl w:val="1"/>
          <w:lang w:val="ar-SA" w:bidi="ar-SA"/>
        </w:rPr>
        <w:t>“</w:t>
      </w:r>
      <w:r>
        <w:rPr>
          <w:rFonts w:cs="Arial Unicode MS" w:eastAsia="Arial Unicode MS"/>
          <w:rtl w:val="0"/>
          <w:lang w:val="en-US"/>
        </w:rPr>
        <w:t>Story of an Hour</w:t>
      </w:r>
      <w:r>
        <w:rPr>
          <w:rFonts w:cs="Arial Unicode MS" w:eastAsia="Arial Unicode MS" w:hint="default"/>
          <w:rtl w:val="0"/>
        </w:rPr>
        <w:t xml:space="preserve">” </w:t>
      </w:r>
      <w:r>
        <w:rPr>
          <w:rFonts w:cs="Arial Unicode MS" w:eastAsia="Arial Unicode MS"/>
          <w:rtl w:val="0"/>
          <w:lang w:val="en-US"/>
        </w:rPr>
        <w:t xml:space="preserve">does! </w:t>
      </w:r>
    </w:p>
    <w:p>
      <w:pPr>
        <w:pStyle w:val="Body"/>
        <w:jc w:val="center"/>
        <w:rPr>
          <w:outline w:val="0"/>
          <w:color w:val="000000"/>
          <w:sz w:val="20"/>
          <w:szCs w:val="20"/>
          <w:u w:color="000000"/>
          <w14:textFill>
            <w14:solidFill>
              <w14:srgbClr w14:val="000000"/>
            </w14:solidFill>
          </w14:textFill>
        </w:rPr>
      </w:pPr>
    </w:p>
    <w:p>
      <w:pPr>
        <w:pStyle w:val="Body"/>
        <w:jc w:val="center"/>
      </w:pPr>
    </w:p>
    <w:p>
      <w:pPr>
        <w:pStyle w:val="Body"/>
        <w:spacing w:after="240"/>
        <w:rPr>
          <w:rFonts w:ascii="Times New Roman" w:cs="Times New Roman" w:hAnsi="Times New Roman" w:eastAsia="Times New Roman"/>
        </w:rPr>
      </w:pPr>
    </w:p>
    <w:p>
      <w:pPr>
        <w:pStyle w:val="Body"/>
        <w:rPr>
          <w:rFonts w:ascii="Times New Roman" w:cs="Times New Roman" w:hAnsi="Times New Roman" w:eastAsia="Times New Roman"/>
        </w:rPr>
      </w:pPr>
      <w:r>
        <w:rPr>
          <w:rFonts w:ascii="Arial" w:hAnsi="Arial"/>
          <w:outline w:val="0"/>
          <w:color w:val="000000"/>
          <w:sz w:val="20"/>
          <w:szCs w:val="20"/>
          <w:u w:color="000000"/>
          <w:rtl w:val="0"/>
          <w:lang w:val="en-US"/>
          <w14:textFill>
            <w14:solidFill>
              <w14:srgbClr w14:val="000000"/>
            </w14:solidFill>
          </w14:textFill>
        </w:rPr>
        <w:t>Story Title:_______________________________</w:t>
      </w:r>
    </w:p>
    <w:p>
      <w:pPr>
        <w:pStyle w:val="Body"/>
        <w:spacing w:line="216" w:lineRule="auto"/>
        <w:ind w:left="360" w:firstLine="0"/>
        <w:rPr>
          <w:rFonts w:ascii="Times New Roman" w:cs="Times New Roman" w:hAnsi="Times New Roman" w:eastAsia="Times New Roman"/>
        </w:rPr>
      </w:pPr>
      <w:r>
        <w:rPr>
          <w:rFonts w:ascii="Times New Roman" w:cs="Times New Roman" w:hAnsi="Times New Roman" w:eastAsia="Times New Roman"/>
        </w:rPr>
        <w:br w:type="textWrapping"/>
      </w:r>
    </w:p>
    <w:p>
      <w:pPr>
        <w:pStyle w:val="Body"/>
        <w:spacing w:line="216" w:lineRule="auto"/>
        <w:ind w:left="360" w:firstLine="0"/>
        <w:rPr>
          <w:rFonts w:ascii="Times New Roman" w:cs="Times New Roman" w:hAnsi="Times New Roman" w:eastAsia="Times New Roman"/>
        </w:rPr>
      </w:pPr>
      <w:r>
        <w:rPr>
          <w:rFonts w:ascii="Times New Roman" w:cs="Times New Roman" w:hAnsi="Times New Roman" w:eastAsia="Times New Roman"/>
        </w:rPr>
        <mc:AlternateContent>
          <mc:Choice Requires="wps">
            <w:drawing xmlns:a="http://schemas.openxmlformats.org/drawingml/2006/main">
              <wp:anchor distT="0" distB="0" distL="0" distR="0" simplePos="0" relativeHeight="251669504" behindDoc="0" locked="0" layoutInCell="1" allowOverlap="1">
                <wp:simplePos x="0" y="0"/>
                <wp:positionH relativeFrom="column">
                  <wp:posOffset>5458</wp:posOffset>
                </wp:positionH>
                <wp:positionV relativeFrom="line">
                  <wp:posOffset>148551</wp:posOffset>
                </wp:positionV>
                <wp:extent cx="6242183" cy="1853199"/>
                <wp:effectExtent l="0" t="0" r="0" b="0"/>
                <wp:wrapNone/>
                <wp:docPr id="1073741840" name="officeArt object" descr="Freeform 22"/>
                <wp:cNvGraphicFramePr/>
                <a:graphic xmlns:a="http://schemas.openxmlformats.org/drawingml/2006/main">
                  <a:graphicData uri="http://schemas.microsoft.com/office/word/2010/wordprocessingShape">
                    <wps:wsp>
                      <wps:cNvSpPr/>
                      <wps:spPr>
                        <a:xfrm>
                          <a:off x="0" y="0"/>
                          <a:ext cx="6242183" cy="1853199"/>
                        </a:xfrm>
                        <a:custGeom>
                          <a:avLst/>
                          <a:gdLst/>
                          <a:ahLst/>
                          <a:cxnLst>
                            <a:cxn ang="0">
                              <a:pos x="wd2" y="hd2"/>
                            </a:cxn>
                            <a:cxn ang="5400000">
                              <a:pos x="wd2" y="hd2"/>
                            </a:cxn>
                            <a:cxn ang="10800000">
                              <a:pos x="wd2" y="hd2"/>
                            </a:cxn>
                            <a:cxn ang="16200000">
                              <a:pos x="wd2" y="hd2"/>
                            </a:cxn>
                          </a:cxnLst>
                          <a:rect l="0" t="0" r="r" b="b"/>
                          <a:pathLst>
                            <a:path w="21600" h="20917" fill="norm" stroke="1" extrusionOk="0">
                              <a:moveTo>
                                <a:pt x="0" y="20630"/>
                              </a:moveTo>
                              <a:cubicBezTo>
                                <a:pt x="1518" y="20879"/>
                                <a:pt x="3144" y="21127"/>
                                <a:pt x="5002" y="20630"/>
                              </a:cubicBezTo>
                              <a:cubicBezTo>
                                <a:pt x="6861" y="20133"/>
                                <a:pt x="9442" y="19005"/>
                                <a:pt x="11150" y="17648"/>
                              </a:cubicBezTo>
                              <a:cubicBezTo>
                                <a:pt x="12858" y="16291"/>
                                <a:pt x="14194" y="14426"/>
                                <a:pt x="15250" y="12487"/>
                              </a:cubicBezTo>
                              <a:cubicBezTo>
                                <a:pt x="16306" y="10549"/>
                                <a:pt x="16927" y="7965"/>
                                <a:pt x="17486" y="6018"/>
                              </a:cubicBezTo>
                              <a:cubicBezTo>
                                <a:pt x="18045" y="4072"/>
                                <a:pt x="18293" y="1674"/>
                                <a:pt x="18604" y="809"/>
                              </a:cubicBezTo>
                              <a:cubicBezTo>
                                <a:pt x="18914" y="-56"/>
                                <a:pt x="19101" y="-473"/>
                                <a:pt x="19349" y="828"/>
                              </a:cubicBezTo>
                              <a:cubicBezTo>
                                <a:pt x="19598" y="2129"/>
                                <a:pt x="19846" y="6243"/>
                                <a:pt x="20095" y="8617"/>
                              </a:cubicBezTo>
                              <a:cubicBezTo>
                                <a:pt x="20343" y="10990"/>
                                <a:pt x="20589" y="13295"/>
                                <a:pt x="20840" y="15068"/>
                              </a:cubicBezTo>
                              <a:cubicBezTo>
                                <a:pt x="21091" y="16841"/>
                                <a:pt x="21600" y="19254"/>
                                <a:pt x="21600" y="19254"/>
                              </a:cubicBezTo>
                            </a:path>
                          </a:pathLst>
                        </a:custGeom>
                        <a:noFill/>
                        <a:ln w="19050" cap="flat">
                          <a:solidFill>
                            <a:srgbClr val="000000"/>
                          </a:solidFill>
                          <a:prstDash val="solid"/>
                          <a:miter lim="800000"/>
                        </a:ln>
                        <a:effectLst/>
                      </wps:spPr>
                      <wps:bodyPr/>
                    </wps:wsp>
                  </a:graphicData>
                </a:graphic>
              </wp:anchor>
            </w:drawing>
          </mc:Choice>
          <mc:Fallback>
            <w:pict>
              <v:shape id="_x0000_s1035" style="visibility:visible;position:absolute;margin-left:0.4pt;margin-top:11.7pt;width:491.5pt;height:145.9pt;z-index:251669504;mso-position-horizontal:absolute;mso-position-horizontal-relative:text;mso-position-vertical:absolute;mso-position-vertical-relative:line;mso-wrap-distance-left:0.0pt;mso-wrap-distance-top:0.0pt;mso-wrap-distance-right:0.0pt;mso-wrap-distance-bottom:0.0pt;" coordorigin="0,473" coordsize="21600,20917" path="M 0,21103 C 1518,21352 3144,21600 5002,21103 C 6861,20606 9442,19478 11150,18121 C 12858,16764 14194,14899 15250,12960 C 16306,11022 16927,8438 17486,6491 C 18045,4545 18293,2147 18604,1282 C 18914,417 19101,0 19349,1301 C 19598,2602 19846,6716 20095,9090 C 20343,11463 20589,13768 20840,15541 C 21091,17314 21600,19727 21600,19727 E">
                <v:fill on="f"/>
                <v:stroke filltype="solid" color="#000000" opacity="100.0%" weight="1.5pt" dashstyle="solid" endcap="flat" miterlimit="800.0%" joinstyle="miter" linestyle="single" startarrow="none" startarrowwidth="medium" startarrowlength="medium" endarrow="none" endarrowwidth="medium" endarrowlength="medium"/>
                <w10:wrap type="none" side="bothSides" anchorx="text"/>
              </v:shape>
            </w:pict>
          </mc:Fallback>
        </mc:AlternateContent>
      </w:r>
    </w:p>
    <w:p>
      <w:pPr>
        <w:pStyle w:val="Body"/>
        <w:spacing w:line="216" w:lineRule="auto"/>
        <w:ind w:left="360" w:firstLine="0"/>
        <w:rPr>
          <w:rFonts w:ascii="Times New Roman" w:cs="Times New Roman" w:hAnsi="Times New Roman" w:eastAsia="Times New Roman"/>
        </w:rPr>
      </w:pPr>
    </w:p>
    <w:p>
      <w:pPr>
        <w:pStyle w:val="Body"/>
        <w:spacing w:line="216" w:lineRule="auto"/>
        <w:ind w:left="360" w:firstLine="0"/>
        <w:rPr>
          <w:rFonts w:ascii="Times New Roman" w:cs="Times New Roman" w:hAnsi="Times New Roman" w:eastAsia="Times New Roman"/>
        </w:rPr>
      </w:pPr>
    </w:p>
    <w:p>
      <w:pPr>
        <w:pStyle w:val="Body"/>
        <w:spacing w:line="216" w:lineRule="auto"/>
        <w:ind w:left="360" w:firstLine="0"/>
        <w:rPr>
          <w:rFonts w:ascii="Times New Roman" w:cs="Times New Roman" w:hAnsi="Times New Roman" w:eastAsia="Times New Roman"/>
        </w:rPr>
      </w:pPr>
    </w:p>
    <w:p>
      <w:pPr>
        <w:pStyle w:val="Body"/>
        <w:spacing w:line="216" w:lineRule="auto"/>
        <w:ind w:left="360" w:firstLine="0"/>
        <w:rPr>
          <w:rFonts w:ascii="Times New Roman" w:cs="Times New Roman" w:hAnsi="Times New Roman" w:eastAsia="Times New Roman"/>
        </w:rPr>
      </w:pPr>
    </w:p>
    <w:p>
      <w:pPr>
        <w:pStyle w:val="Body"/>
        <w:spacing w:line="216" w:lineRule="auto"/>
        <w:ind w:left="360" w:firstLine="0"/>
        <w:rPr>
          <w:rFonts w:ascii="Times New Roman" w:cs="Times New Roman" w:hAnsi="Times New Roman" w:eastAsia="Times New Roman"/>
        </w:rPr>
      </w:pPr>
    </w:p>
    <w:p>
      <w:pPr>
        <w:pStyle w:val="Body"/>
        <w:spacing w:line="216" w:lineRule="auto"/>
        <w:ind w:left="360" w:firstLine="0"/>
        <w:rPr>
          <w:rFonts w:ascii="Times New Roman" w:cs="Times New Roman" w:hAnsi="Times New Roman" w:eastAsia="Times New Roman"/>
        </w:rPr>
      </w:pPr>
    </w:p>
    <w:p>
      <w:pPr>
        <w:pStyle w:val="Body"/>
        <w:spacing w:line="216" w:lineRule="auto"/>
        <w:ind w:left="360" w:firstLine="0"/>
        <w:rPr>
          <w:rFonts w:ascii="Times New Roman" w:cs="Times New Roman" w:hAnsi="Times New Roman" w:eastAsia="Times New Roman"/>
        </w:rPr>
      </w:pPr>
    </w:p>
    <w:p>
      <w:pPr>
        <w:pStyle w:val="Body"/>
        <w:spacing w:line="216" w:lineRule="auto"/>
        <w:ind w:left="360" w:firstLine="0"/>
        <w:rPr>
          <w:outline w:val="0"/>
          <w:color w:val="000000"/>
          <w:kern w:val="24"/>
          <w:u w:color="000000"/>
          <w14:textFill>
            <w14:solidFill>
              <w14:srgbClr w14:val="000000"/>
            </w14:solidFill>
          </w14:textFill>
        </w:rPr>
      </w:pPr>
      <w:r>
        <w:rPr>
          <w:rFonts w:ascii="Times New Roman" w:cs="Times New Roman" w:hAnsi="Times New Roman" w:eastAsia="Times New Roman"/>
        </w:rPr>
        <w:br w:type="textWrapping"/>
        <w:br w:type="textWrapping"/>
        <w:br w:type="textWrapping"/>
        <w:br w:type="textWrapping"/>
        <w:br w:type="textWrapping"/>
        <w:br w:type="textWrapping"/>
        <w:br w:type="textWrapping"/>
      </w:r>
    </w:p>
    <w:p>
      <w:pPr>
        <w:pStyle w:val="Body"/>
        <w:spacing w:line="216" w:lineRule="auto"/>
        <w:ind w:left="360" w:firstLine="0"/>
        <w:rPr>
          <w:outline w:val="0"/>
          <w:color w:val="000000"/>
          <w:kern w:val="24"/>
          <w:u w:color="000000"/>
          <w14:textFill>
            <w14:solidFill>
              <w14:srgbClr w14:val="000000"/>
            </w14:solidFill>
          </w14:textFill>
        </w:rPr>
      </w:pPr>
    </w:p>
    <w:p>
      <w:pPr>
        <w:pStyle w:val="Body"/>
        <w:rPr>
          <w:rFonts w:ascii="FuturaFuturis Regular" w:cs="FuturaFuturis Regular" w:hAnsi="FuturaFuturis Regular" w:eastAsia="FuturaFuturis Regular"/>
          <w:outline w:val="0"/>
          <w:color w:val="000000"/>
          <w:sz w:val="24"/>
          <w:szCs w:val="24"/>
          <w:u w:color="000000"/>
          <w14:textFill>
            <w14:solidFill>
              <w14:srgbClr w14:val="000000"/>
            </w14:solidFill>
          </w14:textFill>
        </w:rPr>
      </w:pPr>
    </w:p>
    <w:p>
      <w:pPr>
        <w:pStyle w:val="Body"/>
      </w:pPr>
      <w:r>
        <w:rPr>
          <w:rFonts w:ascii="Arial Unicode MS" w:cs="Arial Unicode MS" w:hAnsi="Arial Unicode MS" w:eastAsia="Arial Unicode MS"/>
          <w:b w:val="0"/>
          <w:bCs w:val="0"/>
          <w:i w:val="0"/>
          <w:iCs w:val="0"/>
        </w:rPr>
        <w:br w:type="page"/>
      </w:r>
    </w:p>
    <w:p>
      <w:pPr>
        <w:pStyle w:val="Body"/>
        <w:spacing w:line="216" w:lineRule="auto"/>
        <w:ind w:left="360" w:firstLine="0"/>
        <w:rPr>
          <w:outline w:val="0"/>
          <w:color w:val="000000"/>
          <w:kern w:val="24"/>
          <w:u w:color="000000"/>
          <w14:textFill>
            <w14:solidFill>
              <w14:srgbClr w14:val="000000"/>
            </w14:solidFill>
          </w14:textFill>
        </w:rPr>
      </w:pPr>
    </w:p>
    <w:p>
      <w:pPr>
        <w:pStyle w:val="Heading 2"/>
      </w:pPr>
      <w:r>
        <w:rPr>
          <w:rFonts w:cs="Arial Unicode MS" w:eastAsia="Arial Unicode MS"/>
          <w:rtl w:val="0"/>
          <w:lang w:val="en-US"/>
        </w:rPr>
        <w:t>After You Read: Read Again</w:t>
      </w:r>
    </w:p>
    <w:tbl>
      <w:tblPr>
        <w:tblW w:w="935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5395"/>
        <w:gridCol w:w="3955"/>
      </w:tblGrid>
      <w:tr>
        <w:tblPrEx>
          <w:shd w:val="clear" w:color="auto" w:fill="cdd4e9"/>
        </w:tblPrEx>
        <w:trPr>
          <w:trHeight w:val="363" w:hRule="atLeast"/>
        </w:trPr>
        <w:tc>
          <w:tcPr>
            <w:tcW w:type="dxa" w:w="53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2"/>
            </w:pPr>
            <w:r>
              <w:rPr>
                <w:rFonts w:cs="Arial Unicode MS" w:eastAsia="Arial Unicode MS"/>
                <w:shd w:val="nil" w:color="auto" w:fill="auto"/>
                <w:rtl w:val="0"/>
                <w:lang w:val="en-US"/>
              </w:rPr>
              <w:t>Story</w:t>
            </w:r>
          </w:p>
        </w:tc>
        <w:tc>
          <w:tcPr>
            <w:tcW w:type="dxa" w:w="39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2"/>
            </w:pPr>
            <w:r>
              <w:rPr>
                <w:rFonts w:cs="Arial Unicode MS" w:eastAsia="Arial Unicode MS"/>
                <w:shd w:val="nil" w:color="auto" w:fill="auto"/>
                <w:rtl w:val="0"/>
                <w:lang w:val="en-US"/>
              </w:rPr>
              <w:t>Notes:</w:t>
            </w:r>
          </w:p>
        </w:tc>
      </w:tr>
      <w:tr>
        <w:tblPrEx>
          <w:shd w:val="clear" w:color="auto" w:fill="cdd4e9"/>
        </w:tblPrEx>
        <w:trPr>
          <w:trHeight w:val="11931" w:hRule="atLeast"/>
        </w:trPr>
        <w:tc>
          <w:tcPr>
            <w:tcW w:type="dxa" w:w="53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line="276" w:lineRule="auto"/>
              <w:rPr>
                <w:shd w:val="nil" w:color="auto" w:fill="auto"/>
                <w:lang w:val="en-US"/>
              </w:rPr>
            </w:pPr>
          </w:p>
          <w:p>
            <w:pPr>
              <w:pStyle w:val="Body"/>
              <w:bidi w:val="0"/>
              <w:spacing w:line="276" w:lineRule="auto"/>
              <w:ind w:left="0" w:right="0" w:firstLine="0"/>
              <w:jc w:val="left"/>
              <w:rPr>
                <w:shd w:val="nil" w:color="auto" w:fill="auto"/>
                <w:rtl w:val="0"/>
              </w:rPr>
            </w:pPr>
            <w:r>
              <w:rPr>
                <w:shd w:val="nil" w:color="auto" w:fill="auto"/>
                <w:rtl w:val="0"/>
                <w:lang w:val="en-US"/>
              </w:rPr>
              <w:t xml:space="preserve">Now her bosom </w:t>
            </w:r>
          </w:p>
          <w:p>
            <w:pPr>
              <w:pStyle w:val="Body"/>
              <w:bidi w:val="0"/>
              <w:spacing w:line="276" w:lineRule="auto"/>
              <w:ind w:left="0" w:right="0" w:firstLine="0"/>
              <w:jc w:val="left"/>
              <w:rPr>
                <w:shd w:val="nil" w:color="auto" w:fill="auto"/>
                <w:rtl w:val="0"/>
              </w:rPr>
            </w:pPr>
            <w:r>
              <w:rPr>
                <w:shd w:val="nil" w:color="auto" w:fill="auto"/>
                <w:rtl w:val="0"/>
                <w:lang w:val="en-US"/>
              </w:rPr>
              <w:t xml:space="preserve">rose and fell tumultuously. </w:t>
            </w:r>
          </w:p>
          <w:p>
            <w:pPr>
              <w:pStyle w:val="Body"/>
              <w:bidi w:val="0"/>
              <w:spacing w:line="276" w:lineRule="auto"/>
              <w:ind w:left="0" w:right="0" w:firstLine="0"/>
              <w:jc w:val="left"/>
              <w:rPr>
                <w:shd w:val="nil" w:color="auto" w:fill="auto"/>
                <w:rtl w:val="0"/>
              </w:rPr>
            </w:pPr>
            <w:r>
              <w:rPr>
                <w:shd w:val="nil" w:color="auto" w:fill="auto"/>
                <w:rtl w:val="0"/>
                <w:lang w:val="en-US"/>
              </w:rPr>
              <w:t xml:space="preserve">She was beginning to recognize </w:t>
            </w:r>
          </w:p>
          <w:p>
            <w:pPr>
              <w:pStyle w:val="Body"/>
              <w:bidi w:val="0"/>
              <w:spacing w:line="276" w:lineRule="auto"/>
              <w:ind w:left="0" w:right="0" w:firstLine="0"/>
              <w:jc w:val="left"/>
              <w:rPr>
                <w:shd w:val="nil" w:color="auto" w:fill="auto"/>
                <w:rtl w:val="0"/>
              </w:rPr>
            </w:pPr>
            <w:r>
              <w:rPr>
                <w:shd w:val="nil" w:color="auto" w:fill="auto"/>
                <w:rtl w:val="0"/>
                <w:lang w:val="en-US"/>
              </w:rPr>
              <w:t xml:space="preserve">this thing </w:t>
            </w:r>
          </w:p>
          <w:p>
            <w:pPr>
              <w:pStyle w:val="Body"/>
              <w:bidi w:val="0"/>
              <w:spacing w:line="276" w:lineRule="auto"/>
              <w:ind w:left="0" w:right="0" w:firstLine="0"/>
              <w:jc w:val="left"/>
              <w:rPr>
                <w:shd w:val="nil" w:color="auto" w:fill="auto"/>
                <w:rtl w:val="0"/>
              </w:rPr>
            </w:pPr>
            <w:r>
              <w:rPr>
                <w:shd w:val="nil" w:color="auto" w:fill="auto"/>
                <w:rtl w:val="0"/>
                <w:lang w:val="en-US"/>
              </w:rPr>
              <w:t>that was approaching</w:t>
            </w:r>
          </w:p>
          <w:p>
            <w:pPr>
              <w:pStyle w:val="Body"/>
              <w:bidi w:val="0"/>
              <w:spacing w:line="276" w:lineRule="auto"/>
              <w:ind w:left="0" w:right="0" w:firstLine="0"/>
              <w:jc w:val="left"/>
              <w:rPr>
                <w:shd w:val="nil" w:color="auto" w:fill="auto"/>
                <w:rtl w:val="0"/>
              </w:rPr>
            </w:pPr>
            <w:r>
              <w:rPr>
                <w:shd w:val="nil" w:color="auto" w:fill="auto"/>
                <w:rtl w:val="0"/>
                <w:lang w:val="en-US"/>
              </w:rPr>
              <w:t xml:space="preserve">to possess her, </w:t>
            </w:r>
          </w:p>
          <w:p>
            <w:pPr>
              <w:pStyle w:val="Body"/>
              <w:bidi w:val="0"/>
              <w:spacing w:line="276" w:lineRule="auto"/>
              <w:ind w:left="0" w:right="0" w:firstLine="0"/>
              <w:jc w:val="left"/>
              <w:rPr>
                <w:shd w:val="nil" w:color="auto" w:fill="auto"/>
                <w:rtl w:val="0"/>
              </w:rPr>
            </w:pPr>
            <w:r>
              <w:rPr>
                <w:shd w:val="nil" w:color="auto" w:fill="auto"/>
                <w:rtl w:val="0"/>
                <w:lang w:val="en-US"/>
              </w:rPr>
              <w:t xml:space="preserve">and she was striving </w:t>
            </w:r>
          </w:p>
          <w:p>
            <w:pPr>
              <w:pStyle w:val="Body"/>
              <w:bidi w:val="0"/>
              <w:spacing w:line="276" w:lineRule="auto"/>
              <w:ind w:left="0" w:right="0" w:firstLine="0"/>
              <w:jc w:val="left"/>
              <w:rPr>
                <w:shd w:val="nil" w:color="auto" w:fill="auto"/>
                <w:rtl w:val="0"/>
              </w:rPr>
            </w:pPr>
            <w:r>
              <w:rPr>
                <w:shd w:val="nil" w:color="auto" w:fill="auto"/>
                <w:rtl w:val="0"/>
                <w:lang w:val="en-US"/>
              </w:rPr>
              <w:t xml:space="preserve">to beat it back </w:t>
            </w:r>
          </w:p>
          <w:p>
            <w:pPr>
              <w:pStyle w:val="Body"/>
              <w:bidi w:val="0"/>
              <w:spacing w:line="276" w:lineRule="auto"/>
              <w:ind w:left="0" w:right="0" w:firstLine="0"/>
              <w:jc w:val="left"/>
              <w:rPr>
                <w:shd w:val="nil" w:color="auto" w:fill="auto"/>
                <w:rtl w:val="0"/>
              </w:rPr>
            </w:pPr>
            <w:r>
              <w:rPr>
                <w:shd w:val="nil" w:color="auto" w:fill="auto"/>
                <w:rtl w:val="0"/>
                <w:lang w:val="en-US"/>
              </w:rPr>
              <w:t>with her will --</w:t>
            </w:r>
          </w:p>
          <w:p>
            <w:pPr>
              <w:pStyle w:val="Body"/>
              <w:bidi w:val="0"/>
              <w:spacing w:line="276" w:lineRule="auto"/>
              <w:ind w:left="0" w:right="0" w:firstLine="0"/>
              <w:jc w:val="left"/>
              <w:rPr>
                <w:shd w:val="nil" w:color="auto" w:fill="auto"/>
                <w:rtl w:val="0"/>
              </w:rPr>
            </w:pPr>
            <w:r>
              <w:rPr>
                <w:shd w:val="nil" w:color="auto" w:fill="auto"/>
                <w:rtl w:val="0"/>
                <w:lang w:val="en-US"/>
              </w:rPr>
              <w:t xml:space="preserve">as powerless </w:t>
            </w:r>
          </w:p>
          <w:p>
            <w:pPr>
              <w:pStyle w:val="Body"/>
              <w:bidi w:val="0"/>
              <w:spacing w:line="276" w:lineRule="auto"/>
              <w:ind w:left="0" w:right="0" w:firstLine="0"/>
              <w:jc w:val="left"/>
              <w:rPr>
                <w:shd w:val="nil" w:color="auto" w:fill="auto"/>
                <w:rtl w:val="0"/>
              </w:rPr>
            </w:pPr>
            <w:r>
              <w:rPr>
                <w:shd w:val="nil" w:color="auto" w:fill="auto"/>
                <w:rtl w:val="0"/>
                <w:lang w:val="en-US"/>
              </w:rPr>
              <w:t xml:space="preserve">as her two white slender hands </w:t>
            </w:r>
          </w:p>
          <w:p>
            <w:pPr>
              <w:pStyle w:val="Body"/>
              <w:bidi w:val="0"/>
              <w:spacing w:line="276" w:lineRule="auto"/>
              <w:ind w:left="0" w:right="0" w:firstLine="0"/>
              <w:jc w:val="left"/>
              <w:rPr>
                <w:shd w:val="nil" w:color="auto" w:fill="auto"/>
                <w:rtl w:val="0"/>
              </w:rPr>
            </w:pPr>
            <w:r>
              <w:rPr>
                <w:shd w:val="nil" w:color="auto" w:fill="auto"/>
                <w:rtl w:val="0"/>
                <w:lang w:val="en-US"/>
              </w:rPr>
              <w:t xml:space="preserve">would have been. </w:t>
            </w:r>
          </w:p>
          <w:p>
            <w:pPr>
              <w:pStyle w:val="Body"/>
              <w:bidi w:val="0"/>
              <w:spacing w:line="276" w:lineRule="auto"/>
              <w:ind w:left="0" w:right="0" w:firstLine="0"/>
              <w:jc w:val="left"/>
              <w:rPr>
                <w:shd w:val="nil" w:color="auto" w:fill="auto"/>
                <w:rtl w:val="0"/>
              </w:rPr>
            </w:pPr>
            <w:r>
              <w:rPr>
                <w:shd w:val="nil" w:color="auto" w:fill="auto"/>
                <w:rtl w:val="0"/>
                <w:lang w:val="en-US"/>
              </w:rPr>
              <w:t xml:space="preserve">When she abandoned herself </w:t>
            </w:r>
          </w:p>
          <w:p>
            <w:pPr>
              <w:pStyle w:val="Body"/>
              <w:bidi w:val="0"/>
              <w:spacing w:line="276" w:lineRule="auto"/>
              <w:ind w:left="0" w:right="0" w:firstLine="0"/>
              <w:jc w:val="left"/>
              <w:rPr>
                <w:shd w:val="nil" w:color="auto" w:fill="auto"/>
                <w:rtl w:val="0"/>
              </w:rPr>
            </w:pPr>
            <w:r>
              <w:rPr>
                <w:shd w:val="nil" w:color="auto" w:fill="auto"/>
                <w:rtl w:val="0"/>
                <w:lang w:val="en-US"/>
              </w:rPr>
              <w:t xml:space="preserve">a little whispered word </w:t>
            </w:r>
          </w:p>
          <w:p>
            <w:pPr>
              <w:pStyle w:val="Body"/>
              <w:bidi w:val="0"/>
              <w:spacing w:line="276" w:lineRule="auto"/>
              <w:ind w:left="0" w:right="0" w:firstLine="0"/>
              <w:jc w:val="left"/>
              <w:rPr>
                <w:shd w:val="nil" w:color="auto" w:fill="auto"/>
                <w:rtl w:val="0"/>
              </w:rPr>
            </w:pPr>
            <w:r>
              <w:rPr>
                <w:shd w:val="nil" w:color="auto" w:fill="auto"/>
                <w:rtl w:val="0"/>
                <w:lang w:val="en-US"/>
              </w:rPr>
              <w:t xml:space="preserve">escaped her slightly parted lips. </w:t>
            </w:r>
          </w:p>
          <w:p>
            <w:pPr>
              <w:pStyle w:val="Body"/>
              <w:bidi w:val="0"/>
              <w:spacing w:line="276" w:lineRule="auto"/>
              <w:ind w:left="0" w:right="0" w:firstLine="0"/>
              <w:jc w:val="left"/>
              <w:rPr>
                <w:shd w:val="nil" w:color="auto" w:fill="auto"/>
                <w:rtl w:val="0"/>
              </w:rPr>
            </w:pPr>
            <w:r>
              <w:rPr>
                <w:shd w:val="nil" w:color="auto" w:fill="auto"/>
                <w:rtl w:val="0"/>
                <w:lang w:val="en-US"/>
              </w:rPr>
              <w:t xml:space="preserve">She said it over and over under the breath: </w:t>
            </w:r>
          </w:p>
          <w:p>
            <w:pPr>
              <w:pStyle w:val="Body"/>
              <w:bidi w:val="0"/>
              <w:spacing w:line="276" w:lineRule="auto"/>
              <w:ind w:left="0" w:right="0" w:firstLine="0"/>
              <w:jc w:val="left"/>
              <w:rPr>
                <w:shd w:val="nil" w:color="auto" w:fill="auto"/>
                <w:rtl w:val="0"/>
              </w:rPr>
            </w:pPr>
            <w:r>
              <w:rPr>
                <w:shd w:val="nil" w:color="auto" w:fill="auto"/>
                <w:rtl w:val="0"/>
                <w:lang w:val="en-US"/>
              </w:rPr>
              <w:t xml:space="preserve">"free, free, free!" </w:t>
            </w:r>
          </w:p>
          <w:p>
            <w:pPr>
              <w:pStyle w:val="Body"/>
              <w:bidi w:val="0"/>
              <w:spacing w:line="276" w:lineRule="auto"/>
              <w:ind w:left="0" w:right="0" w:firstLine="0"/>
              <w:jc w:val="left"/>
              <w:rPr>
                <w:shd w:val="nil" w:color="auto" w:fill="auto"/>
                <w:rtl w:val="0"/>
              </w:rPr>
            </w:pPr>
            <w:r>
              <w:rPr>
                <w:shd w:val="nil" w:color="auto" w:fill="auto"/>
                <w:rtl w:val="0"/>
                <w:lang w:val="en-US"/>
              </w:rPr>
              <w:t xml:space="preserve">The vacant stare </w:t>
            </w:r>
          </w:p>
          <w:p>
            <w:pPr>
              <w:pStyle w:val="Body"/>
              <w:bidi w:val="0"/>
              <w:spacing w:line="276" w:lineRule="auto"/>
              <w:ind w:left="0" w:right="0" w:firstLine="0"/>
              <w:jc w:val="left"/>
              <w:rPr>
                <w:shd w:val="nil" w:color="auto" w:fill="auto"/>
                <w:rtl w:val="0"/>
              </w:rPr>
            </w:pPr>
            <w:r>
              <w:rPr>
                <w:shd w:val="nil" w:color="auto" w:fill="auto"/>
                <w:rtl w:val="0"/>
                <w:lang w:val="en-US"/>
              </w:rPr>
              <w:t xml:space="preserve">and the look of terror </w:t>
            </w:r>
          </w:p>
          <w:p>
            <w:pPr>
              <w:pStyle w:val="Body"/>
              <w:bidi w:val="0"/>
              <w:spacing w:line="276" w:lineRule="auto"/>
              <w:ind w:left="0" w:right="0" w:firstLine="0"/>
              <w:jc w:val="left"/>
              <w:rPr>
                <w:shd w:val="nil" w:color="auto" w:fill="auto"/>
                <w:rtl w:val="0"/>
              </w:rPr>
            </w:pPr>
            <w:r>
              <w:rPr>
                <w:shd w:val="nil" w:color="auto" w:fill="auto"/>
                <w:rtl w:val="0"/>
                <w:lang w:val="en-US"/>
              </w:rPr>
              <w:t xml:space="preserve">that had followed it </w:t>
            </w:r>
          </w:p>
          <w:p>
            <w:pPr>
              <w:pStyle w:val="Body"/>
              <w:bidi w:val="0"/>
              <w:spacing w:line="276" w:lineRule="auto"/>
              <w:ind w:left="0" w:right="0" w:firstLine="0"/>
              <w:jc w:val="left"/>
              <w:rPr>
                <w:shd w:val="nil" w:color="auto" w:fill="auto"/>
                <w:rtl w:val="0"/>
              </w:rPr>
            </w:pPr>
            <w:r>
              <w:rPr>
                <w:shd w:val="nil" w:color="auto" w:fill="auto"/>
                <w:rtl w:val="0"/>
                <w:lang w:val="en-US"/>
              </w:rPr>
              <w:t xml:space="preserve">went from her eyes. </w:t>
            </w:r>
          </w:p>
          <w:p>
            <w:pPr>
              <w:pStyle w:val="Body"/>
              <w:bidi w:val="0"/>
              <w:spacing w:line="276" w:lineRule="auto"/>
              <w:ind w:left="0" w:right="0" w:firstLine="0"/>
              <w:jc w:val="left"/>
              <w:rPr>
                <w:shd w:val="nil" w:color="auto" w:fill="auto"/>
                <w:rtl w:val="0"/>
              </w:rPr>
            </w:pPr>
            <w:r>
              <w:rPr>
                <w:shd w:val="nil" w:color="auto" w:fill="auto"/>
                <w:rtl w:val="0"/>
                <w:lang w:val="en-US"/>
              </w:rPr>
              <w:t xml:space="preserve">They stayed keen and bright. </w:t>
            </w:r>
          </w:p>
          <w:p>
            <w:pPr>
              <w:pStyle w:val="Body"/>
              <w:bidi w:val="0"/>
              <w:spacing w:line="276" w:lineRule="auto"/>
              <w:ind w:left="0" w:right="0" w:firstLine="0"/>
              <w:jc w:val="left"/>
              <w:rPr>
                <w:shd w:val="nil" w:color="auto" w:fill="auto"/>
                <w:rtl w:val="0"/>
              </w:rPr>
            </w:pPr>
            <w:r>
              <w:rPr>
                <w:shd w:val="nil" w:color="auto" w:fill="auto"/>
                <w:rtl w:val="0"/>
                <w:lang w:val="en-US"/>
              </w:rPr>
              <w:t xml:space="preserve">Her pulses beat fast, </w:t>
            </w:r>
          </w:p>
          <w:p>
            <w:pPr>
              <w:pStyle w:val="Body"/>
              <w:bidi w:val="0"/>
              <w:spacing w:line="276" w:lineRule="auto"/>
              <w:ind w:left="0" w:right="0" w:firstLine="0"/>
              <w:jc w:val="left"/>
              <w:rPr>
                <w:shd w:val="nil" w:color="auto" w:fill="auto"/>
                <w:rtl w:val="0"/>
              </w:rPr>
            </w:pPr>
            <w:r>
              <w:rPr>
                <w:shd w:val="nil" w:color="auto" w:fill="auto"/>
                <w:rtl w:val="0"/>
                <w:lang w:val="en-US"/>
              </w:rPr>
              <w:t xml:space="preserve">and the coursing blood </w:t>
            </w:r>
          </w:p>
          <w:p>
            <w:pPr>
              <w:pStyle w:val="Body"/>
              <w:bidi w:val="0"/>
              <w:spacing w:line="276" w:lineRule="auto"/>
              <w:ind w:left="0" w:right="0" w:firstLine="0"/>
              <w:jc w:val="left"/>
              <w:rPr>
                <w:shd w:val="nil" w:color="auto" w:fill="auto"/>
                <w:rtl w:val="0"/>
              </w:rPr>
            </w:pPr>
            <w:r>
              <w:rPr>
                <w:shd w:val="nil" w:color="auto" w:fill="auto"/>
                <w:rtl w:val="0"/>
                <w:lang w:val="en-US"/>
              </w:rPr>
              <w:t>warmed and relaxed every inch of her body.</w:t>
            </w:r>
          </w:p>
          <w:p>
            <w:pPr>
              <w:pStyle w:val="Body"/>
              <w:spacing w:line="276" w:lineRule="auto"/>
              <w:rPr>
                <w:shd w:val="nil" w:color="auto" w:fill="auto"/>
                <w:lang w:val="en-US"/>
              </w:rPr>
            </w:pPr>
          </w:p>
          <w:p>
            <w:pPr>
              <w:pStyle w:val="Body"/>
              <w:bidi w:val="0"/>
              <w:spacing w:line="276" w:lineRule="auto"/>
              <w:ind w:left="0" w:right="0" w:firstLine="0"/>
              <w:jc w:val="left"/>
              <w:rPr>
                <w:shd w:val="nil" w:color="auto" w:fill="auto"/>
                <w:rtl w:val="0"/>
              </w:rPr>
            </w:pPr>
            <w:r>
              <w:rPr>
                <w:shd w:val="nil" w:color="auto" w:fill="auto"/>
                <w:rtl w:val="0"/>
                <w:lang w:val="en-US"/>
              </w:rPr>
              <w:t xml:space="preserve">She did not stop to ask </w:t>
            </w:r>
          </w:p>
          <w:p>
            <w:pPr>
              <w:pStyle w:val="Body"/>
              <w:bidi w:val="0"/>
              <w:spacing w:line="276" w:lineRule="auto"/>
              <w:ind w:left="0" w:right="0" w:firstLine="0"/>
              <w:jc w:val="left"/>
              <w:rPr>
                <w:shd w:val="nil" w:color="auto" w:fill="auto"/>
                <w:rtl w:val="0"/>
              </w:rPr>
            </w:pPr>
            <w:r>
              <w:rPr>
                <w:shd w:val="nil" w:color="auto" w:fill="auto"/>
                <w:rtl w:val="0"/>
                <w:lang w:val="en-US"/>
              </w:rPr>
              <w:t xml:space="preserve">if it were or were not </w:t>
            </w:r>
          </w:p>
          <w:p>
            <w:pPr>
              <w:pStyle w:val="Body"/>
              <w:bidi w:val="0"/>
              <w:spacing w:line="276" w:lineRule="auto"/>
              <w:ind w:left="0" w:right="0" w:firstLine="0"/>
              <w:jc w:val="left"/>
              <w:rPr>
                <w:shd w:val="nil" w:color="auto" w:fill="auto"/>
                <w:rtl w:val="0"/>
              </w:rPr>
            </w:pPr>
            <w:r>
              <w:rPr>
                <w:shd w:val="nil" w:color="auto" w:fill="auto"/>
                <w:rtl w:val="0"/>
                <w:lang w:val="en-US"/>
              </w:rPr>
              <w:t xml:space="preserve">a monstrous joy </w:t>
            </w:r>
          </w:p>
          <w:p>
            <w:pPr>
              <w:pStyle w:val="Body"/>
              <w:bidi w:val="0"/>
              <w:spacing w:line="276" w:lineRule="auto"/>
              <w:ind w:left="0" w:right="0" w:firstLine="0"/>
              <w:jc w:val="left"/>
              <w:rPr>
                <w:shd w:val="nil" w:color="auto" w:fill="auto"/>
                <w:rtl w:val="0"/>
              </w:rPr>
            </w:pPr>
            <w:r>
              <w:rPr>
                <w:shd w:val="nil" w:color="auto" w:fill="auto"/>
                <w:rtl w:val="0"/>
                <w:lang w:val="en-US"/>
              </w:rPr>
              <w:t xml:space="preserve">that held her. </w:t>
            </w:r>
          </w:p>
          <w:p>
            <w:pPr>
              <w:pStyle w:val="Body"/>
              <w:bidi w:val="0"/>
              <w:spacing w:line="276" w:lineRule="auto"/>
              <w:ind w:left="0" w:right="0" w:firstLine="0"/>
              <w:jc w:val="left"/>
              <w:rPr>
                <w:shd w:val="nil" w:color="auto" w:fill="auto"/>
                <w:rtl w:val="0"/>
              </w:rPr>
            </w:pPr>
            <w:r>
              <w:rPr>
                <w:shd w:val="nil" w:color="auto" w:fill="auto"/>
                <w:rtl w:val="0"/>
                <w:lang w:val="en-US"/>
              </w:rPr>
              <w:t xml:space="preserve">A clear and exalted perception </w:t>
            </w:r>
          </w:p>
          <w:p>
            <w:pPr>
              <w:pStyle w:val="Body"/>
              <w:bidi w:val="0"/>
              <w:spacing w:line="276" w:lineRule="auto"/>
              <w:ind w:left="0" w:right="0" w:firstLine="0"/>
              <w:jc w:val="left"/>
              <w:rPr>
                <w:shd w:val="nil" w:color="auto" w:fill="auto"/>
                <w:rtl w:val="0"/>
              </w:rPr>
            </w:pPr>
            <w:r>
              <w:rPr>
                <w:shd w:val="nil" w:color="auto" w:fill="auto"/>
                <w:rtl w:val="0"/>
                <w:lang w:val="en-US"/>
              </w:rPr>
              <w:t xml:space="preserve">enabled her </w:t>
            </w:r>
          </w:p>
          <w:p>
            <w:pPr>
              <w:pStyle w:val="Body"/>
              <w:bidi w:val="0"/>
              <w:spacing w:line="276" w:lineRule="auto"/>
              <w:ind w:left="0" w:right="0" w:firstLine="0"/>
              <w:jc w:val="left"/>
              <w:rPr>
                <w:shd w:val="nil" w:color="auto" w:fill="auto"/>
                <w:rtl w:val="0"/>
              </w:rPr>
            </w:pPr>
            <w:r>
              <w:rPr>
                <w:shd w:val="nil" w:color="auto" w:fill="auto"/>
                <w:rtl w:val="0"/>
                <w:lang w:val="en-US"/>
              </w:rPr>
              <w:t xml:space="preserve">to dismiss the suggestion </w:t>
            </w:r>
          </w:p>
          <w:p>
            <w:pPr>
              <w:pStyle w:val="Body"/>
              <w:bidi w:val="0"/>
              <w:spacing w:line="276" w:lineRule="auto"/>
              <w:ind w:left="0" w:right="0" w:firstLine="0"/>
              <w:jc w:val="left"/>
              <w:rPr>
                <w:shd w:val="nil" w:color="auto" w:fill="auto"/>
                <w:rtl w:val="0"/>
              </w:rPr>
            </w:pPr>
            <w:r>
              <w:rPr>
                <w:shd w:val="nil" w:color="auto" w:fill="auto"/>
                <w:rtl w:val="0"/>
                <w:lang w:val="en-US"/>
              </w:rPr>
              <w:t xml:space="preserve">as trivial. </w:t>
            </w:r>
          </w:p>
          <w:p>
            <w:pPr>
              <w:pStyle w:val="Body"/>
              <w:bidi w:val="0"/>
              <w:spacing w:line="276" w:lineRule="auto"/>
              <w:ind w:left="0" w:right="0" w:firstLine="0"/>
              <w:jc w:val="left"/>
              <w:rPr>
                <w:shd w:val="nil" w:color="auto" w:fill="auto"/>
                <w:rtl w:val="0"/>
              </w:rPr>
            </w:pPr>
            <w:r>
              <w:rPr>
                <w:shd w:val="nil" w:color="auto" w:fill="auto"/>
                <w:rtl w:val="0"/>
                <w:lang w:val="en-US"/>
              </w:rPr>
              <w:t xml:space="preserve">She knew that she would weep again </w:t>
            </w:r>
          </w:p>
          <w:p>
            <w:pPr>
              <w:pStyle w:val="Body"/>
              <w:bidi w:val="0"/>
              <w:spacing w:line="276" w:lineRule="auto"/>
              <w:ind w:left="0" w:right="0" w:firstLine="0"/>
              <w:jc w:val="left"/>
              <w:rPr>
                <w:shd w:val="nil" w:color="auto" w:fill="auto"/>
                <w:rtl w:val="0"/>
              </w:rPr>
            </w:pPr>
            <w:r>
              <w:rPr>
                <w:shd w:val="nil" w:color="auto" w:fill="auto"/>
                <w:rtl w:val="0"/>
                <w:lang w:val="en-US"/>
              </w:rPr>
              <w:t xml:space="preserve">when she saw the kind, tender hands </w:t>
            </w:r>
          </w:p>
          <w:p>
            <w:pPr>
              <w:pStyle w:val="Body"/>
              <w:bidi w:val="0"/>
              <w:spacing w:line="276" w:lineRule="auto"/>
              <w:ind w:left="0" w:right="0" w:firstLine="0"/>
              <w:jc w:val="left"/>
              <w:rPr>
                <w:shd w:val="nil" w:color="auto" w:fill="auto"/>
                <w:rtl w:val="0"/>
                <w:lang w:val="en-US"/>
              </w:rPr>
            </w:pPr>
            <w:r>
              <w:rPr>
                <w:shd w:val="nil" w:color="auto" w:fill="auto"/>
                <w:rtl w:val="0"/>
                <w:lang w:val="en-US"/>
              </w:rPr>
              <w:t>folded in death;</w:t>
            </w:r>
          </w:p>
          <w:p>
            <w:pPr>
              <w:pStyle w:val="Body"/>
              <w:bidi w:val="0"/>
              <w:spacing w:line="276" w:lineRule="auto"/>
              <w:ind w:left="0" w:right="0" w:firstLine="0"/>
              <w:jc w:val="left"/>
              <w:rPr>
                <w:rtl w:val="0"/>
              </w:rPr>
            </w:pPr>
            <w:r>
              <w:rPr>
                <w:shd w:val="nil" w:color="auto" w:fill="auto"/>
              </w:rPr>
            </w:r>
          </w:p>
        </w:tc>
        <w:tc>
          <w:tcPr>
            <w:tcW w:type="dxa" w:w="39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Print Bold" w:cs="Print Bold" w:hAnsi="Print Bold" w:eastAsia="Print Bold"/>
                <w:sz w:val="26"/>
                <w:szCs w:val="26"/>
                <w:shd w:val="nil" w:color="auto" w:fill="auto"/>
                <w:lang w:val="en-US"/>
              </w:rPr>
            </w:r>
          </w:p>
        </w:tc>
      </w:tr>
    </w:tbl>
    <w:p>
      <w:pPr>
        <w:pStyle w:val="Body"/>
        <w:widowControl w:val="0"/>
        <w:rPr>
          <w:rFonts w:ascii="FuturaFuturis Regular" w:cs="FuturaFuturis Regular" w:hAnsi="FuturaFuturis Regular" w:eastAsia="FuturaFuturis Regular"/>
        </w:rPr>
      </w:pPr>
    </w:p>
    <w:tbl>
      <w:tblPr>
        <w:tblW w:w="99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000000" w:sz="8" w:space="0" w:shadow="0" w:frame="0"/>
          <w:insideV w:val="single" w:color="000000" w:sz="8" w:space="0" w:shadow="0" w:frame="0"/>
        </w:tblBorders>
        <w:shd w:val="clear" w:color="auto" w:fill="cdd4e9"/>
        <w:tblLayout w:type="fixed"/>
      </w:tblPr>
      <w:tblGrid>
        <w:gridCol w:w="5603"/>
        <w:gridCol w:w="4313"/>
      </w:tblGrid>
      <w:tr>
        <w:tblPrEx>
          <w:shd w:val="clear" w:color="auto" w:fill="cdd4e9"/>
        </w:tblPrEx>
        <w:trPr>
          <w:trHeight w:val="12448" w:hRule="atLeast"/>
        </w:trPr>
        <w:tc>
          <w:tcPr>
            <w:tcW w:type="dxa" w:w="5603"/>
            <w:tcBorders>
              <w:top w:val="single" w:color="000000" w:sz="8" w:space="0" w:shadow="0" w:frame="0"/>
              <w:left w:val="single" w:color="000000" w:sz="8" w:space="0" w:shadow="0" w:frame="0"/>
              <w:bottom w:val="single" w:color="000000" w:sz="8" w:space="0" w:shadow="0" w:frame="0"/>
              <w:right w:val="single" w:color="030303" w:sz="8" w:space="0" w:shadow="0" w:frame="0"/>
            </w:tcBorders>
            <w:shd w:val="clear" w:color="auto" w:fill="auto"/>
            <w:tcMar>
              <w:top w:type="dxa" w:w="180"/>
              <w:left w:type="dxa" w:w="180"/>
              <w:bottom w:type="dxa" w:w="180"/>
              <w:right w:type="dxa" w:w="180"/>
            </w:tcMar>
            <w:vAlign w:val="top"/>
          </w:tcPr>
          <w:p>
            <w:pPr>
              <w:pStyle w:val="Body"/>
              <w:bidi w:val="0"/>
              <w:spacing w:line="312" w:lineRule="auto"/>
              <w:ind w:left="0" w:right="0" w:firstLine="0"/>
              <w:jc w:val="left"/>
              <w:rPr>
                <w:rtl w:val="0"/>
              </w:rPr>
            </w:pPr>
            <w:r>
              <w:rPr>
                <w:rtl w:val="0"/>
                <w:lang w:val="en-US"/>
              </w:rPr>
              <w:t>t</w:t>
            </w:r>
            <w:r>
              <w:rPr>
                <w:shd w:val="nil" w:color="auto" w:fill="auto"/>
                <w:rtl w:val="0"/>
                <w:lang w:val="en-US"/>
              </w:rPr>
              <w:t>he f</w:t>
            </w:r>
            <w:r>
              <w:rPr>
                <w:rtl w:val="0"/>
              </w:rPr>
              <w:t xml:space="preserve">ace </w:t>
            </w:r>
          </w:p>
          <w:p>
            <w:pPr>
              <w:pStyle w:val="Body"/>
              <w:bidi w:val="0"/>
              <w:spacing w:line="312" w:lineRule="auto"/>
              <w:ind w:left="0" w:right="0" w:firstLine="0"/>
              <w:jc w:val="left"/>
              <w:rPr>
                <w:rtl w:val="0"/>
              </w:rPr>
            </w:pPr>
            <w:r>
              <w:rPr>
                <w:rtl w:val="0"/>
                <w:lang w:val="en-US"/>
              </w:rPr>
              <w:t xml:space="preserve">that had never looked </w:t>
            </w:r>
          </w:p>
          <w:p>
            <w:pPr>
              <w:pStyle w:val="Body"/>
              <w:bidi w:val="0"/>
              <w:spacing w:line="312" w:lineRule="auto"/>
              <w:ind w:left="0" w:right="0" w:firstLine="0"/>
              <w:jc w:val="left"/>
              <w:rPr>
                <w:rtl w:val="0"/>
              </w:rPr>
            </w:pPr>
            <w:r>
              <w:rPr>
                <w:rtl w:val="0"/>
                <w:lang w:val="en-US"/>
              </w:rPr>
              <w:t xml:space="preserve">save with love </w:t>
            </w:r>
          </w:p>
          <w:p>
            <w:pPr>
              <w:pStyle w:val="Body"/>
              <w:bidi w:val="0"/>
              <w:spacing w:line="312" w:lineRule="auto"/>
              <w:ind w:left="0" w:right="0" w:firstLine="0"/>
              <w:jc w:val="left"/>
              <w:rPr>
                <w:rtl w:val="0"/>
              </w:rPr>
            </w:pPr>
            <w:r>
              <w:rPr>
                <w:rtl w:val="0"/>
                <w:lang w:val="en-US"/>
              </w:rPr>
              <w:t xml:space="preserve">upon her, </w:t>
            </w:r>
          </w:p>
          <w:p>
            <w:pPr>
              <w:pStyle w:val="Body"/>
              <w:bidi w:val="0"/>
              <w:spacing w:line="312" w:lineRule="auto"/>
              <w:ind w:left="0" w:right="0" w:firstLine="0"/>
              <w:jc w:val="left"/>
              <w:rPr>
                <w:rtl w:val="0"/>
              </w:rPr>
            </w:pPr>
            <w:r>
              <w:rPr>
                <w:rtl w:val="0"/>
                <w:lang w:val="en-US"/>
              </w:rPr>
              <w:t xml:space="preserve">fixed and gray and dead. </w:t>
            </w:r>
          </w:p>
          <w:p>
            <w:pPr>
              <w:pStyle w:val="Body"/>
              <w:bidi w:val="0"/>
              <w:spacing w:line="312" w:lineRule="auto"/>
              <w:ind w:left="0" w:right="0" w:firstLine="0"/>
              <w:jc w:val="left"/>
              <w:rPr>
                <w:rtl w:val="0"/>
              </w:rPr>
            </w:pPr>
            <w:r>
              <w:rPr>
                <w:rtl w:val="0"/>
                <w:lang w:val="en-US"/>
              </w:rPr>
              <w:t xml:space="preserve">But she saw </w:t>
            </w:r>
          </w:p>
          <w:p>
            <w:pPr>
              <w:pStyle w:val="Body"/>
              <w:bidi w:val="0"/>
              <w:spacing w:line="312" w:lineRule="auto"/>
              <w:ind w:left="0" w:right="0" w:firstLine="0"/>
              <w:jc w:val="left"/>
              <w:rPr>
                <w:rtl w:val="0"/>
              </w:rPr>
            </w:pPr>
            <w:r>
              <w:rPr>
                <w:rtl w:val="0"/>
                <w:lang w:val="en-US"/>
              </w:rPr>
              <w:t xml:space="preserve">beyond that bitter moment </w:t>
            </w:r>
          </w:p>
          <w:p>
            <w:pPr>
              <w:pStyle w:val="Body"/>
              <w:bidi w:val="0"/>
              <w:spacing w:line="312" w:lineRule="auto"/>
              <w:ind w:left="0" w:right="0" w:firstLine="0"/>
              <w:jc w:val="left"/>
              <w:rPr>
                <w:rtl w:val="0"/>
              </w:rPr>
            </w:pPr>
            <w:r>
              <w:rPr>
                <w:rtl w:val="0"/>
                <w:lang w:val="en-US"/>
              </w:rPr>
              <w:t>a long procession</w:t>
            </w:r>
          </w:p>
          <w:p>
            <w:pPr>
              <w:pStyle w:val="Body"/>
              <w:bidi w:val="0"/>
              <w:spacing w:line="312" w:lineRule="auto"/>
              <w:ind w:left="0" w:right="0" w:firstLine="0"/>
              <w:jc w:val="left"/>
              <w:rPr>
                <w:rtl w:val="0"/>
              </w:rPr>
            </w:pPr>
            <w:r>
              <w:rPr>
                <w:rtl w:val="0"/>
                <w:lang w:val="en-US"/>
              </w:rPr>
              <w:t xml:space="preserve">of years to come </w:t>
            </w:r>
          </w:p>
          <w:p>
            <w:pPr>
              <w:pStyle w:val="Body"/>
              <w:bidi w:val="0"/>
              <w:spacing w:line="312" w:lineRule="auto"/>
              <w:ind w:left="0" w:right="0" w:firstLine="0"/>
              <w:jc w:val="left"/>
              <w:rPr>
                <w:rtl w:val="0"/>
              </w:rPr>
            </w:pPr>
            <w:r>
              <w:rPr>
                <w:rtl w:val="0"/>
                <w:lang w:val="en-US"/>
              </w:rPr>
              <w:t xml:space="preserve">that would belong to her </w:t>
            </w:r>
          </w:p>
          <w:p>
            <w:pPr>
              <w:pStyle w:val="Body"/>
              <w:bidi w:val="0"/>
              <w:spacing w:line="312" w:lineRule="auto"/>
              <w:ind w:left="0" w:right="0" w:firstLine="0"/>
              <w:jc w:val="left"/>
              <w:rPr>
                <w:rtl w:val="0"/>
              </w:rPr>
            </w:pPr>
            <w:r>
              <w:rPr>
                <w:rtl w:val="0"/>
                <w:lang w:val="en-US"/>
              </w:rPr>
              <w:t>absolutely.</w:t>
            </w:r>
          </w:p>
          <w:p>
            <w:pPr>
              <w:pStyle w:val="Body"/>
              <w:bidi w:val="0"/>
              <w:spacing w:line="312" w:lineRule="auto"/>
              <w:ind w:left="0" w:right="0" w:firstLine="0"/>
              <w:jc w:val="left"/>
              <w:rPr>
                <w:rtl w:val="0"/>
              </w:rPr>
            </w:pPr>
            <w:r>
              <w:rPr>
                <w:rtl w:val="0"/>
                <w:lang w:val="en-US"/>
              </w:rPr>
              <w:t xml:space="preserve">And she opened </w:t>
            </w:r>
          </w:p>
          <w:p>
            <w:pPr>
              <w:pStyle w:val="Body"/>
              <w:bidi w:val="0"/>
              <w:spacing w:line="312" w:lineRule="auto"/>
              <w:ind w:left="0" w:right="0" w:firstLine="0"/>
              <w:jc w:val="left"/>
              <w:rPr>
                <w:rtl w:val="0"/>
              </w:rPr>
            </w:pPr>
            <w:r>
              <w:rPr>
                <w:rtl w:val="0"/>
                <w:lang w:val="en-US"/>
              </w:rPr>
              <w:t>and spread her arms out</w:t>
            </w:r>
          </w:p>
          <w:p>
            <w:pPr>
              <w:pStyle w:val="Body"/>
              <w:bidi w:val="0"/>
              <w:spacing w:line="312" w:lineRule="auto"/>
              <w:ind w:left="0" w:right="0" w:firstLine="0"/>
              <w:jc w:val="left"/>
              <w:rPr>
                <w:rtl w:val="0"/>
              </w:rPr>
            </w:pPr>
            <w:r>
              <w:rPr>
                <w:rtl w:val="0"/>
                <w:lang w:val="en-US"/>
              </w:rPr>
              <w:t xml:space="preserve">to them </w:t>
            </w:r>
          </w:p>
          <w:p>
            <w:pPr>
              <w:pStyle w:val="Body"/>
              <w:bidi w:val="0"/>
              <w:spacing w:line="312" w:lineRule="auto"/>
              <w:ind w:left="0" w:right="0" w:firstLine="0"/>
              <w:jc w:val="left"/>
              <w:rPr>
                <w:rtl w:val="0"/>
              </w:rPr>
            </w:pPr>
            <w:r>
              <w:rPr>
                <w:rtl w:val="0"/>
                <w:lang w:val="en-US"/>
              </w:rPr>
              <w:t xml:space="preserve">in welcome. </w:t>
            </w:r>
          </w:p>
          <w:p>
            <w:pPr>
              <w:pStyle w:val="Body"/>
              <w:bidi w:val="0"/>
              <w:spacing w:line="312" w:lineRule="auto"/>
              <w:ind w:left="0" w:right="0" w:firstLine="0"/>
              <w:jc w:val="left"/>
              <w:rPr>
                <w:rtl w:val="0"/>
              </w:rPr>
            </w:pPr>
          </w:p>
          <w:p>
            <w:pPr>
              <w:pStyle w:val="Body"/>
              <w:spacing w:line="312" w:lineRule="auto"/>
            </w:pPr>
          </w:p>
          <w:p>
            <w:pPr>
              <w:pStyle w:val="Body"/>
              <w:bidi w:val="0"/>
              <w:spacing w:line="312" w:lineRule="auto"/>
              <w:ind w:left="0" w:right="0" w:firstLine="0"/>
              <w:jc w:val="left"/>
              <w:rPr>
                <w:rtl w:val="0"/>
              </w:rPr>
            </w:pPr>
            <w:r>
              <w:rPr>
                <w:rtl w:val="0"/>
                <w:lang w:val="en-US"/>
              </w:rPr>
              <w:t xml:space="preserve">There would be no one </w:t>
            </w:r>
          </w:p>
          <w:p>
            <w:pPr>
              <w:pStyle w:val="Body"/>
              <w:bidi w:val="0"/>
              <w:spacing w:line="312" w:lineRule="auto"/>
              <w:ind w:left="0" w:right="0" w:firstLine="0"/>
              <w:jc w:val="left"/>
              <w:rPr>
                <w:rtl w:val="0"/>
              </w:rPr>
            </w:pPr>
            <w:r>
              <w:rPr>
                <w:rtl w:val="0"/>
                <w:lang w:val="en-US"/>
              </w:rPr>
              <w:t xml:space="preserve">to live for </w:t>
            </w:r>
          </w:p>
          <w:p>
            <w:pPr>
              <w:pStyle w:val="Body"/>
              <w:bidi w:val="0"/>
              <w:spacing w:line="312" w:lineRule="auto"/>
              <w:ind w:left="0" w:right="0" w:firstLine="0"/>
              <w:jc w:val="left"/>
              <w:rPr>
                <w:rtl w:val="0"/>
              </w:rPr>
            </w:pPr>
            <w:r>
              <w:rPr>
                <w:rtl w:val="0"/>
                <w:lang w:val="en-US"/>
              </w:rPr>
              <w:t xml:space="preserve">during those coming years; </w:t>
            </w:r>
          </w:p>
          <w:p>
            <w:pPr>
              <w:pStyle w:val="Body"/>
              <w:bidi w:val="0"/>
              <w:spacing w:line="312" w:lineRule="auto"/>
              <w:ind w:left="0" w:right="0" w:firstLine="0"/>
              <w:jc w:val="left"/>
              <w:rPr>
                <w:rtl w:val="0"/>
              </w:rPr>
            </w:pPr>
            <w:r>
              <w:rPr>
                <w:rtl w:val="0"/>
                <w:lang w:val="en-US"/>
              </w:rPr>
              <w:t>she would live for herself.</w:t>
            </w:r>
          </w:p>
          <w:p>
            <w:pPr>
              <w:pStyle w:val="Body"/>
              <w:bidi w:val="0"/>
              <w:spacing w:line="312" w:lineRule="auto"/>
              <w:ind w:left="0" w:right="0" w:firstLine="0"/>
              <w:jc w:val="left"/>
              <w:rPr>
                <w:rtl w:val="0"/>
              </w:rPr>
            </w:pPr>
            <w:r>
              <w:rPr>
                <w:rtl w:val="0"/>
                <w:lang w:val="en-US"/>
              </w:rPr>
              <w:t xml:space="preserve">There would be no powerful will </w:t>
            </w:r>
          </w:p>
          <w:p>
            <w:pPr>
              <w:pStyle w:val="Body"/>
              <w:bidi w:val="0"/>
              <w:spacing w:line="312" w:lineRule="auto"/>
              <w:ind w:left="0" w:right="0" w:firstLine="0"/>
              <w:jc w:val="left"/>
              <w:rPr>
                <w:rtl w:val="0"/>
              </w:rPr>
            </w:pPr>
            <w:r>
              <w:rPr>
                <w:rtl w:val="0"/>
                <w:lang w:val="en-US"/>
              </w:rPr>
              <w:t xml:space="preserve">bending hers </w:t>
            </w:r>
          </w:p>
          <w:p>
            <w:pPr>
              <w:pStyle w:val="Body"/>
              <w:bidi w:val="0"/>
              <w:spacing w:line="312" w:lineRule="auto"/>
              <w:ind w:left="0" w:right="0" w:firstLine="0"/>
              <w:jc w:val="left"/>
              <w:rPr>
                <w:rtl w:val="0"/>
              </w:rPr>
            </w:pPr>
            <w:r>
              <w:rPr>
                <w:rtl w:val="0"/>
                <w:lang w:val="en-US"/>
              </w:rPr>
              <w:t xml:space="preserve">in that blind persistence </w:t>
            </w:r>
          </w:p>
          <w:p>
            <w:pPr>
              <w:pStyle w:val="Body"/>
              <w:bidi w:val="0"/>
              <w:spacing w:line="312" w:lineRule="auto"/>
              <w:ind w:left="0" w:right="0" w:firstLine="0"/>
              <w:jc w:val="left"/>
              <w:rPr>
                <w:rtl w:val="0"/>
              </w:rPr>
            </w:pPr>
            <w:r>
              <w:rPr>
                <w:rtl w:val="0"/>
                <w:lang w:val="en-US"/>
              </w:rPr>
              <w:t xml:space="preserve">with which </w:t>
            </w:r>
          </w:p>
          <w:p>
            <w:pPr>
              <w:pStyle w:val="Body"/>
              <w:bidi w:val="0"/>
              <w:spacing w:line="312" w:lineRule="auto"/>
              <w:ind w:left="0" w:right="0" w:firstLine="0"/>
              <w:jc w:val="left"/>
              <w:rPr>
                <w:rtl w:val="0"/>
              </w:rPr>
            </w:pPr>
            <w:r>
              <w:rPr>
                <w:rtl w:val="0"/>
                <w:lang w:val="en-US"/>
              </w:rPr>
              <w:t xml:space="preserve">men and women </w:t>
            </w:r>
          </w:p>
          <w:p>
            <w:pPr>
              <w:pStyle w:val="Body"/>
              <w:bidi w:val="0"/>
              <w:spacing w:line="312" w:lineRule="auto"/>
              <w:ind w:left="0" w:right="0" w:firstLine="0"/>
              <w:jc w:val="left"/>
              <w:rPr>
                <w:rtl w:val="0"/>
              </w:rPr>
            </w:pPr>
            <w:r>
              <w:rPr>
                <w:rtl w:val="0"/>
                <w:lang w:val="en-US"/>
              </w:rPr>
              <w:t xml:space="preserve">believe </w:t>
            </w:r>
          </w:p>
          <w:p>
            <w:pPr>
              <w:pStyle w:val="Body"/>
              <w:bidi w:val="0"/>
              <w:spacing w:line="312" w:lineRule="auto"/>
              <w:ind w:left="0" w:right="0" w:firstLine="0"/>
              <w:jc w:val="left"/>
              <w:rPr>
                <w:rtl w:val="0"/>
              </w:rPr>
            </w:pPr>
            <w:r>
              <w:rPr>
                <w:rtl w:val="0"/>
                <w:lang w:val="en-US"/>
              </w:rPr>
              <w:t>hey have a right</w:t>
            </w:r>
          </w:p>
          <w:p>
            <w:pPr>
              <w:pStyle w:val="Body"/>
              <w:bidi w:val="0"/>
              <w:spacing w:line="312" w:lineRule="auto"/>
              <w:ind w:left="0" w:right="0" w:firstLine="0"/>
              <w:jc w:val="left"/>
              <w:rPr>
                <w:rtl w:val="0"/>
              </w:rPr>
            </w:pPr>
            <w:r>
              <w:rPr>
                <w:rtl w:val="0"/>
                <w:lang w:val="en-US"/>
              </w:rPr>
              <w:t xml:space="preserve">to impose a private will </w:t>
            </w:r>
          </w:p>
          <w:p>
            <w:pPr>
              <w:pStyle w:val="Body"/>
              <w:bidi w:val="0"/>
              <w:spacing w:line="312" w:lineRule="auto"/>
              <w:ind w:left="0" w:right="0" w:firstLine="0"/>
              <w:jc w:val="left"/>
              <w:rPr>
                <w:rtl w:val="0"/>
              </w:rPr>
            </w:pPr>
            <w:r>
              <w:rPr>
                <w:rtl w:val="0"/>
                <w:lang w:val="en-US"/>
              </w:rPr>
              <w:t>upon a fellow-creature.</w:t>
            </w:r>
          </w:p>
          <w:p>
            <w:pPr>
              <w:pStyle w:val="Body"/>
              <w:bidi w:val="0"/>
              <w:spacing w:line="312" w:lineRule="auto"/>
              <w:ind w:left="0" w:right="0" w:firstLine="0"/>
              <w:jc w:val="left"/>
              <w:rPr>
                <w:rtl w:val="0"/>
              </w:rPr>
            </w:pPr>
            <w:r>
              <w:rPr>
                <w:rtl w:val="0"/>
                <w:lang w:val="en-US"/>
              </w:rPr>
              <w:t>A kind intention or a cruel intention</w:t>
            </w:r>
          </w:p>
          <w:p>
            <w:pPr>
              <w:pStyle w:val="Body"/>
              <w:bidi w:val="0"/>
              <w:spacing w:line="312" w:lineRule="auto"/>
              <w:ind w:left="0" w:right="0" w:firstLine="0"/>
              <w:jc w:val="left"/>
              <w:rPr>
                <w:rtl w:val="0"/>
              </w:rPr>
            </w:pPr>
            <w:r>
              <w:rPr>
                <w:rtl w:val="0"/>
                <w:lang w:val="en-US"/>
              </w:rPr>
              <w:t xml:space="preserve">made the act </w:t>
            </w:r>
          </w:p>
          <w:p>
            <w:pPr>
              <w:pStyle w:val="Body"/>
              <w:bidi w:val="0"/>
              <w:spacing w:line="312" w:lineRule="auto"/>
              <w:ind w:left="0" w:right="0" w:firstLine="0"/>
              <w:jc w:val="left"/>
              <w:rPr>
                <w:rtl w:val="0"/>
              </w:rPr>
            </w:pPr>
            <w:r>
              <w:rPr>
                <w:rtl w:val="0"/>
                <w:lang w:val="en-US"/>
              </w:rPr>
              <w:t xml:space="preserve">seem no less a crime </w:t>
            </w:r>
          </w:p>
          <w:p>
            <w:pPr>
              <w:pStyle w:val="Body"/>
              <w:widowControl w:val="0"/>
              <w:bidi w:val="0"/>
              <w:spacing w:line="312" w:lineRule="auto"/>
              <w:ind w:left="0" w:right="0" w:firstLine="0"/>
              <w:jc w:val="left"/>
              <w:rPr>
                <w:rtl w:val="0"/>
              </w:rPr>
            </w:pPr>
            <w:r>
              <w:rPr>
                <w:rtl w:val="0"/>
                <w:lang w:val="en-US"/>
              </w:rPr>
              <w:t>as she looked upon it</w:t>
            </w:r>
          </w:p>
          <w:p>
            <w:pPr>
              <w:pStyle w:val="Body"/>
              <w:bidi w:val="0"/>
              <w:spacing w:line="312" w:lineRule="auto"/>
              <w:ind w:left="0" w:right="0" w:firstLine="0"/>
              <w:jc w:val="left"/>
              <w:rPr>
                <w:rtl w:val="0"/>
              </w:rPr>
            </w:pPr>
            <w:r>
              <w:rPr>
                <w:rtl w:val="0"/>
                <w:lang w:val="en-US"/>
              </w:rPr>
              <w:t xml:space="preserve">in that brief moment </w:t>
            </w:r>
          </w:p>
          <w:p>
            <w:pPr>
              <w:pStyle w:val="Body"/>
              <w:bidi w:val="0"/>
              <w:spacing w:line="312" w:lineRule="auto"/>
              <w:ind w:left="0" w:right="0" w:firstLine="0"/>
              <w:jc w:val="left"/>
              <w:rPr>
                <w:rtl w:val="0"/>
              </w:rPr>
            </w:pPr>
            <w:r>
              <w:rPr>
                <w:rtl w:val="0"/>
                <w:lang w:val="it-IT"/>
              </w:rPr>
              <w:t xml:space="preserve">of illumination. </w:t>
            </w:r>
          </w:p>
        </w:tc>
        <w:tc>
          <w:tcPr>
            <w:tcW w:type="dxa" w:w="4312"/>
            <w:tcBorders>
              <w:top w:val="single" w:color="030303" w:sz="8" w:space="0" w:shadow="0" w:frame="0"/>
              <w:left w:val="single" w:color="030303" w:sz="8" w:space="0" w:shadow="0" w:frame="0"/>
              <w:bottom w:val="single" w:color="030303" w:sz="8" w:space="0" w:shadow="0" w:frame="0"/>
              <w:right w:val="single" w:color="030303" w:sz="8" w:space="0" w:shadow="0" w:frame="0"/>
            </w:tcBorders>
            <w:shd w:val="clear" w:color="auto" w:fill="auto"/>
            <w:tcMar>
              <w:top w:type="dxa" w:w="0"/>
              <w:left w:type="dxa" w:w="0"/>
              <w:bottom w:type="dxa" w:w="0"/>
              <w:right w:type="dxa" w:w="0"/>
            </w:tcMar>
            <w:vAlign w:val="top"/>
          </w:tcPr>
          <w:p/>
        </w:tc>
      </w:tr>
    </w:tbl>
    <w:p>
      <w:pPr>
        <w:pStyle w:val="Body"/>
        <w:bidi w:val="0"/>
        <w:spacing w:line="276" w:lineRule="auto"/>
        <w:ind w:left="0" w:right="0" w:firstLine="0"/>
        <w:jc w:val="left"/>
        <w:rPr>
          <w:shd w:val="nil" w:color="auto" w:fill="auto"/>
          <w:rtl w:val="0"/>
        </w:rPr>
      </w:pPr>
      <w:r>
        <w:rPr>
          <w:shd w:val="nil" w:color="auto" w:fill="auto"/>
          <w:lang w:val="en-US"/>
        </w:rPr>
        <w:br w:type="textWrapping"/>
      </w:r>
    </w:p>
    <w:p>
      <w:pPr>
        <w:pStyle w:val="Body"/>
        <w:rPr>
          <w:outline w:val="0"/>
          <w:color w:val="000000"/>
          <w:kern w:val="24"/>
          <w:u w:color="000000"/>
          <w14:textFill>
            <w14:solidFill>
              <w14:srgbClr w14:val="000000"/>
            </w14:solidFill>
          </w14:textFill>
        </w:rPr>
      </w:pPr>
    </w:p>
    <w:p>
      <w:pPr>
        <w:pStyle w:val="Body"/>
        <w:ind w:left="360" w:firstLine="0"/>
        <w:rPr>
          <w:rFonts w:ascii="FuturaFuturis Regular" w:cs="FuturaFuturis Regular" w:hAnsi="FuturaFuturis Regular" w:eastAsia="FuturaFuturis Regular"/>
          <w:outline w:val="0"/>
          <w:color w:val="000000"/>
          <w:u w:color="000000"/>
          <w14:textFill>
            <w14:solidFill>
              <w14:srgbClr w14:val="000000"/>
            </w14:solidFill>
          </w14:textFill>
        </w:rPr>
      </w:pPr>
      <w:r>
        <w:rPr>
          <w:rFonts w:ascii="FuturaFuturis Regular" w:hAnsi="FuturaFuturis Regular"/>
          <w:outline w:val="0"/>
          <w:color w:val="000000"/>
          <w:u w:color="000000"/>
          <w:rtl w:val="0"/>
          <w:lang w:val="en-US"/>
          <w14:textFill>
            <w14:solidFill>
              <w14:srgbClr w14:val="000000"/>
            </w14:solidFill>
          </w14:textFill>
        </w:rPr>
        <w:t>Timeline: What Happened?</w:t>
      </w:r>
    </w:p>
    <w:p>
      <w:pPr>
        <w:pStyle w:val="Body"/>
      </w:pPr>
      <w:r>
        <w:rPr>
          <w:rtl w:val="0"/>
          <w:lang w:val="en-US"/>
        </w:rPr>
        <w:t xml:space="preserve">Complete the timeline with the events of the story in the order they happened. </w:t>
      </w:r>
      <w:r>
        <w:br w:type="textWrapping"/>
        <w:br w:type="textWrapping"/>
        <w:br w:type="textWrapping"/>
        <w:br w:type="textWrapping"/>
        <w:br w:type="textWrapping"/>
        <w:br w:type="textWrapping"/>
      </w:r>
    </w:p>
    <w:p>
      <w:pPr>
        <w:pStyle w:val="Body"/>
      </w:pPr>
      <w:r>
        <w:rPr>
          <w:rFonts w:ascii="FuturaFuturis Regular" w:cs="FuturaFuturis Regular" w:hAnsi="FuturaFuturis Regular" w:eastAsia="FuturaFuturis Regular"/>
          <w:outline w:val="0"/>
          <w:color w:val="000000"/>
          <w:u w:color="000000"/>
          <w14:textFill>
            <w14:solidFill>
              <w14:srgbClr w14:val="000000"/>
            </w14:solidFill>
          </w14:textFill>
        </w:rPr>
        <mc:AlternateContent>
          <mc:Choice Requires="wpg">
            <w:drawing xmlns:a="http://schemas.openxmlformats.org/drawingml/2006/main">
              <wp:anchor distT="0" distB="0" distL="0" distR="0" simplePos="0" relativeHeight="251670528" behindDoc="0" locked="0" layoutInCell="1" allowOverlap="1">
                <wp:simplePos x="0" y="0"/>
                <wp:positionH relativeFrom="column">
                  <wp:posOffset>830130</wp:posOffset>
                </wp:positionH>
                <wp:positionV relativeFrom="line">
                  <wp:posOffset>-259674</wp:posOffset>
                </wp:positionV>
                <wp:extent cx="3820446" cy="6940546"/>
                <wp:effectExtent l="0" t="0" r="0" b="0"/>
                <wp:wrapNone/>
                <wp:docPr id="1073741856" name="officeArt object" descr="Group 14"/>
                <wp:cNvGraphicFramePr/>
                <a:graphic xmlns:a="http://schemas.openxmlformats.org/drawingml/2006/main">
                  <a:graphicData uri="http://schemas.microsoft.com/office/word/2010/wordprocessingGroup">
                    <wpg:wgp>
                      <wpg:cNvGrpSpPr/>
                      <wpg:grpSpPr>
                        <a:xfrm>
                          <a:off x="0" y="0"/>
                          <a:ext cx="3820446" cy="6940546"/>
                          <a:chOff x="0" y="0"/>
                          <a:chExt cx="3820446" cy="6940545"/>
                        </a:xfrm>
                      </wpg:grpSpPr>
                      <wps:wsp>
                        <wps:cNvPr id="1073741841" name="Straight Arrow Connector 39"/>
                        <wps:cNvSpPr/>
                        <wps:spPr>
                          <a:xfrm flipV="1">
                            <a:off x="2111275" y="400643"/>
                            <a:ext cx="1" cy="6492240"/>
                          </a:xfrm>
                          <a:prstGeom prst="line">
                            <a:avLst/>
                          </a:prstGeom>
                          <a:noFill/>
                          <a:ln w="28575" cap="flat">
                            <a:solidFill>
                              <a:srgbClr val="000000"/>
                            </a:solidFill>
                            <a:prstDash val="solid"/>
                            <a:miter lim="800000"/>
                            <a:headEnd type="triangle" w="med" len="med"/>
                            <a:tailEnd type="triangle" w="med" len="med"/>
                          </a:ln>
                          <a:effectLst/>
                        </wps:spPr>
                        <wps:bodyPr/>
                      </wps:wsp>
                      <wps:wsp>
                        <wps:cNvPr id="1073741842" name="Text Box 40"/>
                        <wps:cNvSpPr txBox="1"/>
                        <wps:spPr>
                          <a:xfrm rot="13536936">
                            <a:off x="-134402" y="5691781"/>
                            <a:ext cx="2194560" cy="546735"/>
                          </a:xfrm>
                          <a:prstGeom prst="rect">
                            <a:avLst/>
                          </a:prstGeom>
                          <a:noFill/>
                          <a:ln w="12700" cap="flat">
                            <a:noFill/>
                            <a:miter lim="400000"/>
                          </a:ln>
                          <a:effectLst/>
                        </wps:spPr>
                        <wps:txbx>
                          <w:txbxContent>
                            <w:p>
                              <w:pPr>
                                <w:pStyle w:val="Body"/>
                              </w:pPr>
                              <w:r>
                                <w:rPr>
                                  <w:rFonts w:ascii="나눔손글씨 펜" w:hAnsi="나눔손글씨 펜"/>
                                  <w:sz w:val="24"/>
                                  <w:szCs w:val="24"/>
                                  <w:rtl w:val="0"/>
                                  <w:lang w:val="en-US"/>
                                </w:rPr>
                                <w:t>They tell Mrs. Mallard that her husband died</w:t>
                              </w:r>
                            </w:p>
                          </w:txbxContent>
                        </wps:txbx>
                        <wps:bodyPr wrap="square" lIns="45719" tIns="45719" rIns="45719" bIns="45719" numCol="1" anchor="t">
                          <a:noAutofit/>
                        </wps:bodyPr>
                      </wps:wsp>
                      <wps:wsp>
                        <wps:cNvPr id="1073741843" name="Text Box 41"/>
                        <wps:cNvSpPr txBox="1"/>
                        <wps:spPr>
                          <a:xfrm rot="13536936">
                            <a:off x="115788" y="729892"/>
                            <a:ext cx="2194560" cy="361315"/>
                          </a:xfrm>
                          <a:prstGeom prst="rect">
                            <a:avLst/>
                          </a:prstGeom>
                          <a:noFill/>
                          <a:ln w="12700" cap="flat">
                            <a:noFill/>
                            <a:miter lim="400000"/>
                          </a:ln>
                          <a:effectLst/>
                        </wps:spPr>
                        <wps:txbx>
                          <w:txbxContent>
                            <w:p>
                              <w:pPr>
                                <w:pStyle w:val="Body"/>
                              </w:pPr>
                              <w:r>
                                <w:rPr>
                                  <w:rFonts w:ascii="나눔손글씨 펜" w:hAnsi="나눔손글씨 펜"/>
                                  <w:sz w:val="24"/>
                                  <w:szCs w:val="24"/>
                                  <w:rtl w:val="0"/>
                                  <w:lang w:val="en-US"/>
                                </w:rPr>
                                <w:t>Mr. Mallard walks into the house</w:t>
                              </w:r>
                            </w:p>
                          </w:txbxContent>
                        </wps:txbx>
                        <wps:bodyPr wrap="square" lIns="45719" tIns="45719" rIns="45719" bIns="45719" numCol="1" anchor="t">
                          <a:noAutofit/>
                        </wps:bodyPr>
                      </wps:wsp>
                      <wps:wsp>
                        <wps:cNvPr id="1073741844" name="Text Box 42"/>
                        <wps:cNvSpPr txBox="1"/>
                        <wps:spPr>
                          <a:xfrm rot="13536936">
                            <a:off x="1701065" y="4821514"/>
                            <a:ext cx="2194561" cy="712470"/>
                          </a:xfrm>
                          <a:prstGeom prst="rect">
                            <a:avLst/>
                          </a:prstGeom>
                          <a:noFill/>
                          <a:ln w="12700" cap="flat">
                            <a:noFill/>
                            <a:miter lim="400000"/>
                          </a:ln>
                          <a:effectLst/>
                        </wps:spPr>
                        <wps:txbx>
                          <w:txbxContent>
                            <w:p>
                              <w:pPr>
                                <w:pStyle w:val="Body"/>
                              </w:pPr>
                              <w:r>
                                <w:rPr>
                                  <w:rFonts w:ascii="나눔손글씨 펜" w:hAnsi="나눔손글씨 펜"/>
                                  <w:sz w:val="24"/>
                                  <w:szCs w:val="24"/>
                                  <w:rtl w:val="0"/>
                                  <w:lang w:val="en-US"/>
                                </w:rPr>
                                <w:t>She sees life through her window</w:t>
                              </w:r>
                            </w:p>
                          </w:txbxContent>
                        </wps:txbx>
                        <wps:bodyPr wrap="square" lIns="45719" tIns="45719" rIns="45719" bIns="45719" numCol="1" anchor="t">
                          <a:noAutofit/>
                        </wps:bodyPr>
                      </wps:wsp>
                      <wps:wsp>
                        <wps:cNvPr id="1073741845" name="Text Box 43"/>
                        <wps:cNvSpPr txBox="1"/>
                        <wps:spPr>
                          <a:xfrm rot="13536936">
                            <a:off x="1554698" y="3227982"/>
                            <a:ext cx="2194560" cy="546735"/>
                          </a:xfrm>
                          <a:prstGeom prst="rect">
                            <a:avLst/>
                          </a:prstGeom>
                          <a:noFill/>
                          <a:ln w="12700" cap="flat">
                            <a:noFill/>
                            <a:miter lim="400000"/>
                          </a:ln>
                          <a:effectLst/>
                        </wps:spPr>
                        <wps:txbx>
                          <w:txbxContent>
                            <w:p>
                              <w:pPr>
                                <w:pStyle w:val="Body"/>
                              </w:pPr>
                              <w:r>
                                <w:rPr>
                                  <w:rFonts w:ascii="나눔손글씨 펜" w:hAnsi="나눔손글씨 펜"/>
                                  <w:sz w:val="24"/>
                                  <w:szCs w:val="24"/>
                                  <w:rtl w:val="0"/>
                                  <w:lang w:val="en-US"/>
                                </w:rPr>
                                <w:t>She fights the emotion</w:t>
                              </w:r>
                            </w:p>
                          </w:txbxContent>
                        </wps:txbx>
                        <wps:bodyPr wrap="square" lIns="45719" tIns="45719" rIns="45719" bIns="45719" numCol="1" anchor="t">
                          <a:noAutofit/>
                        </wps:bodyPr>
                      </wps:wsp>
                      <wps:wsp>
                        <wps:cNvPr id="1073741846" name="Straight Connector 44"/>
                        <wps:cNvSpPr/>
                        <wps:spPr>
                          <a:xfrm>
                            <a:off x="1845845" y="6702383"/>
                            <a:ext cx="274320" cy="1"/>
                          </a:xfrm>
                          <a:prstGeom prst="line">
                            <a:avLst/>
                          </a:prstGeom>
                          <a:noFill/>
                          <a:ln w="12700" cap="flat">
                            <a:solidFill>
                              <a:srgbClr val="000000"/>
                            </a:solidFill>
                            <a:prstDash val="solid"/>
                            <a:miter lim="800000"/>
                          </a:ln>
                          <a:effectLst/>
                        </wps:spPr>
                        <wps:bodyPr/>
                      </wps:wsp>
                      <wps:wsp>
                        <wps:cNvPr id="1073741847" name="Straight Connector 45"/>
                        <wps:cNvSpPr/>
                        <wps:spPr>
                          <a:xfrm>
                            <a:off x="2112545" y="6422983"/>
                            <a:ext cx="274320" cy="1"/>
                          </a:xfrm>
                          <a:prstGeom prst="line">
                            <a:avLst/>
                          </a:prstGeom>
                          <a:noFill/>
                          <a:ln w="12700" cap="flat">
                            <a:solidFill>
                              <a:srgbClr val="000000"/>
                            </a:solidFill>
                            <a:prstDash val="solid"/>
                            <a:miter lim="800000"/>
                          </a:ln>
                          <a:effectLst/>
                        </wps:spPr>
                        <wps:bodyPr/>
                      </wps:wsp>
                      <wps:wsp>
                        <wps:cNvPr id="1073741848" name="Straight Connector 46"/>
                        <wps:cNvSpPr/>
                        <wps:spPr>
                          <a:xfrm>
                            <a:off x="1845845" y="5699083"/>
                            <a:ext cx="274320" cy="1"/>
                          </a:xfrm>
                          <a:prstGeom prst="line">
                            <a:avLst/>
                          </a:prstGeom>
                          <a:noFill/>
                          <a:ln w="12700" cap="flat">
                            <a:solidFill>
                              <a:srgbClr val="000000"/>
                            </a:solidFill>
                            <a:prstDash val="solid"/>
                            <a:miter lim="800000"/>
                          </a:ln>
                          <a:effectLst/>
                        </wps:spPr>
                        <wps:bodyPr/>
                      </wps:wsp>
                      <wps:wsp>
                        <wps:cNvPr id="1073741849" name="Straight Connector 47"/>
                        <wps:cNvSpPr/>
                        <wps:spPr>
                          <a:xfrm>
                            <a:off x="2112545" y="5152983"/>
                            <a:ext cx="274320" cy="1"/>
                          </a:xfrm>
                          <a:prstGeom prst="line">
                            <a:avLst/>
                          </a:prstGeom>
                          <a:noFill/>
                          <a:ln w="12700" cap="flat">
                            <a:solidFill>
                              <a:srgbClr val="000000"/>
                            </a:solidFill>
                            <a:prstDash val="solid"/>
                            <a:miter lim="800000"/>
                          </a:ln>
                          <a:effectLst/>
                        </wps:spPr>
                        <wps:bodyPr/>
                      </wps:wsp>
                      <wps:wsp>
                        <wps:cNvPr id="1073741850" name="Straight Connector 12"/>
                        <wps:cNvSpPr/>
                        <wps:spPr>
                          <a:xfrm>
                            <a:off x="1845845" y="4327483"/>
                            <a:ext cx="274320" cy="1"/>
                          </a:xfrm>
                          <a:prstGeom prst="line">
                            <a:avLst/>
                          </a:prstGeom>
                          <a:noFill/>
                          <a:ln w="12700" cap="flat">
                            <a:solidFill>
                              <a:srgbClr val="000000"/>
                            </a:solidFill>
                            <a:prstDash val="solid"/>
                            <a:miter lim="800000"/>
                          </a:ln>
                          <a:effectLst/>
                        </wps:spPr>
                        <wps:bodyPr/>
                      </wps:wsp>
                      <wps:wsp>
                        <wps:cNvPr id="1073741851" name="Straight Connector 7"/>
                        <wps:cNvSpPr/>
                        <wps:spPr>
                          <a:xfrm>
                            <a:off x="1845845" y="2866983"/>
                            <a:ext cx="274320" cy="1"/>
                          </a:xfrm>
                          <a:prstGeom prst="line">
                            <a:avLst/>
                          </a:prstGeom>
                          <a:noFill/>
                          <a:ln w="12700" cap="flat">
                            <a:solidFill>
                              <a:srgbClr val="000000"/>
                            </a:solidFill>
                            <a:prstDash val="solid"/>
                            <a:miter lim="800000"/>
                          </a:ln>
                          <a:effectLst/>
                        </wps:spPr>
                        <wps:bodyPr/>
                      </wps:wsp>
                      <wps:wsp>
                        <wps:cNvPr id="1073741852" name="Straight Connector 8"/>
                        <wps:cNvSpPr/>
                        <wps:spPr>
                          <a:xfrm>
                            <a:off x="2112545" y="3501983"/>
                            <a:ext cx="274320" cy="1"/>
                          </a:xfrm>
                          <a:prstGeom prst="line">
                            <a:avLst/>
                          </a:prstGeom>
                          <a:noFill/>
                          <a:ln w="12700" cap="flat">
                            <a:solidFill>
                              <a:srgbClr val="000000"/>
                            </a:solidFill>
                            <a:prstDash val="solid"/>
                            <a:miter lim="800000"/>
                          </a:ln>
                          <a:effectLst/>
                        </wps:spPr>
                        <wps:bodyPr/>
                      </wps:wsp>
                      <wps:wsp>
                        <wps:cNvPr id="1073741853" name="Straight Connector 51"/>
                        <wps:cNvSpPr/>
                        <wps:spPr>
                          <a:xfrm>
                            <a:off x="2112545" y="2130383"/>
                            <a:ext cx="274320" cy="1"/>
                          </a:xfrm>
                          <a:prstGeom prst="line">
                            <a:avLst/>
                          </a:prstGeom>
                          <a:noFill/>
                          <a:ln w="12700" cap="flat">
                            <a:solidFill>
                              <a:srgbClr val="000000"/>
                            </a:solidFill>
                            <a:prstDash val="solid"/>
                            <a:miter lim="800000"/>
                          </a:ln>
                          <a:effectLst/>
                        </wps:spPr>
                        <wps:bodyPr/>
                      </wps:wsp>
                      <wps:wsp>
                        <wps:cNvPr id="1073741854" name="Straight Connector 52"/>
                        <wps:cNvSpPr/>
                        <wps:spPr>
                          <a:xfrm>
                            <a:off x="1845845" y="1495383"/>
                            <a:ext cx="274320" cy="1"/>
                          </a:xfrm>
                          <a:prstGeom prst="line">
                            <a:avLst/>
                          </a:prstGeom>
                          <a:noFill/>
                          <a:ln w="12700" cap="flat">
                            <a:solidFill>
                              <a:srgbClr val="000000"/>
                            </a:solidFill>
                            <a:prstDash val="solid"/>
                            <a:miter lim="800000"/>
                          </a:ln>
                          <a:effectLst/>
                        </wps:spPr>
                        <wps:bodyPr/>
                      </wps:wsp>
                      <wps:wsp>
                        <wps:cNvPr id="1073741855" name="Straight Connector 53"/>
                        <wps:cNvSpPr/>
                        <wps:spPr>
                          <a:xfrm>
                            <a:off x="2112545" y="847683"/>
                            <a:ext cx="274320" cy="1"/>
                          </a:xfrm>
                          <a:prstGeom prst="line">
                            <a:avLst/>
                          </a:prstGeom>
                          <a:noFill/>
                          <a:ln w="12700" cap="flat">
                            <a:solidFill>
                              <a:srgbClr val="000000"/>
                            </a:solidFill>
                            <a:prstDash val="solid"/>
                            <a:miter lim="800000"/>
                          </a:ln>
                          <a:effectLst/>
                        </wps:spPr>
                        <wps:bodyPr/>
                      </wps:wsp>
                    </wpg:wgp>
                  </a:graphicData>
                </a:graphic>
              </wp:anchor>
            </w:drawing>
          </mc:Choice>
          <mc:Fallback>
            <w:pict>
              <v:group id="_x0000_s1036" style="visibility:visible;position:absolute;margin-left:65.4pt;margin-top:-20.4pt;width:300.8pt;height:546.5pt;z-index:251670528;mso-position-horizontal:absolute;mso-position-horizontal-relative:text;mso-position-vertical:absolute;mso-position-vertical-relative:line;mso-wrap-distance-left:0.0pt;mso-wrap-distance-top:0.0pt;mso-wrap-distance-right:0.0pt;mso-wrap-distance-bottom:0.0pt;" coordorigin="0,0" coordsize="3820446,6940546">
                <w10:wrap type="none" side="bothSides" anchorx="text"/>
                <v:line id="_x0000_s1037" style="position:absolute;left:2111275;top:400644;width:0;height:6492239;flip:y;">
                  <v:fill on="f"/>
                  <v:stroke filltype="solid" color="#000000" opacity="100.0%" weight="2.2pt" dashstyle="solid" endcap="flat" miterlimit="800.0%" joinstyle="miter" linestyle="single" startarrow="block" startarrowwidth="medium" startarrowlength="medium" endarrow="block" endarrowwidth="medium" endarrowlength="medium"/>
                </v:line>
                <v:shape id="_x0000_s1038" type="#_x0000_t202" style="position:absolute;left:-134401;top:5691782;width:2194559;height:546734;rotation:14785944fd;">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나눔손글씨 펜" w:hAnsi="나눔손글씨 펜"/>
                            <w:sz w:val="24"/>
                            <w:szCs w:val="24"/>
                            <w:rtl w:val="0"/>
                            <w:lang w:val="en-US"/>
                          </w:rPr>
                          <w:t>They tell Mrs. Mallard that her husband died</w:t>
                        </w:r>
                      </w:p>
                    </w:txbxContent>
                  </v:textbox>
                </v:shape>
                <v:shape id="_x0000_s1039" type="#_x0000_t202" style="position:absolute;left:115789;top:729892;width:2194559;height:361314;rotation:14785944fd;">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나눔손글씨 펜" w:hAnsi="나눔손글씨 펜"/>
                            <w:sz w:val="24"/>
                            <w:szCs w:val="24"/>
                            <w:rtl w:val="0"/>
                            <w:lang w:val="en-US"/>
                          </w:rPr>
                          <w:t>Mr. Mallard walks into the house</w:t>
                        </w:r>
                      </w:p>
                    </w:txbxContent>
                  </v:textbox>
                </v:shape>
                <v:shape id="_x0000_s1040" type="#_x0000_t202" style="position:absolute;left:1701066;top:4821514;width:2194559;height:712469;rotation:14785944fd;">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나눔손글씨 펜" w:hAnsi="나눔손글씨 펜"/>
                            <w:sz w:val="24"/>
                            <w:szCs w:val="24"/>
                            <w:rtl w:val="0"/>
                            <w:lang w:val="en-US"/>
                          </w:rPr>
                          <w:t>She sees life through her window</w:t>
                        </w:r>
                      </w:p>
                    </w:txbxContent>
                  </v:textbox>
                </v:shape>
                <v:shape id="_x0000_s1041" type="#_x0000_t202" style="position:absolute;left:1554698;top:3227982;width:2194559;height:546734;rotation:14785944fd;">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나눔손글씨 펜" w:hAnsi="나눔손글씨 펜"/>
                            <w:sz w:val="24"/>
                            <w:szCs w:val="24"/>
                            <w:rtl w:val="0"/>
                            <w:lang w:val="en-US"/>
                          </w:rPr>
                          <w:t>She fights the emotion</w:t>
                        </w:r>
                      </w:p>
                    </w:txbxContent>
                  </v:textbox>
                </v:shape>
                <v:line id="_x0000_s1042" style="position:absolute;left:1845846;top:6702383;width:274319;height:0;">
                  <v:fill on="f"/>
                  <v:stroke filltype="solid" color="#000000" opacity="100.0%" weight="1.0pt" dashstyle="solid" endcap="flat" miterlimit="800.0%" joinstyle="miter" linestyle="single" startarrow="none" startarrowwidth="medium" startarrowlength="medium" endarrow="none" endarrowwidth="medium" endarrowlength="medium"/>
                </v:line>
                <v:line id="_x0000_s1043" style="position:absolute;left:2112545;top:6422983;width:274319;height:0;">
                  <v:fill on="f"/>
                  <v:stroke filltype="solid" color="#000000" opacity="100.0%" weight="1.0pt" dashstyle="solid" endcap="flat" miterlimit="800.0%" joinstyle="miter" linestyle="single" startarrow="none" startarrowwidth="medium" startarrowlength="medium" endarrow="none" endarrowwidth="medium" endarrowlength="medium"/>
                </v:line>
                <v:line id="_x0000_s1044" style="position:absolute;left:1845846;top:5699083;width:274319;height:0;">
                  <v:fill on="f"/>
                  <v:stroke filltype="solid" color="#000000" opacity="100.0%" weight="1.0pt" dashstyle="solid" endcap="flat" miterlimit="800.0%" joinstyle="miter" linestyle="single" startarrow="none" startarrowwidth="medium" startarrowlength="medium" endarrow="none" endarrowwidth="medium" endarrowlength="medium"/>
                </v:line>
                <v:line id="_x0000_s1045" style="position:absolute;left:2112545;top:5152983;width:274319;height:0;">
                  <v:fill on="f"/>
                  <v:stroke filltype="solid" color="#000000" opacity="100.0%" weight="1.0pt" dashstyle="solid" endcap="flat" miterlimit="800.0%" joinstyle="miter" linestyle="single" startarrow="none" startarrowwidth="medium" startarrowlength="medium" endarrow="none" endarrowwidth="medium" endarrowlength="medium"/>
                </v:line>
                <v:line id="_x0000_s1046" style="position:absolute;left:1845846;top:4327483;width:274319;height:0;">
                  <v:fill on="f"/>
                  <v:stroke filltype="solid" color="#000000" opacity="100.0%" weight="1.0pt" dashstyle="solid" endcap="flat" miterlimit="800.0%" joinstyle="miter" linestyle="single" startarrow="none" startarrowwidth="medium" startarrowlength="medium" endarrow="none" endarrowwidth="medium" endarrowlength="medium"/>
                </v:line>
                <v:line id="_x0000_s1047" style="position:absolute;left:1845846;top:2866983;width:274319;height:0;">
                  <v:fill on="f"/>
                  <v:stroke filltype="solid" color="#000000" opacity="100.0%" weight="1.0pt" dashstyle="solid" endcap="flat" miterlimit="800.0%" joinstyle="miter" linestyle="single" startarrow="none" startarrowwidth="medium" startarrowlength="medium" endarrow="none" endarrowwidth="medium" endarrowlength="medium"/>
                </v:line>
                <v:line id="_x0000_s1048" style="position:absolute;left:2112545;top:3501984;width:274319;height:0;">
                  <v:fill on="f"/>
                  <v:stroke filltype="solid" color="#000000" opacity="100.0%" weight="1.0pt" dashstyle="solid" endcap="flat" miterlimit="800.0%" joinstyle="miter" linestyle="single" startarrow="none" startarrowwidth="medium" startarrowlength="medium" endarrow="none" endarrowwidth="medium" endarrowlength="medium"/>
                </v:line>
                <v:line id="_x0000_s1049" style="position:absolute;left:2112545;top:2130384;width:274319;height:0;">
                  <v:fill on="f"/>
                  <v:stroke filltype="solid" color="#000000" opacity="100.0%" weight="1.0pt" dashstyle="solid" endcap="flat" miterlimit="800.0%" joinstyle="miter" linestyle="single" startarrow="none" startarrowwidth="medium" startarrowlength="medium" endarrow="none" endarrowwidth="medium" endarrowlength="medium"/>
                </v:line>
                <v:line id="_x0000_s1050" style="position:absolute;left:1845846;top:1495384;width:274319;height:0;">
                  <v:fill on="f"/>
                  <v:stroke filltype="solid" color="#000000" opacity="100.0%" weight="1.0pt" dashstyle="solid" endcap="flat" miterlimit="800.0%" joinstyle="miter" linestyle="single" startarrow="none" startarrowwidth="medium" startarrowlength="medium" endarrow="none" endarrowwidth="medium" endarrowlength="medium"/>
                </v:line>
                <v:line id="_x0000_s1051" style="position:absolute;left:2112545;top:847684;width:274319;height:0;">
                  <v:fill on="f"/>
                  <v:stroke filltype="solid" color="#000000" opacity="100.0%" weight="1.0pt" dashstyle="solid" endcap="flat" miterlimit="800.0%" joinstyle="miter" linestyle="single" startarrow="none" startarrowwidth="medium" startarrowlength="medium" endarrow="none" endarrowwidth="medium" endarrowlength="medium"/>
                </v:line>
              </v:group>
            </w:pict>
          </mc:Fallback>
        </mc:AlternateContent>
      </w:r>
      <w:r>
        <w:rPr>
          <w:rFonts w:ascii="Arial Unicode MS" w:cs="Arial Unicode MS" w:hAnsi="Arial Unicode MS" w:eastAsia="Arial Unicode MS"/>
          <w:b w:val="0"/>
          <w:bCs w:val="0"/>
          <w:i w:val="0"/>
          <w:iCs w:val="0"/>
          <w:outline w:val="0"/>
          <w:color w:val="000000"/>
          <w:u w:color="000000"/>
          <w14:textFill>
            <w14:solidFill>
              <w14:srgbClr w14:val="000000"/>
            </w14:solidFill>
          </w14:textFill>
        </w:rPr>
        <w:br w:type="page"/>
      </w:r>
    </w:p>
    <w:p>
      <w:pPr>
        <w:pStyle w:val="List Paragraph"/>
        <w:numPr>
          <w:ilvl w:val="0"/>
          <w:numId w:val="57"/>
        </w:numPr>
        <w:bidi w:val="0"/>
        <w:ind w:right="0"/>
        <w:jc w:val="left"/>
        <w:rPr>
          <w:rFonts w:ascii="FuturaFuturis Regular" w:hAnsi="FuturaFuturis Regular"/>
          <w:rtl w:val="0"/>
          <w:lang w:val="en-US"/>
        </w:rPr>
      </w:pPr>
      <w:r>
        <w:rPr>
          <w:rFonts w:ascii="FuturaFuturis Regular" w:hAnsi="FuturaFuturis Regular"/>
          <w:outline w:val="0"/>
          <w:color w:val="000000"/>
          <w:u w:color="000000"/>
          <w:rtl w:val="0"/>
          <w:lang w:val="en-US"/>
          <w14:textFill>
            <w14:solidFill>
              <w14:srgbClr w14:val="000000"/>
            </w14:solidFill>
          </w14:textFill>
        </w:rPr>
        <w:t>More Detail: What</w:t>
      </w:r>
      <w:r>
        <w:rPr>
          <w:rFonts w:ascii="FuturaFuturis Regular" w:hAnsi="FuturaFuturis Regular" w:hint="default"/>
          <w:outline w:val="0"/>
          <w:color w:val="000000"/>
          <w:u w:color="000000"/>
          <w:rtl w:val="0"/>
          <w:lang w:val="en-US"/>
          <w14:textFill>
            <w14:solidFill>
              <w14:srgbClr w14:val="000000"/>
            </w14:solidFill>
          </w14:textFill>
        </w:rPr>
        <w:t>’</w:t>
      </w:r>
      <w:r>
        <w:rPr>
          <w:rFonts w:ascii="FuturaFuturis Regular" w:hAnsi="FuturaFuturis Regular"/>
          <w:outline w:val="0"/>
          <w:color w:val="000000"/>
          <w:u w:color="000000"/>
          <w:rtl w:val="0"/>
          <w:lang w:val="en-US"/>
          <w14:textFill>
            <w14:solidFill>
              <w14:srgbClr w14:val="000000"/>
            </w14:solidFill>
          </w14:textFill>
        </w:rPr>
        <w:t>s the setting?</w:t>
      </w:r>
      <w:r>
        <w:rPr>
          <w:rFonts w:ascii="FuturaFuturis Regular" w:cs="FuturaFuturis Regular" w:hAnsi="FuturaFuturis Regular" w:eastAsia="FuturaFuturis Regular"/>
          <w:outline w:val="0"/>
          <w:color w:val="000000"/>
          <w:u w:color="000000"/>
          <w14:textFill>
            <w14:solidFill>
              <w14:srgbClr w14:val="000000"/>
            </w14:solidFill>
          </w14:textFill>
        </w:rPr>
        <w:br w:type="textWrapping"/>
      </w:r>
      <w:r>
        <w:rPr>
          <w:rFonts w:ascii="Century Schoolbook" w:hAnsi="Century Schoolbook"/>
          <w:rtl w:val="0"/>
          <w:lang w:val="en-US"/>
        </w:rPr>
        <w:t>Time:</w:t>
        <w:tab/>
        <w:t>(Why do you say this?)</w:t>
        <w:tab/>
        <w:tab/>
        <w:t>Place: (Be as specific as possible)</w:t>
      </w:r>
      <w:r>
        <w:rPr>
          <w:rFonts w:ascii="FuturaFuturis Regular" w:cs="FuturaFuturis Regular" w:hAnsi="FuturaFuturis Regular" w:eastAsia="FuturaFuturis Regular"/>
          <w:outline w:val="0"/>
          <w:color w:val="000000"/>
          <w:u w:color="000000"/>
          <w14:textFill>
            <w14:solidFill>
              <w14:srgbClr w14:val="000000"/>
            </w14:solidFill>
          </w14:textFill>
        </w:rPr>
        <w:br w:type="textWrapping"/>
        <w:br w:type="textWrapping"/>
        <w:br w:type="textWrapping"/>
        <w:br w:type="textWrapping"/>
      </w:r>
      <w:r>
        <w:rPr>
          <w:rFonts w:ascii="FuturaFuturis Regular" w:cs="FuturaFuturis Regular" w:hAnsi="FuturaFuturis Regular" w:eastAsia="FuturaFuturis Regular"/>
        </w:rPr>
        <w:br w:type="textWrapping"/>
      </w:r>
    </w:p>
    <w:p>
      <w:pPr>
        <w:pStyle w:val="List Paragraph"/>
        <w:numPr>
          <w:ilvl w:val="0"/>
          <w:numId w:val="57"/>
        </w:numPr>
        <w:bidi w:val="0"/>
        <w:ind w:right="0"/>
        <w:jc w:val="left"/>
        <w:rPr>
          <w:rFonts w:ascii="FuturaFuturis Regular" w:hAnsi="FuturaFuturis Regular"/>
          <w:rtl w:val="0"/>
          <w:lang w:val="en-US"/>
        </w:rPr>
      </w:pPr>
      <w:r>
        <w:rPr>
          <w:rFonts w:ascii="FuturaFuturis Regular" w:hAnsi="FuturaFuturis Regular"/>
          <w:rtl w:val="0"/>
          <w:lang w:val="en-US"/>
        </w:rPr>
        <w:t>More detail: What</w:t>
      </w:r>
      <w:r>
        <w:rPr>
          <w:rFonts w:ascii="FuturaFuturis Regular" w:hAnsi="FuturaFuturis Regular" w:hint="default"/>
          <w:rtl w:val="0"/>
          <w:lang w:val="en-US"/>
        </w:rPr>
        <w:t>’</w:t>
      </w:r>
      <w:r>
        <w:rPr>
          <w:rFonts w:ascii="FuturaFuturis Regular" w:hAnsi="FuturaFuturis Regular"/>
          <w:rtl w:val="0"/>
          <w:lang w:val="en-US"/>
        </w:rPr>
        <w:t>s Mrs. Mallard</w:t>
      </w:r>
      <w:r>
        <w:rPr>
          <w:rFonts w:ascii="FuturaFuturis Regular" w:hAnsi="FuturaFuturis Regular" w:hint="default"/>
          <w:rtl w:val="0"/>
          <w:lang w:val="en-US"/>
        </w:rPr>
        <w:t>’</w:t>
      </w:r>
      <w:r>
        <w:rPr>
          <w:rFonts w:ascii="FuturaFuturis Regular" w:hAnsi="FuturaFuturis Regular"/>
          <w:rtl w:val="0"/>
          <w:lang w:val="en-US"/>
        </w:rPr>
        <w:t xml:space="preserve">s personality? </w:t>
      </w:r>
    </w:p>
    <w:p>
      <w:pPr>
        <w:pStyle w:val="Body"/>
        <w:spacing w:line="216" w:lineRule="auto"/>
        <w:ind w:left="360" w:firstLine="0"/>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Describe Mrs. Mallard. Make inferences based on her relationships and memories.</w:t>
      </w:r>
    </w:p>
    <w:p>
      <w:pPr>
        <w:pStyle w:val="Body"/>
        <w:spacing w:line="216" w:lineRule="auto"/>
        <w:ind w:left="360" w:firstLine="0"/>
        <w:rPr>
          <w:outline w:val="0"/>
          <w:color w:val="000000"/>
          <w:u w:color="000000"/>
          <w14:textFill>
            <w14:solidFill>
              <w14:srgbClr w14:val="000000"/>
            </w14:solidFill>
          </w14:textFill>
        </w:rPr>
      </w:pPr>
    </w:p>
    <w:tbl>
      <w:tblPr>
        <w:tblW w:w="9566" w:type="dxa"/>
        <w:jc w:val="left"/>
        <w:tblInd w:w="46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781"/>
        <w:gridCol w:w="4785"/>
      </w:tblGrid>
      <w:tr>
        <w:tblPrEx>
          <w:shd w:val="clear" w:color="auto" w:fill="cdd4e9"/>
        </w:tblPrEx>
        <w:trPr>
          <w:trHeight w:val="2162" w:hRule="atLeast"/>
        </w:trPr>
        <w:tc>
          <w:tcPr>
            <w:tcW w:type="dxa" w:w="47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3"/>
              <w:rPr>
                <w:shd w:val="nil" w:color="auto" w:fill="auto"/>
              </w:rPr>
            </w:pPr>
            <w:r>
              <w:rPr>
                <w:rFonts w:cs="Arial Unicode MS" w:eastAsia="Arial Unicode MS"/>
                <w:shd w:val="nil" w:color="auto" w:fill="auto"/>
                <w:rtl w:val="0"/>
                <w:lang w:val="en-US"/>
              </w:rPr>
              <w:t xml:space="preserve">To other people, she seems </w:t>
            </w:r>
            <w:r>
              <w:rPr>
                <w:rFonts w:cs="Arial Unicode MS" w:eastAsia="Arial Unicode MS" w:hint="default"/>
                <w:shd w:val="nil" w:color="auto" w:fill="auto"/>
                <w:rtl w:val="0"/>
                <w:lang w:val="en-US"/>
              </w:rPr>
              <w:t>…</w:t>
            </w:r>
          </w:p>
          <w:p>
            <w:pPr>
              <w:pStyle w:val="Heading 3"/>
              <w:rPr>
                <w:shd w:val="nil" w:color="auto" w:fill="auto"/>
                <w:lang w:val="en-US"/>
              </w:rPr>
            </w:pPr>
          </w:p>
          <w:p>
            <w:pPr>
              <w:pStyle w:val="Heading 3"/>
              <w:rPr>
                <w:shd w:val="nil" w:color="auto" w:fill="auto"/>
                <w:lang w:val="en-US"/>
              </w:rPr>
            </w:pPr>
          </w:p>
          <w:p>
            <w:pPr>
              <w:pStyle w:val="Heading 3"/>
              <w:rPr>
                <w:shd w:val="nil" w:color="auto" w:fill="auto"/>
                <w:lang w:val="en-US"/>
              </w:rPr>
            </w:pPr>
          </w:p>
          <w:p>
            <w:pPr>
              <w:pStyle w:val="Heading 3"/>
              <w:rPr>
                <w:shd w:val="nil" w:color="auto" w:fill="auto"/>
                <w:lang w:val="en-US"/>
              </w:rPr>
            </w:pPr>
          </w:p>
          <w:p>
            <w:pPr>
              <w:pStyle w:val="Heading 3"/>
            </w:pPr>
            <w:r>
              <w:rPr>
                <w:shd w:val="nil" w:color="auto" w:fill="auto"/>
                <w:lang w:val="en-US"/>
              </w:rPr>
            </w:r>
          </w:p>
        </w:tc>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3"/>
            </w:pPr>
            <w:r>
              <w:rPr>
                <w:rFonts w:cs="Arial Unicode MS" w:eastAsia="Arial Unicode MS"/>
                <w:shd w:val="nil" w:color="auto" w:fill="auto"/>
                <w:rtl w:val="0"/>
                <w:lang w:val="en-US"/>
              </w:rPr>
              <w:t xml:space="preserve">Privately, she is really </w:t>
            </w:r>
            <w:r>
              <w:rPr>
                <w:rFonts w:cs="Arial Unicode MS" w:eastAsia="Arial Unicode MS" w:hint="default"/>
                <w:shd w:val="nil" w:color="auto" w:fill="auto"/>
                <w:rtl w:val="0"/>
                <w:lang w:val="en-US"/>
              </w:rPr>
              <w:t>…</w:t>
            </w:r>
          </w:p>
        </w:tc>
      </w:tr>
    </w:tbl>
    <w:p>
      <w:pPr>
        <w:pStyle w:val="Body"/>
        <w:widowControl w:val="0"/>
        <w:ind w:left="360" w:hanging="360"/>
        <w:rPr>
          <w:outline w:val="0"/>
          <w:color w:val="000000"/>
          <w:u w:color="000000"/>
          <w14:textFill>
            <w14:solidFill>
              <w14:srgbClr w14:val="000000"/>
            </w14:solidFill>
          </w14:textFill>
        </w:rPr>
      </w:pPr>
    </w:p>
    <w:p>
      <w:pPr>
        <w:pStyle w:val="Heading 3"/>
      </w:pPr>
      <w:r>
        <w:rPr>
          <w:rFonts w:cs="Arial Unicode MS" w:eastAsia="Arial Unicode MS"/>
          <w:rtl w:val="0"/>
          <w:lang w:val="en-US"/>
        </w:rPr>
        <w:t>Sentence by Sentence:</w:t>
      </w:r>
    </w:p>
    <w:p>
      <w:pPr>
        <w:pStyle w:val="Heading 3"/>
        <w:spacing w:before="120"/>
      </w:pPr>
      <w:r>
        <w:rPr>
          <w:rtl w:val="0"/>
          <w:lang w:val="en-US"/>
        </w:rPr>
        <w:t xml:space="preserve">Summarize this passage from the story. </w:t>
      </w:r>
    </w:p>
    <w:p>
      <w:pPr>
        <w:pStyle w:val="Body"/>
        <w:ind w:left="1710" w:right="2790" w:firstLine="0"/>
        <w:rPr>
          <w:rFonts w:ascii="American Typewriter" w:cs="American Typewriter" w:hAnsi="American Typewriter" w:eastAsia="American Typewriter"/>
          <w:outline w:val="0"/>
          <w:color w:val="000000"/>
          <w:sz w:val="11"/>
          <w:szCs w:val="11"/>
          <w:u w:color="000000"/>
          <w14:textFill>
            <w14:solidFill>
              <w14:srgbClr w14:val="000000"/>
            </w14:solidFill>
          </w14:textFill>
        </w:rPr>
      </w:pPr>
      <w:r>
        <w:rPr>
          <w:rFonts w:ascii="American Typewriter" w:hAnsi="American Typewriter" w:hint="default"/>
          <w:outline w:val="0"/>
          <w:color w:val="000000"/>
          <w:kern w:val="24"/>
          <w:u w:color="000000"/>
          <w:rtl w:val="0"/>
          <w:lang w:val="en-US"/>
          <w14:textFill>
            <w14:solidFill>
              <w14:srgbClr w14:val="000000"/>
            </w14:solidFill>
          </w14:textFill>
        </w:rPr>
        <w:t>“</w:t>
      </w:r>
      <w:r>
        <w:rPr>
          <w:rFonts w:ascii="American Typewriter" w:hAnsi="American Typewriter"/>
          <w:outline w:val="0"/>
          <w:color w:val="000000"/>
          <w:kern w:val="24"/>
          <w:u w:color="000000"/>
          <w:rtl w:val="0"/>
          <w:lang w:val="en-US"/>
          <w14:textFill>
            <w14:solidFill>
              <w14:srgbClr w14:val="000000"/>
            </w14:solidFill>
          </w14:textFill>
        </w:rPr>
        <w:t>She could see in the open square before her house the tops of trees that were all aquiver with the new spring life. The delicious breath of rain was in the air. In the street below a peddler was crying his wares. The notes of a distant song which someone was singing reached her faintly, and countless sparrows were twittering in the eaves.</w:t>
      </w:r>
      <w:r>
        <w:rPr>
          <w:rFonts w:ascii="American Typewriter" w:hAnsi="American Typewriter" w:hint="default"/>
          <w:outline w:val="0"/>
          <w:color w:val="000000"/>
          <w:kern w:val="24"/>
          <w:u w:color="000000"/>
          <w:rtl w:val="0"/>
          <w:lang w:val="en-US"/>
          <w14:textFill>
            <w14:solidFill>
              <w14:srgbClr w14:val="000000"/>
            </w14:solidFill>
          </w14:textFill>
        </w:rPr>
        <w:t>”</w:t>
      </w:r>
    </w:p>
    <w:p>
      <w:pPr>
        <w:pStyle w:val="Heading 3"/>
      </w:pPr>
    </w:p>
    <w:p>
      <w:pPr>
        <w:pStyle w:val="Body"/>
      </w:pPr>
      <w:r>
        <w:rPr>
          <w:rFonts w:ascii="Arial Unicode MS" w:cs="Arial Unicode MS" w:hAnsi="Arial Unicode MS" w:eastAsia="Arial Unicode MS"/>
          <w:b w:val="0"/>
          <w:bCs w:val="0"/>
          <w:i w:val="0"/>
          <w:iCs w:val="0"/>
        </w:rPr>
        <w:br w:type="page"/>
      </w:r>
    </w:p>
    <w:p>
      <w:pPr>
        <w:pStyle w:val="Heading 3"/>
      </w:pPr>
      <w:r>
        <w:rPr>
          <w:rFonts w:cs="Arial Unicode MS" w:eastAsia="Arial Unicode MS"/>
          <w:rtl w:val="0"/>
          <w:lang w:val="en-US"/>
        </w:rPr>
        <w:t xml:space="preserve"> Paraphrase these sentences from the story. Use normal, simple language. Remember that you should not paraphrase figurative language.</w:t>
      </w:r>
    </w:p>
    <w:p>
      <w:pPr>
        <w:pStyle w:val="List Paragraph"/>
        <w:numPr>
          <w:ilvl w:val="0"/>
          <w:numId w:val="59"/>
        </w:numPr>
        <w:bidi w:val="0"/>
        <w:spacing w:before="0" w:after="1080"/>
        <w:ind w:right="0"/>
        <w:jc w:val="left"/>
        <w:rPr>
          <w:rFonts w:ascii="American Typewriter" w:hAnsi="American Typewriter" w:hint="default"/>
          <w:sz w:val="20"/>
          <w:szCs w:val="20"/>
          <w:rtl w:val="0"/>
          <w:lang w:val="en-US"/>
        </w:rPr>
      </w:pPr>
      <w:r>
        <w:rPr>
          <w:rFonts w:ascii="Century Schoolbook" w:hAnsi="Century Schoolbook" w:hint="default"/>
          <w:sz w:val="20"/>
          <w:szCs w:val="20"/>
          <w:rtl w:val="0"/>
          <w:lang w:val="en-US"/>
        </w:rPr>
        <w:t>“</w:t>
      </w:r>
      <w:r>
        <w:rPr>
          <w:rFonts w:ascii="American Typewriter" w:hAnsi="American Typewriter"/>
          <w:rtl w:val="0"/>
          <w:lang w:val="en-US"/>
        </w:rPr>
        <w:t>When the storm of grief had spent itself she went away to her room alone.</w:t>
      </w:r>
      <w:r>
        <w:rPr>
          <w:rFonts w:ascii="American Typewriter" w:hAnsi="American Typewriter" w:hint="default"/>
          <w:rtl w:val="0"/>
          <w:lang w:val="en-US"/>
        </w:rPr>
        <w:t xml:space="preserve">” </w:t>
        <w:br w:type="textWrapping"/>
      </w:r>
    </w:p>
    <w:p>
      <w:pPr>
        <w:pStyle w:val="List Paragraph"/>
        <w:numPr>
          <w:ilvl w:val="0"/>
          <w:numId w:val="60"/>
        </w:numPr>
        <w:bidi w:val="0"/>
        <w:spacing w:before="0" w:after="1080"/>
        <w:ind w:right="0"/>
        <w:jc w:val="left"/>
        <w:rPr>
          <w:rFonts w:ascii="American Typewriter" w:hAnsi="American Typewriter" w:hint="default"/>
          <w:rtl w:val="0"/>
          <w:lang w:val="en-US"/>
        </w:rPr>
      </w:pPr>
      <w:r>
        <w:rPr>
          <w:rFonts w:ascii="American Typewriter" w:hAnsi="American Typewriter" w:hint="default"/>
          <w:rtl w:val="0"/>
          <w:lang w:val="en-US"/>
        </w:rPr>
        <w:t>“</w:t>
      </w:r>
      <w:r>
        <w:rPr>
          <w:rFonts w:ascii="American Typewriter" w:hAnsi="American Typewriter"/>
          <w:rtl w:val="0"/>
          <w:lang w:val="en-US"/>
        </w:rPr>
        <w:t>Now her bosom rose and fell tumultuously.</w:t>
      </w:r>
      <w:r>
        <w:rPr>
          <w:rFonts w:ascii="American Typewriter" w:hAnsi="American Typewriter" w:hint="default"/>
          <w:rtl w:val="0"/>
          <w:lang w:val="en-US"/>
        </w:rPr>
        <w:t>”</w:t>
        <w:br w:type="textWrapping"/>
      </w:r>
    </w:p>
    <w:p>
      <w:pPr>
        <w:pStyle w:val="List Paragraph"/>
        <w:numPr>
          <w:ilvl w:val="0"/>
          <w:numId w:val="60"/>
        </w:numPr>
        <w:bidi w:val="0"/>
        <w:spacing w:before="0" w:after="1080"/>
        <w:ind w:right="0"/>
        <w:jc w:val="left"/>
        <w:rPr>
          <w:rFonts w:ascii="American Typewriter" w:hAnsi="American Typewriter" w:hint="default"/>
          <w:rtl w:val="0"/>
          <w:lang w:val="en-US"/>
        </w:rPr>
      </w:pPr>
      <w:r>
        <w:rPr>
          <w:rFonts w:ascii="American Typewriter" w:hAnsi="American Typewriter" w:hint="default"/>
          <w:rtl w:val="0"/>
          <w:lang w:val="en-US"/>
        </w:rPr>
        <w:t>“</w:t>
      </w:r>
      <w:r>
        <w:rPr>
          <w:rFonts w:ascii="American Typewriter" w:hAnsi="American Typewriter"/>
          <w:rtl w:val="0"/>
          <w:lang w:val="en-US"/>
        </w:rPr>
        <w:t>She breathed a quick prayer that life might be long. It was only yesterday she had thought with a shudder that life might be long.</w:t>
      </w:r>
      <w:r>
        <w:rPr>
          <w:rFonts w:ascii="American Typewriter" w:hAnsi="American Typewriter" w:hint="default"/>
          <w:rtl w:val="0"/>
          <w:lang w:val="en-US"/>
        </w:rPr>
        <w:t>”</w:t>
      </w:r>
    </w:p>
    <w:p>
      <w:pPr>
        <w:pStyle w:val="Body"/>
        <w:ind w:left="1440" w:firstLine="0"/>
        <w:rPr>
          <w:rFonts w:ascii="American Typewriter" w:cs="American Typewriter" w:hAnsi="American Typewriter" w:eastAsia="American Typewriter"/>
          <w:sz w:val="24"/>
          <w:szCs w:val="24"/>
        </w:rPr>
      </w:pPr>
    </w:p>
    <w:p>
      <w:pPr>
        <w:pStyle w:val="Heading 3"/>
      </w:pPr>
      <w:r>
        <w:br w:type="textWrapping"/>
      </w:r>
      <w:r>
        <w:rPr>
          <w:rFonts w:cs="Arial Unicode MS" w:eastAsia="Arial Unicode MS"/>
          <w:rtl w:val="0"/>
          <w:lang w:val="en-US"/>
        </w:rPr>
        <w:t>Discussion Notes</w:t>
      </w:r>
    </w:p>
    <w:p>
      <w:pPr>
        <w:pStyle w:val="Body"/>
      </w:pPr>
      <w:r>
        <w:rPr>
          <w:rtl w:val="0"/>
          <w:lang w:val="en-US"/>
        </w:rPr>
        <w:t>Make notes on class discussion of these questions to prepare for a written homework assignment.</w:t>
      </w:r>
    </w:p>
    <w:p>
      <w:pPr>
        <w:pStyle w:val="Body"/>
      </w:pPr>
    </w:p>
    <w:p>
      <w:pPr>
        <w:pStyle w:val="List Paragraph"/>
        <w:numPr>
          <w:ilvl w:val="0"/>
          <w:numId w:val="62"/>
        </w:numPr>
        <w:spacing w:before="0" w:after="3240"/>
        <w:rPr>
          <w:lang w:val="en-US"/>
        </w:rPr>
      </w:pPr>
      <w:r>
        <w:rPr>
          <w:rtl w:val="0"/>
          <w:lang w:val="en-US"/>
        </w:rPr>
        <w:t xml:space="preserve">Is this a </w:t>
      </w:r>
      <w:r>
        <w:rPr>
          <w:i w:val="1"/>
          <w:iCs w:val="1"/>
          <w:rtl w:val="0"/>
          <w:lang w:val="en-US"/>
        </w:rPr>
        <w:t>realistic</w:t>
      </w:r>
      <w:r>
        <w:rPr>
          <w:rtl w:val="0"/>
          <w:lang w:val="en-US"/>
        </w:rPr>
        <w:t xml:space="preserve"> story? What parts seem realistic, or likely to happen, and what parts seem unrealistic? Which parts of the story could really happen in the past? Could they happen today? What has changed in society that affects your answer?</w:t>
      </w:r>
    </w:p>
    <w:p>
      <w:pPr>
        <w:pStyle w:val="List Paragraph"/>
        <w:numPr>
          <w:ilvl w:val="0"/>
          <w:numId w:val="62"/>
        </w:numPr>
        <w:spacing w:before="0" w:after="3240"/>
        <w:rPr>
          <w:lang w:val="en-US"/>
        </w:rPr>
      </w:pPr>
      <w:r>
        <w:rPr>
          <w:rtl w:val="0"/>
          <w:lang w:val="en-US"/>
        </w:rPr>
        <w:t xml:space="preserve">Does Mrs. Mallard </w:t>
      </w:r>
      <w:r>
        <w:rPr>
          <w:i w:val="1"/>
          <w:iCs w:val="1"/>
          <w:rtl w:val="0"/>
          <w:lang w:val="en-US"/>
        </w:rPr>
        <w:t>hate</w:t>
      </w:r>
      <w:r>
        <w:rPr>
          <w:rtl w:val="0"/>
          <w:lang w:val="en-US"/>
        </w:rPr>
        <w:t xml:space="preserve"> her husband? What is the evidence from the story? Give some exact sentences from the story.</w:t>
      </w:r>
    </w:p>
    <w:p>
      <w:pPr>
        <w:pStyle w:val="List Paragraph"/>
        <w:numPr>
          <w:ilvl w:val="0"/>
          <w:numId w:val="62"/>
        </w:numPr>
        <w:spacing w:before="0" w:after="3240"/>
        <w:rPr>
          <w:lang w:val="en-US"/>
        </w:rPr>
      </w:pPr>
      <w:r>
        <w:rPr>
          <w:rtl w:val="0"/>
          <w:lang w:val="en-US"/>
        </w:rPr>
        <w:t>Is Mr. Mallard a bad husband? What evidence do you have to support your answer?</w:t>
      </w:r>
    </w:p>
    <w:p>
      <w:pPr>
        <w:pStyle w:val="List Paragraph"/>
        <w:numPr>
          <w:ilvl w:val="0"/>
          <w:numId w:val="62"/>
        </w:numPr>
        <w:spacing w:before="0" w:after="3240"/>
        <w:rPr>
          <w:lang w:val="en-US"/>
        </w:rPr>
      </w:pPr>
      <w:r>
        <w:rPr>
          <w:rtl w:val="0"/>
          <w:lang w:val="en-US"/>
        </w:rPr>
        <w:t>What does Mrs. Mallard want from her life that she has not gotten?</w:t>
      </w:r>
    </w:p>
    <w:p>
      <w:pPr>
        <w:pStyle w:val="List Paragraph"/>
        <w:numPr>
          <w:ilvl w:val="0"/>
          <w:numId w:val="62"/>
        </w:numPr>
        <w:spacing w:before="0" w:after="1800"/>
        <w:rPr>
          <w:lang w:val="en-US"/>
        </w:rPr>
      </w:pPr>
      <w:r>
        <w:rPr>
          <w:rtl w:val="0"/>
          <w:lang w:val="en-US"/>
        </w:rPr>
        <w:t xml:space="preserve">Identify one (or more) way the ending is sad. Identify one (or more) way the ending is happy. Them </w:t>
      </w:r>
      <w:r>
        <w:rPr>
          <w:i w:val="1"/>
          <w:iCs w:val="1"/>
          <w:rtl w:val="0"/>
          <w:lang w:val="en-US"/>
        </w:rPr>
        <w:t>discuss</w:t>
      </w:r>
      <w:r>
        <w:rPr>
          <w:rtl w:val="0"/>
          <w:lang w:val="en-US"/>
        </w:rPr>
        <w:t xml:space="preserve"> your opinion: is the story</w:t>
      </w:r>
      <w:r>
        <w:rPr>
          <w:rtl w:val="0"/>
          <w:lang w:val="en-US"/>
        </w:rPr>
        <w:t>’</w:t>
      </w:r>
      <w:r>
        <w:rPr>
          <w:rtl w:val="0"/>
          <w:lang w:val="en-US"/>
        </w:rPr>
        <w:t>s ending more happy or more sad?</w:t>
      </w:r>
    </w:p>
    <w:p>
      <w:pPr>
        <w:pStyle w:val="Body"/>
      </w:pPr>
      <w:r>
        <w:rPr>
          <w:rFonts w:ascii="Arial Unicode MS" w:cs="Arial Unicode MS" w:hAnsi="Arial Unicode MS" w:eastAsia="Arial Unicode MS"/>
          <w:b w:val="0"/>
          <w:bCs w:val="0"/>
          <w:i w:val="0"/>
          <w:iCs w:val="0"/>
        </w:rPr>
        <w:br w:type="page"/>
      </w:r>
    </w:p>
    <w:p>
      <w:pPr>
        <w:pStyle w:val="Body"/>
      </w:pPr>
      <w:r>
        <w:rPr>
          <w:rFonts w:ascii="Arial Unicode MS" w:cs="Arial Unicode MS" w:hAnsi="Arial Unicode MS" w:eastAsia="Arial Unicode MS"/>
          <w:b w:val="0"/>
          <w:bCs w:val="0"/>
          <w:i w:val="0"/>
          <w:iCs w:val="0"/>
        </w:rPr>
        <w:br w:type="page"/>
      </w:r>
    </w:p>
    <w:p>
      <w:pPr>
        <w:pStyle w:val="Heading"/>
        <w:numPr>
          <w:ilvl w:val="0"/>
          <w:numId w:val="63"/>
        </w:numPr>
      </w:pPr>
      <w:bookmarkStart w:name="_Toc3" w:id="3"/>
      <w:r>
        <w:rPr>
          <w:rFonts w:cs="Arial Unicode MS" w:eastAsia="Arial Unicode MS"/>
          <w:rtl w:val="0"/>
          <w:lang w:val="en-US"/>
        </w:rPr>
        <w:t xml:space="preserve">  </w:t>
      </w:r>
      <w:r>
        <w:rPr>
          <w:rFonts w:cs="Arial Unicode MS" w:eastAsia="Arial Unicode MS"/>
          <w:rtl w:val="0"/>
          <w:lang w:val="en-US"/>
        </w:rPr>
        <w:t xml:space="preserve">Short Story: </w:t>
      </w:r>
      <w:r>
        <w:rPr>
          <w:rFonts w:cs="Arial Unicode MS" w:eastAsia="Arial Unicode MS" w:hint="default"/>
          <w:rtl w:val="1"/>
          <w:lang w:val="ar-SA" w:bidi="ar-SA"/>
        </w:rPr>
        <w:t>“</w:t>
      </w:r>
      <w:r>
        <w:rPr>
          <w:rFonts w:cs="Arial Unicode MS" w:eastAsia="Arial Unicode MS"/>
          <w:rtl w:val="0"/>
          <w:lang w:val="en-US"/>
        </w:rPr>
        <w:t>The Chrysanthemums</w:t>
      </w:r>
      <w:r>
        <w:rPr>
          <w:rFonts w:cs="Arial Unicode MS" w:eastAsia="Arial Unicode MS" w:hint="default"/>
          <w:rtl w:val="0"/>
        </w:rPr>
        <w:t>”</w:t>
      </w:r>
      <w:bookmarkEnd w:id="3"/>
    </w:p>
    <w:p>
      <w:pPr>
        <w:pStyle w:val="Heading 3"/>
      </w:pPr>
      <w:r>
        <w:br w:type="textWrapping"/>
      </w:r>
      <w:r>
        <w:rPr>
          <w:rFonts w:cs="Arial Unicode MS" w:eastAsia="Arial Unicode MS"/>
          <w:rtl w:val="0"/>
          <w:lang w:val="en-US"/>
        </w:rPr>
        <w:t>Do a little research about the writer and the time period to understand this story.</w:t>
      </w:r>
    </w:p>
    <w:p>
      <w:pPr>
        <w:pStyle w:val="Body"/>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Background:</w:t>
      </w:r>
    </w:p>
    <w:p>
      <w:pPr>
        <w:pStyle w:val="Body"/>
        <w:widowControl w:val="0"/>
        <w:numPr>
          <w:ilvl w:val="0"/>
          <w:numId w:val="65"/>
        </w:numPr>
        <w:spacing w:after="120"/>
        <w:rPr>
          <w:lang w:val="en-US"/>
        </w:rPr>
      </w:pPr>
      <w:r>
        <w:rPr>
          <w:rtl w:val="0"/>
          <w:lang w:val="en-US"/>
        </w:rPr>
        <w:t xml:space="preserve"> Steinbeck was born in 1902. </w:t>
        <w:tab/>
        <w:tab/>
        <w:tab/>
        <w:tab/>
        <w:tab/>
        <w:t>T</w:t>
        <w:tab/>
        <w:t>F</w:t>
      </w:r>
    </w:p>
    <w:p>
      <w:pPr>
        <w:pStyle w:val="Body"/>
        <w:widowControl w:val="0"/>
        <w:numPr>
          <w:ilvl w:val="0"/>
          <w:numId w:val="65"/>
        </w:numPr>
        <w:bidi w:val="0"/>
        <w:spacing w:after="120"/>
        <w:ind w:right="0"/>
        <w:jc w:val="left"/>
        <w:rPr>
          <w:i w:val="1"/>
          <w:iCs w:val="1"/>
          <w:rtl w:val="0"/>
          <w:lang w:val="en-US"/>
        </w:rPr>
      </w:pPr>
      <w:r>
        <w:rPr>
          <w:i w:val="0"/>
          <w:iCs w:val="0"/>
          <w:rtl w:val="0"/>
          <w:lang w:val="en-US"/>
        </w:rPr>
        <w:t xml:space="preserve"> Steinbeck never won a major literary prize.</w:t>
        <w:tab/>
        <w:tab/>
        <w:tab/>
        <w:t xml:space="preserve">T    </w:t>
        <w:tab/>
        <w:t>F</w:t>
      </w:r>
    </w:p>
    <w:p>
      <w:pPr>
        <w:pStyle w:val="Body"/>
        <w:widowControl w:val="0"/>
        <w:numPr>
          <w:ilvl w:val="0"/>
          <w:numId w:val="65"/>
        </w:numPr>
        <w:spacing w:after="120"/>
        <w:rPr>
          <w:lang w:val="en-US"/>
        </w:rPr>
      </w:pPr>
      <w:r>
        <w:rPr>
          <w:rtl w:val="0"/>
          <w:lang w:val="en-US"/>
        </w:rPr>
        <w:t xml:space="preserve"> Steinbeck was sympathetic to the Nazis in WW II. </w:t>
        <w:tab/>
        <w:t>T</w:t>
        <w:tab/>
        <w:t>F</w:t>
      </w:r>
    </w:p>
    <w:p>
      <w:pPr>
        <w:pStyle w:val="Body"/>
        <w:widowControl w:val="0"/>
        <w:numPr>
          <w:ilvl w:val="0"/>
          <w:numId w:val="65"/>
        </w:numPr>
        <w:spacing w:after="120"/>
        <w:rPr>
          <w:lang w:val="en-US"/>
        </w:rPr>
      </w:pPr>
      <w:r>
        <w:rPr>
          <w:rtl w:val="0"/>
          <w:lang w:val="en-US"/>
        </w:rPr>
        <w:t xml:space="preserve"> Steinbeck was conservative politically.</w:t>
        <w:tab/>
        <w:tab/>
        <w:tab/>
        <w:t>T</w:t>
        <w:tab/>
        <w:t>F</w:t>
      </w:r>
    </w:p>
    <w:p>
      <w:pPr>
        <w:pStyle w:val="Body"/>
        <w:widowControl w:val="0"/>
        <w:numPr>
          <w:ilvl w:val="0"/>
          <w:numId w:val="65"/>
        </w:numPr>
        <w:spacing w:after="120"/>
        <w:rPr>
          <w:lang w:val="en-US"/>
        </w:rPr>
      </w:pPr>
      <w:r>
        <w:rPr>
          <w:rtl w:val="0"/>
          <w:lang w:val="en-US"/>
        </w:rPr>
        <w:t xml:space="preserve">Steinbeck was born in New York and </w:t>
        <w:tab/>
        <w:tab/>
        <w:tab/>
        <w:t xml:space="preserve">  </w:t>
        <w:tab/>
        <w:t>T</w:t>
        <w:tab/>
        <w:t>F</w:t>
      </w:r>
      <w:r>
        <w:br w:type="textWrapping"/>
      </w:r>
      <w:r>
        <w:rPr>
          <w:rtl w:val="0"/>
          <w:lang w:val="en-US"/>
        </w:rPr>
        <w:t>moved to California in the 1930's.</w:t>
      </w:r>
    </w:p>
    <w:p>
      <w:pPr>
        <w:pStyle w:val="Body"/>
        <w:widowControl w:val="0"/>
        <w:numPr>
          <w:ilvl w:val="0"/>
          <w:numId w:val="65"/>
        </w:numPr>
        <w:spacing w:after="120"/>
        <w:rPr>
          <w:lang w:val="en-US"/>
        </w:rPr>
      </w:pPr>
      <w:r>
        <w:rPr>
          <w:rtl w:val="0"/>
          <w:lang w:val="en-US"/>
        </w:rPr>
        <w:t xml:space="preserve">Women in the 1930s were allowed to vote. </w:t>
        <w:tab/>
        <w:tab/>
        <w:tab/>
        <w:t>T</w:t>
        <w:tab/>
        <w:t>F</w:t>
      </w:r>
    </w:p>
    <w:p>
      <w:pPr>
        <w:pStyle w:val="Body"/>
        <w:widowControl w:val="0"/>
        <w:numPr>
          <w:ilvl w:val="0"/>
          <w:numId w:val="65"/>
        </w:numPr>
        <w:spacing w:after="120"/>
        <w:rPr>
          <w:lang w:val="en-US"/>
        </w:rPr>
      </w:pPr>
      <w:r>
        <w:rPr>
          <w:rtl w:val="0"/>
          <w:lang w:val="en-US"/>
        </w:rPr>
        <w:t>Farming in California was usually a good</w:t>
        <w:tab/>
        <w:tab/>
        <w:tab/>
        <w:t>T</w:t>
        <w:tab/>
        <w:t>F</w:t>
      </w:r>
      <w:r>
        <w:br w:type="textWrapping"/>
      </w:r>
      <w:r>
        <w:rPr>
          <w:rtl w:val="0"/>
          <w:lang w:val="en-US"/>
        </w:rPr>
        <w:t>way to get rich.</w:t>
      </w:r>
    </w:p>
    <w:p>
      <w:pPr>
        <w:pStyle w:val="Body"/>
        <w:widowControl w:val="0"/>
        <w:numPr>
          <w:ilvl w:val="0"/>
          <w:numId w:val="65"/>
        </w:numPr>
        <w:spacing w:after="120"/>
        <w:rPr>
          <w:lang w:val="en-US"/>
        </w:rPr>
      </w:pPr>
      <w:r>
        <w:rPr>
          <w:rtl w:val="0"/>
          <w:lang w:val="en-US"/>
        </w:rPr>
        <w:t>Steinbeck was sympathetic to poor people.</w:t>
        <w:tab/>
        <w:tab/>
        <w:tab/>
        <w:t>T</w:t>
        <w:tab/>
        <w:t>F</w:t>
      </w:r>
    </w:p>
    <w:p>
      <w:pPr>
        <w:pStyle w:val="Body"/>
        <w:widowControl w:val="0"/>
        <w:numPr>
          <w:ilvl w:val="0"/>
          <w:numId w:val="65"/>
        </w:numPr>
        <w:spacing w:after="120"/>
        <w:rPr>
          <w:lang w:val="en-US"/>
        </w:rPr>
      </w:pPr>
      <w:r>
        <w:rPr>
          <w:rtl w:val="0"/>
          <w:lang w:val="en-US"/>
        </w:rPr>
        <w:t>The "Dust Bowl" happened mostly in California.</w:t>
        <w:tab/>
        <w:tab/>
        <w:t>T</w:t>
        <w:tab/>
        <w:t>F</w:t>
      </w:r>
    </w:p>
    <w:p>
      <w:pPr>
        <w:pStyle w:val="Body"/>
        <w:widowControl w:val="0"/>
        <w:numPr>
          <w:ilvl w:val="0"/>
          <w:numId w:val="65"/>
        </w:numPr>
        <w:spacing w:after="120"/>
        <w:rPr>
          <w:lang w:val="en-US"/>
        </w:rPr>
      </w:pPr>
      <w:r>
        <w:rPr>
          <w:rtl w:val="0"/>
          <w:lang w:val="en-US"/>
        </w:rPr>
        <w:t>The "Dust Bowl" hurt American farmers badly.</w:t>
        <w:tab/>
        <w:tab/>
        <w:t>T</w:t>
        <w:tab/>
        <w:t>F</w:t>
      </w:r>
    </w:p>
    <w:p>
      <w:pPr>
        <w:pStyle w:val="Heading 3"/>
      </w:pPr>
    </w:p>
    <w:p>
      <w:pPr>
        <w:pStyle w:val="Heading 3"/>
      </w:pPr>
      <w:r>
        <w:rPr>
          <w:rFonts w:cs="Arial Unicode MS" w:eastAsia="Arial Unicode MS"/>
          <w:rtl w:val="0"/>
          <w:lang w:val="en-US"/>
        </w:rPr>
        <w:t xml:space="preserve">Vocabulary. What does the bold word mean? Take a guess </w:t>
      </w:r>
      <w:r>
        <w:rPr>
          <w:rFonts w:cs="Arial Unicode MS" w:eastAsia="Arial Unicode MS" w:hint="default"/>
          <w:rtl w:val="0"/>
        </w:rPr>
        <w:t xml:space="preserve">– </w:t>
      </w:r>
      <w:r>
        <w:rPr>
          <w:rFonts w:cs="Arial Unicode MS" w:eastAsia="Arial Unicode MS"/>
          <w:rtl w:val="0"/>
          <w:lang w:val="de-DE"/>
        </w:rPr>
        <w:t>DON</w:t>
      </w:r>
      <w:r>
        <w:rPr>
          <w:rFonts w:cs="Arial Unicode MS" w:eastAsia="Arial Unicode MS" w:hint="default"/>
          <w:rtl w:val="1"/>
        </w:rPr>
        <w:t>’</w:t>
      </w:r>
      <w:r>
        <w:rPr>
          <w:rFonts w:cs="Arial Unicode MS" w:eastAsia="Arial Unicode MS"/>
          <w:rtl w:val="0"/>
          <w:lang w:val="en-US"/>
        </w:rPr>
        <w:t>T use a dictionary!</w:t>
      </w:r>
      <w:r>
        <w:br w:type="textWrapping"/>
      </w:r>
    </w:p>
    <w:p>
      <w:pPr>
        <w:pStyle w:val="Body"/>
        <w:widowControl w:val="0"/>
        <w:numPr>
          <w:ilvl w:val="0"/>
          <w:numId w:val="67"/>
        </w:numPr>
        <w:spacing w:after="120" w:line="480" w:lineRule="auto"/>
        <w:rPr>
          <w:lang w:val="en-US"/>
        </w:rPr>
      </w:pPr>
      <w:r>
        <w:rPr>
          <w:rtl w:val="0"/>
          <w:lang w:val="en-US"/>
        </w:rPr>
        <w:t xml:space="preserve">The cattle on the higher slopes were becoming </w:t>
      </w:r>
      <w:r>
        <w:rPr>
          <w:u w:val="single"/>
          <w:rtl w:val="0"/>
        </w:rPr>
        <w:t>shaggy</w:t>
      </w:r>
      <w:r>
        <w:rPr>
          <w:rtl w:val="0"/>
          <w:lang w:val="en-US"/>
        </w:rPr>
        <w:t xml:space="preserve"> and rough-coated.</w:t>
      </w:r>
    </w:p>
    <w:p>
      <w:pPr>
        <w:pStyle w:val="Body"/>
        <w:widowControl w:val="0"/>
        <w:numPr>
          <w:ilvl w:val="0"/>
          <w:numId w:val="67"/>
        </w:numPr>
        <w:spacing w:after="120" w:line="480" w:lineRule="auto"/>
        <w:rPr>
          <w:lang w:val="en-US"/>
        </w:rPr>
      </w:pPr>
      <w:r>
        <w:rPr>
          <w:rtl w:val="0"/>
          <w:lang w:val="en-US"/>
        </w:rPr>
        <w:t xml:space="preserve">With her </w:t>
      </w:r>
      <w:r>
        <w:rPr>
          <w:u w:val="single"/>
          <w:rtl w:val="0"/>
        </w:rPr>
        <w:t>trowel</w:t>
      </w:r>
      <w:r>
        <w:rPr>
          <w:rtl w:val="0"/>
          <w:lang w:val="en-US"/>
        </w:rPr>
        <w:t xml:space="preserve"> she turned the soil over and over, and smoothed it and patted it firm.</w:t>
      </w:r>
    </w:p>
    <w:p>
      <w:pPr>
        <w:pStyle w:val="Body"/>
        <w:widowControl w:val="0"/>
        <w:numPr>
          <w:ilvl w:val="0"/>
          <w:numId w:val="67"/>
        </w:numPr>
        <w:spacing w:after="120" w:line="480" w:lineRule="auto"/>
        <w:rPr>
          <w:lang w:val="en-US"/>
        </w:rPr>
      </w:pPr>
      <w:r>
        <w:rPr>
          <w:rtl w:val="0"/>
          <w:lang w:val="en-US"/>
        </w:rPr>
        <w:t>The horse and the donkey</w:t>
      </w:r>
      <w:r>
        <w:rPr>
          <w:u w:val="single"/>
          <w:rtl w:val="0"/>
          <w:lang w:val="nl-NL"/>
        </w:rPr>
        <w:t xml:space="preserve"> drooped</w:t>
      </w:r>
      <w:r>
        <w:rPr>
          <w:rtl w:val="0"/>
          <w:lang w:val="en-US"/>
        </w:rPr>
        <w:t xml:space="preserve"> like unwatered flowers.</w:t>
      </w:r>
    </w:p>
    <w:p>
      <w:pPr>
        <w:pStyle w:val="Body"/>
        <w:widowControl w:val="0"/>
        <w:numPr>
          <w:ilvl w:val="0"/>
          <w:numId w:val="67"/>
        </w:numPr>
        <w:spacing w:after="120" w:line="480" w:lineRule="auto"/>
        <w:rPr>
          <w:lang w:val="en-US"/>
        </w:rPr>
      </w:pPr>
      <w:r>
        <w:rPr>
          <w:rtl w:val="0"/>
          <w:lang w:val="en-US"/>
        </w:rPr>
        <w:t>The</w:t>
      </w:r>
      <w:r>
        <w:rPr>
          <w:u w:val="single"/>
          <w:rtl w:val="0"/>
        </w:rPr>
        <w:t xml:space="preserve"> rangy </w:t>
      </w:r>
      <w:r>
        <w:rPr>
          <w:rtl w:val="0"/>
          <w:lang w:val="da-DK"/>
        </w:rPr>
        <w:t xml:space="preserve">dog </w:t>
      </w:r>
      <w:r>
        <w:rPr>
          <w:u w:val="single"/>
          <w:rtl w:val="0"/>
          <w:lang w:val="en-US"/>
        </w:rPr>
        <w:t>darted</w:t>
      </w:r>
      <w:r>
        <w:rPr>
          <w:rtl w:val="0"/>
          <w:lang w:val="en-US"/>
        </w:rPr>
        <w:t xml:space="preserve"> from between the wheels and ran ahead.</w:t>
      </w:r>
    </w:p>
    <w:p>
      <w:pPr>
        <w:pStyle w:val="Body"/>
        <w:widowControl w:val="0"/>
        <w:numPr>
          <w:ilvl w:val="0"/>
          <w:numId w:val="67"/>
        </w:numPr>
        <w:spacing w:after="120" w:line="480" w:lineRule="auto"/>
        <w:rPr>
          <w:lang w:val="en-US"/>
        </w:rPr>
      </w:pPr>
      <w:r>
        <w:rPr>
          <w:rtl w:val="0"/>
          <w:lang w:val="en-US"/>
        </w:rPr>
        <w:t xml:space="preserve">And I can beat the </w:t>
      </w:r>
      <w:r>
        <w:rPr>
          <w:u w:val="single"/>
          <w:rtl w:val="0"/>
          <w:lang w:val="en-US"/>
        </w:rPr>
        <w:t>dents</w:t>
      </w:r>
      <w:r>
        <w:rPr>
          <w:rtl w:val="0"/>
          <w:lang w:val="en-US"/>
        </w:rPr>
        <w:t xml:space="preserve"> out of little pots.</w:t>
      </w:r>
    </w:p>
    <w:p>
      <w:pPr>
        <w:pStyle w:val="Body"/>
        <w:widowControl w:val="0"/>
        <w:numPr>
          <w:ilvl w:val="0"/>
          <w:numId w:val="67"/>
        </w:numPr>
        <w:spacing w:after="120" w:line="480" w:lineRule="auto"/>
      </w:pPr>
      <w:r>
        <w:rPr>
          <w:rtl w:val="0"/>
        </w:rPr>
        <w:t>I</w:t>
      </w:r>
      <w:r>
        <w:rPr>
          <w:rtl w:val="1"/>
        </w:rPr>
        <w:t>’</w:t>
      </w:r>
      <w:r>
        <w:rPr>
          <w:rtl w:val="0"/>
          <w:lang w:val="en-US"/>
        </w:rPr>
        <w:t xml:space="preserve">ve read how the fighting gloves get heavy and </w:t>
      </w:r>
      <w:r>
        <w:rPr>
          <w:u w:val="single"/>
          <w:rtl w:val="0"/>
          <w:lang w:val="it-IT"/>
        </w:rPr>
        <w:t>soggy</w:t>
      </w:r>
      <w:r>
        <w:rPr>
          <w:rtl w:val="0"/>
          <w:lang w:val="en-US"/>
        </w:rPr>
        <w:t xml:space="preserve"> with blood.</w:t>
      </w:r>
    </w:p>
    <w:p>
      <w:pPr>
        <w:pStyle w:val="Body"/>
        <w:widowControl w:val="0"/>
        <w:numPr>
          <w:ilvl w:val="0"/>
          <w:numId w:val="68"/>
        </w:numPr>
        <w:spacing w:after="120" w:line="480" w:lineRule="auto"/>
        <w:rPr>
          <w:lang w:val="en-US"/>
        </w:rPr>
      </w:pPr>
      <w:r>
        <w:rPr>
          <w:rtl w:val="0"/>
          <w:lang w:val="en-US"/>
        </w:rPr>
        <w:t xml:space="preserve">He replied with some </w:t>
      </w:r>
      <w:r>
        <w:rPr>
          <w:u w:val="single"/>
          <w:rtl w:val="0"/>
          <w:lang w:val="en-US"/>
        </w:rPr>
        <w:t>asperity,</w:t>
      </w:r>
      <w:r>
        <w:rPr>
          <w:rtl w:val="1"/>
          <w:lang w:val="ar-SA" w:bidi="ar-SA"/>
        </w:rPr>
        <w:t xml:space="preserve"> “</w:t>
      </w:r>
      <w:r>
        <w:rPr>
          <w:rtl w:val="0"/>
          <w:lang w:val="en-US"/>
        </w:rPr>
        <w:t>It might surprise you what them beasts can pull through.</w:t>
      </w:r>
      <w:r>
        <w:rPr>
          <w:rtl w:val="0"/>
        </w:rPr>
        <w:t>”</w:t>
      </w:r>
    </w:p>
    <w:p>
      <w:pPr>
        <w:pStyle w:val="Heading 3"/>
      </w:pPr>
    </w:p>
    <w:p>
      <w:pPr>
        <w:pStyle w:val="Body"/>
      </w:pPr>
      <w:r>
        <w:rPr>
          <w:rFonts w:ascii="Arial Unicode MS" w:cs="Arial Unicode MS" w:hAnsi="Arial Unicode MS" w:eastAsia="Arial Unicode MS"/>
          <w:b w:val="0"/>
          <w:bCs w:val="0"/>
          <w:i w:val="0"/>
          <w:iCs w:val="0"/>
        </w:rPr>
        <w:br w:type="page"/>
      </w:r>
    </w:p>
    <w:p>
      <w:pPr>
        <w:pStyle w:val="Heading 2"/>
      </w:pPr>
      <w:r>
        <w:rPr>
          <w:rFonts w:cs="Arial Unicode MS" w:eastAsia="Arial Unicode MS"/>
          <w:rtl w:val="0"/>
          <w:lang w:val="en-US"/>
        </w:rPr>
        <w:t>Before You Read: Cultural Context</w:t>
      </w:r>
    </w:p>
    <w:p>
      <w:pPr>
        <w:pStyle w:val="Body"/>
      </w:pPr>
      <w:r>
        <w:rPr>
          <w:rtl w:val="0"/>
          <w:lang w:val="en-US"/>
        </w:rPr>
        <w:t>Watch the video lecture "John Steinbeck: His Life, Times and Values" for more discussion of these points.</w:t>
      </w:r>
    </w:p>
    <w:p>
      <w:pPr>
        <w:pStyle w:val="Body"/>
      </w:pPr>
    </w:p>
    <w:p>
      <w:pPr>
        <w:pStyle w:val="Heading 2"/>
      </w:pPr>
      <w:r>
        <w:rPr>
          <w:rFonts w:cs="Arial Unicode MS" w:eastAsia="Arial Unicode MS"/>
          <w:rtl w:val="0"/>
          <w:lang w:val="it-IT"/>
        </w:rPr>
        <w:t>California</w:t>
      </w:r>
    </w:p>
    <w:p>
      <w:pPr>
        <w:pStyle w:val="Body"/>
      </w:pPr>
      <w:r>
        <w:rPr>
          <w:rtl w:val="0"/>
          <w:lang w:val="en-US"/>
        </w:rPr>
        <w:t xml:space="preserve">John Steinbeck is a distinctively Californian writer. He was born in California's Central Valley - a huge area with exceptionally rich soil and wonderful weather.  He lived all his life between the farms of this area and the Pacific Ocean. He knew the lives of farmworkers and of fishermen, and he respected these hard-working, poorly educated people. During his lifetime, California was a diverse state with people from many countries and races, and Steinbeck respected them all. He was sensitive to the beauty of the landscape and wrote strong descriptions of the hills, fogs, beaches and fields of this part of California. </w:t>
      </w:r>
    </w:p>
    <w:p>
      <w:pPr>
        <w:pStyle w:val="Body"/>
      </w:pPr>
    </w:p>
    <w:p>
      <w:pPr>
        <w:pStyle w:val="Heading 2"/>
      </w:pPr>
      <w:r>
        <w:rPr>
          <w:rFonts w:cs="Arial Unicode MS" w:eastAsia="Arial Unicode MS"/>
          <w:rtl w:val="0"/>
          <w:lang w:val="en-US"/>
        </w:rPr>
        <w:t>The Great Depression and the Dust Bowl</w:t>
      </w:r>
    </w:p>
    <w:p>
      <w:pPr>
        <w:pStyle w:val="Body"/>
      </w:pPr>
      <w:r>
        <w:rPr>
          <w:rtl w:val="0"/>
          <w:lang w:val="en-US"/>
        </w:rPr>
        <w:t>During the 1930s, the United States suffered two catastrophes. One was economic. The crash of Wall Street in 1929 led to massive unemployment in every state. The dollar became nearly worthless. Families lost their homes and were broken up. People living in farming communities were first affected less than city people. However, as time went on, every part of America was affected by massive unemployment and homelessness.</w:t>
      </w:r>
    </w:p>
    <w:p>
      <w:pPr>
        <w:pStyle w:val="Body"/>
      </w:pPr>
    </w:p>
    <w:p>
      <w:pPr>
        <w:pStyle w:val="Body"/>
      </w:pPr>
      <w:r>
        <w:rPr>
          <w:rtl w:val="0"/>
          <w:lang w:val="en-US"/>
        </w:rPr>
        <w:t xml:space="preserve">At the same time as this disaster, another problem was developing. In the Midwest of the country, in states like Oklahoma, Kansas and Iowa, settlers had been farming intensively for about 100 years. This land had never been farmed before that, and the farming techniques of these European settlers were harsh. As a result, the top layers of the soil were becoming dried and lifeless. Then, starting in about 1931, there were several years of high temperatures, strong winds, and little rain. </w:t>
      </w:r>
    </w:p>
    <w:p>
      <w:pPr>
        <w:pStyle w:val="Body"/>
      </w:pPr>
    </w:p>
    <w:p>
      <w:pPr>
        <w:pStyle w:val="Body"/>
      </w:pPr>
      <w:r>
        <w:rPr>
          <w:rtl w:val="0"/>
          <w:lang w:val="en-US"/>
        </w:rPr>
        <w:t xml:space="preserve">The result was a shocking environmental problem. Tens of thousands of tons of dry dirt flew up into the winds, creating dust storms that turned the sky black and buried towns. Homes were ruined. Cars and machinery were destroyed. Many people died, and the survivors had to leave their communities for survival. </w:t>
      </w:r>
    </w:p>
    <w:p>
      <w:pPr>
        <w:pStyle w:val="Body"/>
      </w:pPr>
    </w:p>
    <w:p>
      <w:pPr>
        <w:pStyle w:val="Body"/>
      </w:pPr>
      <w:r>
        <w:rPr>
          <w:rtl w:val="0"/>
          <w:lang w:val="en-US"/>
        </w:rPr>
        <w:t xml:space="preserve">The short story </w:t>
      </w:r>
      <w:r>
        <w:rPr>
          <w:rtl w:val="1"/>
          <w:lang w:val="ar-SA" w:bidi="ar-SA"/>
        </w:rPr>
        <w:t>“</w:t>
      </w:r>
      <w:r>
        <w:rPr>
          <w:rtl w:val="0"/>
          <w:lang w:val="en-US"/>
        </w:rPr>
        <w:t>The Chrysanthemums</w:t>
      </w:r>
      <w:r>
        <w:rPr>
          <w:rtl w:val="0"/>
        </w:rPr>
        <w:t xml:space="preserve">” </w:t>
      </w:r>
      <w:r>
        <w:rPr>
          <w:rtl w:val="0"/>
          <w:lang w:val="en-US"/>
        </w:rPr>
        <w:t xml:space="preserve">was written while these problems were still affecting the country. </w:t>
      </w:r>
    </w:p>
    <w:p>
      <w:pPr>
        <w:pStyle w:val="Body"/>
      </w:pPr>
      <w:r>
        <w:drawing xmlns:a="http://schemas.openxmlformats.org/drawingml/2006/main">
          <wp:anchor distT="0" distB="0" distL="0" distR="0" simplePos="0" relativeHeight="251657216" behindDoc="1" locked="0" layoutInCell="1" allowOverlap="1">
            <wp:simplePos x="0" y="0"/>
            <wp:positionH relativeFrom="column">
              <wp:posOffset>2858106</wp:posOffset>
            </wp:positionH>
            <wp:positionV relativeFrom="line">
              <wp:posOffset>154028</wp:posOffset>
            </wp:positionV>
            <wp:extent cx="1802296" cy="2330309"/>
            <wp:effectExtent l="0" t="0" r="0" b="0"/>
            <wp:wrapNone/>
            <wp:docPr id="1073741857" name="officeArt object" descr="A drawing of a fac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57" name="A drawing of a faceDescription automatically generated" descr="A drawing of a faceDescription automatically generated"/>
                    <pic:cNvPicPr>
                      <a:picLocks noChangeAspect="1"/>
                    </pic:cNvPicPr>
                  </pic:nvPicPr>
                  <pic:blipFill>
                    <a:blip r:embed="rId12">
                      <a:extLst/>
                    </a:blip>
                    <a:stretch>
                      <a:fillRect/>
                    </a:stretch>
                  </pic:blipFill>
                  <pic:spPr>
                    <a:xfrm>
                      <a:off x="0" y="0"/>
                      <a:ext cx="1802296" cy="2330309"/>
                    </a:xfrm>
                    <a:prstGeom prst="rect">
                      <a:avLst/>
                    </a:prstGeom>
                    <a:ln w="12700" cap="flat">
                      <a:noFill/>
                      <a:miter lim="400000"/>
                    </a:ln>
                    <a:effectLst/>
                  </pic:spPr>
                </pic:pic>
              </a:graphicData>
            </a:graphic>
          </wp:anchor>
        </w:drawing>
      </w:r>
    </w:p>
    <w:p>
      <w:pPr>
        <w:pStyle w:val="Heading 3"/>
        <w:ind w:left="1080"/>
        <w:rPr>
          <w:rFonts w:ascii="FuturaFuturis Regular" w:cs="FuturaFuturis Regular" w:hAnsi="FuturaFuturis Regular" w:eastAsia="FuturaFuturis Regular"/>
        </w:rPr>
      </w:pPr>
    </w:p>
    <w:p>
      <w:pPr>
        <w:pStyle w:val="Heading 3"/>
        <w:ind w:left="1080"/>
        <w:rPr>
          <w:rFonts w:ascii="FuturaFuturis Regular" w:cs="FuturaFuturis Regular" w:hAnsi="FuturaFuturis Regular" w:eastAsia="FuturaFuturis Regular"/>
        </w:rPr>
      </w:pPr>
    </w:p>
    <w:p>
      <w:pPr>
        <w:pStyle w:val="Heading 3"/>
        <w:ind w:left="1080"/>
        <w:rPr>
          <w:rFonts w:ascii="FuturaFuturis Regular" w:cs="FuturaFuturis Regular" w:hAnsi="FuturaFuturis Regular" w:eastAsia="FuturaFuturis Regular"/>
        </w:rPr>
      </w:pPr>
    </w:p>
    <w:p>
      <w:pPr>
        <w:pStyle w:val="Heading 3"/>
        <w:ind w:left="1080"/>
        <w:rPr>
          <w:rFonts w:ascii="FuturaFuturis Regular" w:cs="FuturaFuturis Regular" w:hAnsi="FuturaFuturis Regular" w:eastAsia="FuturaFuturis Regular"/>
        </w:rPr>
      </w:pPr>
    </w:p>
    <w:p>
      <w:pPr>
        <w:pStyle w:val="Heading 3"/>
        <w:ind w:left="1080"/>
        <w:rPr>
          <w:rFonts w:ascii="FuturaFuturis Regular" w:cs="FuturaFuturis Regular" w:hAnsi="FuturaFuturis Regular" w:eastAsia="FuturaFuturis Regular"/>
        </w:rPr>
      </w:pPr>
    </w:p>
    <w:p>
      <w:pPr>
        <w:pStyle w:val="Heading 3"/>
        <w:ind w:left="1080"/>
        <w:rPr>
          <w:rFonts w:ascii="FuturaFuturis Regular" w:cs="FuturaFuturis Regular" w:hAnsi="FuturaFuturis Regular" w:eastAsia="FuturaFuturis Regular"/>
        </w:rPr>
      </w:pPr>
    </w:p>
    <w:p>
      <w:pPr>
        <w:pStyle w:val="Heading 3"/>
        <w:ind w:left="1080"/>
        <w:rPr>
          <w:rFonts w:ascii="FuturaFuturis Regular" w:cs="FuturaFuturis Regular" w:hAnsi="FuturaFuturis Regular" w:eastAsia="FuturaFuturis Regular"/>
        </w:rPr>
      </w:pPr>
    </w:p>
    <w:p>
      <w:pPr>
        <w:pStyle w:val="Heading 3"/>
        <w:ind w:left="1080"/>
        <w:rPr>
          <w:rFonts w:ascii="FuturaFuturis Regular" w:cs="FuturaFuturis Regular" w:hAnsi="FuturaFuturis Regular" w:eastAsia="FuturaFuturis Regular"/>
        </w:rPr>
      </w:pPr>
    </w:p>
    <w:p>
      <w:pPr>
        <w:pStyle w:val="Heading 3"/>
        <w:ind w:left="1080"/>
        <w:rPr>
          <w:rFonts w:ascii="FuturaFuturis Regular" w:cs="FuturaFuturis Regular" w:hAnsi="FuturaFuturis Regular" w:eastAsia="FuturaFuturis Regular"/>
        </w:rPr>
      </w:pPr>
    </w:p>
    <w:p>
      <w:pPr>
        <w:pStyle w:val="Heading 3"/>
        <w:ind w:left="1080"/>
        <w:rPr>
          <w:rFonts w:ascii="FuturaFuturis Regular" w:cs="FuturaFuturis Regular" w:hAnsi="FuturaFuturis Regular" w:eastAsia="FuturaFuturis Regular"/>
        </w:rPr>
      </w:pPr>
      <w:r>
        <w:rPr>
          <w:rtl w:val="0"/>
          <w:lang w:val="de-DE"/>
        </w:rPr>
        <w:t xml:space="preserve">           Fig. 1: A chrysanthemum</w:t>
      </w:r>
    </w:p>
    <w:p>
      <w:pPr>
        <w:pStyle w:val="Heading 3"/>
      </w:pPr>
      <w:r>
        <w:rPr>
          <w:rFonts w:ascii="Arial Unicode MS" w:cs="Arial Unicode MS" w:hAnsi="Arial Unicode MS" w:eastAsia="Arial Unicode MS"/>
          <w:b w:val="0"/>
          <w:bCs w:val="0"/>
          <w:i w:val="0"/>
          <w:iCs w:val="0"/>
        </w:rPr>
        <w:br w:type="page"/>
      </w:r>
    </w:p>
    <w:p>
      <w:pPr>
        <w:pStyle w:val="Heading 2"/>
      </w:pPr>
      <w:r>
        <w:rPr>
          <w:rFonts w:cs="Arial Unicode MS" w:eastAsia="Arial Unicode MS"/>
          <w:rtl w:val="0"/>
          <w:lang w:val="en-US"/>
        </w:rPr>
        <w:t>After You Read</w:t>
      </w:r>
    </w:p>
    <w:p>
      <w:pPr>
        <w:pStyle w:val="Heading 3"/>
      </w:pPr>
      <w:r>
        <w:rPr>
          <w:rFonts w:cs="Arial Unicode MS" w:eastAsia="Arial Unicode MS"/>
          <w:rtl w:val="0"/>
          <w:lang w:val="en-US"/>
        </w:rPr>
        <w:t>Comprehension: Answer these questions with 1-3  complete sentences.</w:t>
      </w:r>
      <w:r>
        <w:rPr>
          <w:rFonts w:cs="Arial Unicode MS" w:eastAsia="Arial Unicode MS"/>
          <w:rtl w:val="0"/>
        </w:rPr>
        <w:br w:type="textWrapping"/>
        <w:t xml:space="preserve"> </w:t>
      </w:r>
    </w:p>
    <w:p>
      <w:pPr>
        <w:pStyle w:val="Body"/>
        <w:widowControl w:val="0"/>
        <w:numPr>
          <w:ilvl w:val="0"/>
          <w:numId w:val="70"/>
        </w:numPr>
        <w:spacing w:after="840" w:line="276" w:lineRule="auto"/>
        <w:rPr>
          <w:lang w:val="en-US"/>
        </w:rPr>
      </w:pPr>
      <w:r>
        <w:rPr>
          <w:rtl w:val="0"/>
          <w:lang w:val="en-US"/>
        </w:rPr>
        <w:t>What season is it in the story?</w:t>
      </w:r>
    </w:p>
    <w:p>
      <w:pPr>
        <w:pStyle w:val="Body"/>
        <w:widowControl w:val="0"/>
        <w:numPr>
          <w:ilvl w:val="0"/>
          <w:numId w:val="70"/>
        </w:numPr>
        <w:spacing w:after="840" w:line="276" w:lineRule="auto"/>
        <w:rPr>
          <w:lang w:val="en-US"/>
        </w:rPr>
      </w:pPr>
      <w:r>
        <w:rPr>
          <w:rtl w:val="0"/>
          <w:lang w:val="en-US"/>
        </w:rPr>
        <w:t>Is the farm a busy place?</w:t>
      </w:r>
    </w:p>
    <w:p>
      <w:pPr>
        <w:pStyle w:val="Body"/>
        <w:widowControl w:val="0"/>
        <w:numPr>
          <w:ilvl w:val="0"/>
          <w:numId w:val="70"/>
        </w:numPr>
        <w:spacing w:after="840" w:line="276" w:lineRule="auto"/>
        <w:rPr>
          <w:lang w:val="en-US"/>
        </w:rPr>
      </w:pPr>
      <w:r>
        <w:rPr>
          <w:rtl w:val="0"/>
          <w:lang w:val="en-US"/>
        </w:rPr>
        <w:t>Does Elisa work on the orchard?</w:t>
      </w:r>
    </w:p>
    <w:p>
      <w:pPr>
        <w:pStyle w:val="Body"/>
        <w:widowControl w:val="0"/>
        <w:numPr>
          <w:ilvl w:val="0"/>
          <w:numId w:val="70"/>
        </w:numPr>
        <w:spacing w:after="840" w:line="276" w:lineRule="auto"/>
        <w:rPr>
          <w:lang w:val="en-US"/>
        </w:rPr>
      </w:pPr>
      <w:r>
        <w:rPr>
          <w:rtl w:val="0"/>
          <w:lang w:val="en-US"/>
        </w:rPr>
        <w:t>Why does Henry suggest they go out to a restaurant?</w:t>
      </w:r>
    </w:p>
    <w:p>
      <w:pPr>
        <w:pStyle w:val="Body"/>
        <w:widowControl w:val="0"/>
        <w:numPr>
          <w:ilvl w:val="0"/>
          <w:numId w:val="70"/>
        </w:numPr>
        <w:spacing w:after="840" w:line="276" w:lineRule="auto"/>
        <w:rPr>
          <w:lang w:val="en-US"/>
        </w:rPr>
      </w:pPr>
      <w:r>
        <w:rPr>
          <w:rtl w:val="0"/>
          <w:lang w:val="en-US"/>
        </w:rPr>
        <w:t>Do Elisa and Henry have children?</w:t>
      </w:r>
    </w:p>
    <w:p>
      <w:pPr>
        <w:pStyle w:val="Body"/>
        <w:widowControl w:val="0"/>
        <w:numPr>
          <w:ilvl w:val="0"/>
          <w:numId w:val="70"/>
        </w:numPr>
        <w:spacing w:after="840" w:line="276" w:lineRule="auto"/>
        <w:rPr>
          <w:lang w:val="en-US"/>
        </w:rPr>
      </w:pPr>
      <w:r>
        <w:rPr>
          <w:rtl w:val="0"/>
          <w:lang w:val="en-US"/>
        </w:rPr>
        <w:t>What animals are pulling the tinker</w:t>
      </w:r>
      <w:r>
        <w:rPr>
          <w:rtl w:val="1"/>
        </w:rPr>
        <w:t>’</w:t>
      </w:r>
      <w:r>
        <w:rPr>
          <w:rtl w:val="0"/>
          <w:lang w:val="en-US"/>
        </w:rPr>
        <w:t>s wagon?</w:t>
      </w:r>
    </w:p>
    <w:p>
      <w:pPr>
        <w:pStyle w:val="Body"/>
        <w:widowControl w:val="0"/>
        <w:numPr>
          <w:ilvl w:val="0"/>
          <w:numId w:val="70"/>
        </w:numPr>
        <w:spacing w:after="840" w:line="276" w:lineRule="auto"/>
        <w:rPr>
          <w:lang w:val="en-US"/>
        </w:rPr>
      </w:pPr>
      <w:r>
        <w:rPr>
          <w:rtl w:val="0"/>
          <w:lang w:val="en-US"/>
        </w:rPr>
        <w:t>What work does Elisa give to the tinker?</w:t>
      </w:r>
    </w:p>
    <w:p>
      <w:pPr>
        <w:pStyle w:val="Body"/>
        <w:widowControl w:val="0"/>
        <w:numPr>
          <w:ilvl w:val="0"/>
          <w:numId w:val="70"/>
        </w:numPr>
        <w:spacing w:after="840" w:line="276" w:lineRule="auto"/>
        <w:rPr>
          <w:lang w:val="en-US"/>
        </w:rPr>
      </w:pPr>
      <w:r>
        <w:rPr>
          <w:rtl w:val="0"/>
          <w:lang w:val="en-US"/>
        </w:rPr>
        <w:t>Is the tinker traveling north or south?</w:t>
      </w:r>
    </w:p>
    <w:p>
      <w:pPr>
        <w:pStyle w:val="Body"/>
        <w:widowControl w:val="0"/>
        <w:numPr>
          <w:ilvl w:val="0"/>
          <w:numId w:val="71"/>
        </w:numPr>
        <w:spacing w:after="840" w:line="276" w:lineRule="auto"/>
        <w:rPr>
          <w:lang w:val="en-US"/>
        </w:rPr>
      </w:pPr>
      <w:r>
        <w:rPr>
          <w:rtl w:val="0"/>
          <w:lang w:val="en-US"/>
        </w:rPr>
        <w:t xml:space="preserve">Does Henry understand and respect Elisa? Find one piece of evidence that he does, and one piece of evidence that he does not. </w:t>
      </w:r>
    </w:p>
    <w:p>
      <w:pPr>
        <w:pStyle w:val="Body"/>
        <w:widowControl w:val="0"/>
        <w:numPr>
          <w:ilvl w:val="0"/>
          <w:numId w:val="71"/>
        </w:numPr>
        <w:spacing w:after="600" w:line="276" w:lineRule="auto"/>
        <w:rPr>
          <w:lang w:val="en-US"/>
        </w:rPr>
      </w:pPr>
      <w:r>
        <w:rPr>
          <w:rtl w:val="0"/>
          <w:lang w:val="en-US"/>
        </w:rPr>
        <w:t>What does Elisa see in the road?</w:t>
      </w:r>
    </w:p>
    <w:p>
      <w:pPr>
        <w:pStyle w:val="Body"/>
        <w:widowControl w:val="0"/>
        <w:numPr>
          <w:ilvl w:val="0"/>
          <w:numId w:val="71"/>
        </w:numPr>
        <w:spacing w:after="120" w:line="276" w:lineRule="auto"/>
        <w:rPr>
          <w:lang w:val="en-US"/>
        </w:rPr>
      </w:pPr>
      <w:r>
        <w:rPr>
          <w:rtl w:val="0"/>
          <w:lang w:val="en-US"/>
        </w:rPr>
        <w:t>How does this affect her?</w:t>
      </w:r>
    </w:p>
    <w:p>
      <w:pPr>
        <w:pStyle w:val="Body"/>
      </w:pPr>
      <w:r>
        <w:rPr>
          <w:rFonts w:ascii="Arial Unicode MS" w:cs="Arial Unicode MS" w:hAnsi="Arial Unicode MS" w:eastAsia="Arial Unicode MS"/>
          <w:b w:val="0"/>
          <w:bCs w:val="0"/>
          <w:i w:val="0"/>
          <w:iCs w:val="0"/>
        </w:rPr>
        <w:br w:type="page"/>
      </w:r>
    </w:p>
    <w:p>
      <w:pPr>
        <w:pStyle w:val="Heading 2"/>
      </w:pPr>
      <w:r>
        <w:rPr>
          <w:rFonts w:cs="Arial Unicode MS" w:eastAsia="Arial Unicode MS"/>
          <w:rtl w:val="0"/>
          <w:lang w:val="it-IT"/>
        </w:rPr>
        <w:t>Narrative Arc</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tl w:val="0"/>
          <w:lang w:val="en-US"/>
        </w:rPr>
        <w:t xml:space="preserve">There are several major conflicts in this story. Focus on the  conflict between Elisa and herself (she is dissatisfied with her life; she is strong but has no opportunity to use her strength). </w:t>
      </w:r>
    </w:p>
    <w:tbl>
      <w:tblPr>
        <w:tblW w:w="992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193"/>
        <w:gridCol w:w="4072"/>
        <w:gridCol w:w="3661"/>
      </w:tblGrid>
      <w:tr>
        <w:tblPrEx>
          <w:shd w:val="clear" w:color="auto" w:fill="cdd4e9"/>
        </w:tblPrEx>
        <w:trPr>
          <w:trHeight w:val="910" w:hRule="atLeast"/>
        </w:trPr>
        <w:tc>
          <w:tcPr>
            <w:tcW w:type="dxa" w:w="21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3"/>
            </w:pPr>
            <w:r>
              <w:rPr>
                <w:rFonts w:cs="Arial Unicode MS" w:eastAsia="Arial Unicode MS"/>
                <w:shd w:val="nil" w:color="auto" w:fill="auto"/>
                <w:rtl w:val="0"/>
                <w:lang w:val="en-US"/>
              </w:rPr>
              <w:t>Conflict:</w:t>
            </w:r>
          </w:p>
        </w:tc>
        <w:tc>
          <w:tcPr>
            <w:tcW w:type="dxa" w:w="40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3"/>
              <w:rPr>
                <w:shd w:val="nil" w:color="auto" w:fill="auto"/>
              </w:rPr>
            </w:pPr>
            <w:r>
              <w:rPr>
                <w:rFonts w:cs="Arial Unicode MS" w:eastAsia="Arial Unicode MS"/>
                <w:shd w:val="nil" w:color="auto" w:fill="auto"/>
                <w:rtl w:val="0"/>
                <w:lang w:val="en-US"/>
              </w:rPr>
              <w:t>Climax, or Turning Point:</w:t>
              <w:tab/>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shd w:val="nil" w:color="auto" w:fill="auto"/>
                <w:rtl w:val="0"/>
                <w:lang w:val="en-US"/>
              </w:rPr>
              <w:t>What happens to create a realization or change in a main character?</w:t>
              <w:tab/>
            </w:r>
          </w:p>
        </w:tc>
        <w:tc>
          <w:tcPr>
            <w:tcW w:type="dxa" w:w="36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3"/>
              <w:rPr>
                <w:shd w:val="nil" w:color="auto" w:fill="auto"/>
              </w:rPr>
            </w:pPr>
            <w:r>
              <w:rPr>
                <w:rFonts w:cs="Arial Unicode MS" w:eastAsia="Arial Unicode MS"/>
                <w:shd w:val="nil" w:color="auto" w:fill="auto"/>
                <w:rtl w:val="0"/>
                <w:lang w:val="en-US"/>
              </w:rPr>
              <w:t>Resolution:</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shd w:val="nil" w:color="auto" w:fill="auto"/>
                <w:rtl w:val="0"/>
                <w:lang w:val="en-US"/>
              </w:rPr>
              <w:t>What did the character realize or learn? Are they changed? How?</w:t>
            </w:r>
          </w:p>
        </w:tc>
      </w:tr>
      <w:tr>
        <w:tblPrEx>
          <w:shd w:val="clear" w:color="auto" w:fill="cdd4e9"/>
        </w:tblPrEx>
        <w:trPr>
          <w:trHeight w:val="3950" w:hRule="atLeast"/>
        </w:trPr>
        <w:tc>
          <w:tcPr>
            <w:tcW w:type="dxa" w:w="21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shd w:val="nil" w:color="auto" w:fill="auto"/>
                <w:lang w:val="en-US"/>
              </w:rPr>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shd w:val="nil" w:color="auto" w:fill="auto"/>
                <w:lang w:val="en-US"/>
              </w:rPr>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shd w:val="nil" w:color="auto" w:fill="auto"/>
                <w:lang w:val="en-US"/>
              </w:rPr>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shd w:val="nil" w:color="auto" w:fill="auto"/>
                <w:lang w:val="en-US"/>
              </w:rPr>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shd w:val="nil" w:color="auto" w:fill="auto"/>
                <w:lang w:val="en-US"/>
              </w:rPr>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shd w:val="nil" w:color="auto" w:fill="auto"/>
                <w:lang w:val="en-US"/>
              </w:rPr>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shd w:val="nil" w:color="auto" w:fill="auto"/>
                <w:lang w:val="en-US"/>
              </w:rPr>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shd w:val="nil" w:color="auto" w:fill="auto"/>
                <w:lang w:val="en-US"/>
              </w:rPr>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shd w:val="nil" w:color="auto" w:fill="auto"/>
                <w:lang w:val="en-US"/>
              </w:rPr>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shd w:val="nil" w:color="auto" w:fill="auto"/>
                <w:lang w:val="en-US"/>
              </w:rPr>
            </w:r>
          </w:p>
        </w:tc>
        <w:tc>
          <w:tcPr>
            <w:tcW w:type="dxa" w:w="40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6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tab/>
        <w:tab/>
        <w:tab/>
        <w:tab/>
      </w:r>
    </w:p>
    <w:p>
      <w:pPr>
        <w:pStyle w:val="Heading 2"/>
      </w:pPr>
      <w:r>
        <w:rPr>
          <w:rFonts w:cs="Arial Unicode MS" w:eastAsia="Arial Unicode MS"/>
          <w:rtl w:val="0"/>
          <w:lang w:val="it-IT"/>
        </w:rPr>
        <w:t>Figurative Language</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tl w:val="0"/>
          <w:lang w:val="en-US"/>
        </w:rPr>
        <w:t xml:space="preserve"> Identify the comparison made in each quote and explain what it. First, is it a metaphor or a simile? Second, what two things are compared?</w:t>
      </w:r>
    </w:p>
    <w:p>
      <w:pPr>
        <w:pStyle w:val="List Paragraph"/>
        <w:widowControl w:val="0"/>
        <w:numPr>
          <w:ilvl w:val="0"/>
          <w:numId w:val="73"/>
        </w:numPr>
        <w:spacing w:after="120"/>
        <w:rPr>
          <w:lang w:val="en-US"/>
        </w:rPr>
      </w:pPr>
      <w:r>
        <w:rPr>
          <w:rtl w:val="0"/>
          <w:lang w:val="en-US"/>
        </w:rPr>
        <w:t>“</w:t>
      </w:r>
      <w:r>
        <w:rPr>
          <w:rtl w:val="0"/>
          <w:lang w:val="en-US"/>
        </w:rPr>
        <w:t xml:space="preserve">The high </w:t>
      </w:r>
      <w:r>
        <w:rPr>
          <w:u w:val="single"/>
          <w:rtl w:val="0"/>
          <w:lang w:val="en-US"/>
        </w:rPr>
        <w:t>gray-flannel</w:t>
      </w:r>
      <w:r>
        <w:rPr>
          <w:rtl w:val="0"/>
          <w:lang w:val="en-US"/>
        </w:rPr>
        <w:t xml:space="preserve"> fog of winter</w:t>
      </w:r>
      <w:r>
        <w:rPr>
          <w:rtl w:val="0"/>
          <w:lang w:val="en-US"/>
        </w:rPr>
        <w:t xml:space="preserve">” </w:t>
      </w:r>
      <w:r>
        <w:rPr>
          <w:rtl w:val="0"/>
          <w:lang w:val="en-US"/>
        </w:rPr>
        <w:t>(p. 1)</w:t>
      </w:r>
    </w:p>
    <w:p>
      <w:pPr>
        <w:pStyle w:val="Body"/>
        <w:widowControl w:val="0"/>
        <w:numPr>
          <w:ilvl w:val="0"/>
          <w:numId w:val="75"/>
        </w:numPr>
        <w:spacing w:after="120"/>
        <w:rPr>
          <w:lang w:val="en-US"/>
        </w:rPr>
      </w:pPr>
      <w:r>
        <w:rPr>
          <w:rtl w:val="0"/>
          <w:lang w:val="en-US"/>
        </w:rPr>
        <w:t>metaphor or simile?</w:t>
      </w:r>
    </w:p>
    <w:p>
      <w:pPr>
        <w:pStyle w:val="Body"/>
        <w:widowControl w:val="0"/>
        <w:numPr>
          <w:ilvl w:val="0"/>
          <w:numId w:val="75"/>
        </w:numPr>
        <w:spacing w:after="120"/>
        <w:rPr>
          <w:lang w:val="en-US"/>
        </w:rPr>
      </w:pPr>
      <w:r>
        <w:rPr>
          <w:rtl w:val="0"/>
          <w:lang w:val="en-US"/>
        </w:rPr>
        <w:t>2 things being compared?</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720" w:firstLine="0"/>
      </w:pPr>
    </w:p>
    <w:p>
      <w:pPr>
        <w:pStyle w:val="List Paragraph"/>
        <w:widowControl w:val="0"/>
        <w:numPr>
          <w:ilvl w:val="0"/>
          <w:numId w:val="76"/>
        </w:numPr>
        <w:spacing w:after="120"/>
        <w:rPr>
          <w:lang w:val="en-US"/>
        </w:rPr>
      </w:pPr>
      <w:r>
        <w:rPr>
          <w:rtl w:val="0"/>
          <w:lang w:val="en-US"/>
        </w:rPr>
        <w:t>“</w:t>
      </w:r>
      <w:r>
        <w:rPr>
          <w:rtl w:val="0"/>
          <w:lang w:val="en-US"/>
        </w:rPr>
        <w:t xml:space="preserve">Her </w:t>
      </w:r>
      <w:r>
        <w:rPr>
          <w:u w:val="single"/>
          <w:rtl w:val="0"/>
          <w:lang w:val="en-US"/>
        </w:rPr>
        <w:t>terrier fingers</w:t>
      </w:r>
      <w:r>
        <w:rPr>
          <w:rtl w:val="0"/>
          <w:lang w:val="en-US"/>
        </w:rPr>
        <w:t xml:space="preserve"> destroyed such pests before they could get started.</w:t>
      </w:r>
      <w:r>
        <w:rPr>
          <w:rtl w:val="0"/>
          <w:lang w:val="en-US"/>
        </w:rPr>
        <w:t xml:space="preserve">” </w:t>
      </w:r>
      <w:r>
        <w:rPr>
          <w:rtl w:val="0"/>
          <w:lang w:val="en-US"/>
        </w:rPr>
        <w:t>(p. 2)</w:t>
      </w:r>
    </w:p>
    <w:p>
      <w:pPr>
        <w:pStyle w:val="Body"/>
        <w:widowControl w:val="0"/>
        <w:numPr>
          <w:ilvl w:val="0"/>
          <w:numId w:val="75"/>
        </w:numPr>
        <w:spacing w:after="120"/>
        <w:rPr>
          <w:lang w:val="en-US"/>
        </w:rPr>
      </w:pPr>
      <w:r>
        <w:rPr>
          <w:rtl w:val="0"/>
          <w:lang w:val="en-US"/>
        </w:rPr>
        <w:t>metaphor or simile?</w:t>
      </w:r>
    </w:p>
    <w:p>
      <w:pPr>
        <w:pStyle w:val="Body"/>
        <w:widowControl w:val="0"/>
        <w:numPr>
          <w:ilvl w:val="0"/>
          <w:numId w:val="75"/>
        </w:numPr>
        <w:spacing w:after="120"/>
        <w:rPr>
          <w:lang w:val="en-US"/>
        </w:rPr>
      </w:pPr>
      <w:r>
        <w:rPr>
          <w:rtl w:val="0"/>
          <w:lang w:val="en-US"/>
        </w:rPr>
        <w:t>2 things being compared?</w:t>
      </w:r>
      <w:r>
        <w:br w:type="textWrapping"/>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p>
    <w:p>
      <w:pPr>
        <w:pStyle w:val="List Paragraph"/>
        <w:widowControl w:val="0"/>
        <w:numPr>
          <w:ilvl w:val="0"/>
          <w:numId w:val="77"/>
        </w:numPr>
        <w:spacing w:after="120"/>
        <w:rPr>
          <w:lang w:val="en-US"/>
        </w:rPr>
      </w:pPr>
      <w:r>
        <w:rPr>
          <w:rtl w:val="0"/>
          <w:lang w:val="en-US"/>
        </w:rPr>
        <w:t>“</w:t>
      </w:r>
      <w:r>
        <w:rPr>
          <w:rtl w:val="0"/>
          <w:lang w:val="en-US"/>
        </w:rPr>
        <w:t xml:space="preserve">The horse and the donkey </w:t>
      </w:r>
      <w:r>
        <w:rPr>
          <w:u w:val="single"/>
          <w:rtl w:val="0"/>
          <w:lang w:val="en-US"/>
        </w:rPr>
        <w:t>drooped like unwatered flowers</w:t>
      </w:r>
      <w:r>
        <w:rPr>
          <w:rtl w:val="0"/>
          <w:lang w:val="en-US"/>
        </w:rPr>
        <w:t>.</w:t>
      </w:r>
      <w:r>
        <w:rPr>
          <w:rtl w:val="0"/>
          <w:lang w:val="en-US"/>
        </w:rPr>
        <w:t xml:space="preserve">” </w:t>
      </w:r>
      <w:r>
        <w:rPr>
          <w:rtl w:val="0"/>
          <w:lang w:val="en-US"/>
        </w:rPr>
        <w:t>(p. 4)</w:t>
      </w:r>
      <w:r>
        <w:rPr>
          <w:rtl w:val="0"/>
          <w:lang w:val="en-US"/>
        </w:rPr>
        <w:t> </w:t>
      </w:r>
    </w:p>
    <w:p>
      <w:pPr>
        <w:pStyle w:val="Body"/>
        <w:widowControl w:val="0"/>
        <w:numPr>
          <w:ilvl w:val="0"/>
          <w:numId w:val="75"/>
        </w:numPr>
        <w:spacing w:after="120"/>
        <w:rPr>
          <w:lang w:val="en-US"/>
        </w:rPr>
      </w:pPr>
      <w:r>
        <w:rPr>
          <w:rtl w:val="0"/>
          <w:lang w:val="en-US"/>
        </w:rPr>
        <w:t>metaphor or simile?</w:t>
      </w:r>
    </w:p>
    <w:p>
      <w:pPr>
        <w:pStyle w:val="Body"/>
        <w:widowControl w:val="0"/>
        <w:numPr>
          <w:ilvl w:val="0"/>
          <w:numId w:val="75"/>
        </w:numPr>
        <w:spacing w:after="120"/>
        <w:rPr>
          <w:lang w:val="en-US"/>
        </w:rPr>
      </w:pPr>
      <w:r>
        <w:rPr>
          <w:rtl w:val="0"/>
          <w:lang w:val="en-US"/>
        </w:rPr>
        <w:t>2 things being compared?</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tl w:val="0"/>
        </w:rPr>
        <w:t xml:space="preserve"> </w:t>
      </w:r>
    </w:p>
    <w:p>
      <w:pPr>
        <w:pStyle w:val="Heading 2"/>
      </w:pPr>
      <w:r>
        <w:rPr>
          <w:rFonts w:cs="Arial Unicode MS" w:eastAsia="Arial Unicode MS"/>
          <w:rtl w:val="0"/>
          <w:lang w:val="en-US"/>
        </w:rPr>
        <w:t>Deeper Meanings</w:t>
      </w:r>
    </w:p>
    <w:p>
      <w:pPr>
        <w:pStyle w:val="Heading 3"/>
      </w:pPr>
      <w:r>
        <w:rPr>
          <w:rFonts w:cs="Arial Unicode MS" w:eastAsia="Arial Unicode MS"/>
          <w:rtl w:val="0"/>
          <w:lang w:val="en-US"/>
        </w:rPr>
        <w:t>Read the passage, then discuss the question.  Then follow your instructor</w:t>
      </w:r>
      <w:r>
        <w:rPr>
          <w:rFonts w:cs="Arial Unicode MS" w:eastAsia="Arial Unicode MS" w:hint="default"/>
          <w:rtl w:val="1"/>
        </w:rPr>
        <w:t>’</w:t>
      </w:r>
      <w:r>
        <w:rPr>
          <w:rFonts w:cs="Arial Unicode MS" w:eastAsia="Arial Unicode MS"/>
          <w:rtl w:val="0"/>
          <w:lang w:val="en-US"/>
        </w:rPr>
        <w:t xml:space="preserve">s directions about answering some of them with a complete paragraph. Your topic sentence should make it clear what question you are answering. </w:t>
      </w:r>
    </w:p>
    <w:p>
      <w:pPr>
        <w:pStyle w:val="Body"/>
      </w:pPr>
    </w:p>
    <w:p>
      <w:pPr>
        <w:pStyle w:val="Body"/>
      </w:pPr>
    </w:p>
    <w:p>
      <w:pPr>
        <w:pStyle w:val="Body"/>
        <w:widowControl w:val="0"/>
        <w:numPr>
          <w:ilvl w:val="0"/>
          <w:numId w:val="79"/>
        </w:numPr>
        <w:bidi w:val="0"/>
        <w:spacing w:after="120"/>
        <w:ind w:right="1476"/>
        <w:jc w:val="left"/>
        <w:rPr>
          <w:rFonts w:ascii="Arial" w:hAnsi="Arial"/>
          <w:rtl w:val="0"/>
        </w:rPr>
      </w:pPr>
      <w:r>
        <w:rPr>
          <w:rFonts w:ascii="Century Schoolbook" w:hAnsi="Century Schoolbook"/>
          <w:rtl w:val="0"/>
        </w:rPr>
        <w:t xml:space="preserve">  </w:t>
      </w:r>
      <w:r>
        <w:rPr>
          <w:rFonts w:ascii="Arial" w:hAnsi="Arial" w:hint="default"/>
          <w:rtl w:val="0"/>
          <w:lang w:val="en-US"/>
        </w:rPr>
        <w:t>“</w:t>
      </w:r>
      <w:r>
        <w:rPr>
          <w:rFonts w:ascii="Arial" w:hAnsi="Arial"/>
          <w:rtl w:val="0"/>
          <w:lang w:val="en-US"/>
        </w:rPr>
        <w:t>Her figure looked blocked and heavy in her gardening costume, a man</w:t>
      </w:r>
      <w:r>
        <w:rPr>
          <w:rFonts w:ascii="Arial" w:hAnsi="Arial" w:hint="default"/>
          <w:rtl w:val="0"/>
          <w:lang w:val="en-US"/>
        </w:rPr>
        <w:t>’</w:t>
      </w:r>
      <w:r>
        <w:rPr>
          <w:rFonts w:ascii="Arial" w:hAnsi="Arial"/>
          <w:rtl w:val="0"/>
          <w:lang w:val="en-US"/>
        </w:rPr>
        <w:t>s black hat pulled low down over her eyes, clod-hopper shoes, a figured print dress almost completely covered by a big corduroy apron with four big pockets to hold the snips, the trowel and scratcher, the seeds and the knife she worked with. She wore heavy leather gloves to protect her hands while she worked.</w:t>
      </w:r>
      <w:r>
        <w:rPr>
          <w:rFonts w:ascii="Arial" w:hAnsi="Arial" w:hint="default"/>
          <w:rtl w:val="0"/>
          <w:lang w:val="en-US"/>
        </w:rPr>
        <w:t>”</w:t>
      </w:r>
      <w:r>
        <w:rPr>
          <w:rFonts w:ascii="Arial" w:hAnsi="Arial"/>
          <w:rtl w:val="0"/>
        </w:rPr>
        <w:t xml:space="preserve"> (p. 1)</w:t>
      </w:r>
    </w:p>
    <w:p>
      <w:pPr>
        <w:pStyle w:val="Body"/>
        <w:widowControl w:val="0"/>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180" w:firstLine="0"/>
      </w:pPr>
      <w:r>
        <w:rPr>
          <w:rtl w:val="0"/>
          <w:lang w:val="en-US"/>
        </w:rPr>
        <w:t xml:space="preserve">This is the first image Steinbeck gives us of Elisa. How is it different from the way women are often described?  Why did he do this? (Also think of his choice later to describe her face as </w:t>
      </w:r>
      <w:r>
        <w:rPr>
          <w:rtl w:val="1"/>
          <w:lang w:val="ar-SA" w:bidi="ar-SA"/>
        </w:rPr>
        <w:t>“</w:t>
      </w:r>
      <w:r>
        <w:rPr>
          <w:rtl w:val="0"/>
          <w:lang w:val="en-US"/>
        </w:rPr>
        <w:t>handsome</w:t>
      </w:r>
      <w:r>
        <w:rPr>
          <w:rtl w:val="0"/>
        </w:rPr>
        <w:t xml:space="preserve">” – </w:t>
      </w:r>
      <w:r>
        <w:rPr>
          <w:rtl w:val="0"/>
          <w:lang w:val="en-US"/>
        </w:rPr>
        <w:t xml:space="preserve">not </w:t>
      </w:r>
      <w:r>
        <w:rPr>
          <w:rtl w:val="1"/>
          <w:lang w:val="ar-SA" w:bidi="ar-SA"/>
        </w:rPr>
        <w:t>“</w:t>
      </w:r>
      <w:r>
        <w:rPr>
          <w:rtl w:val="0"/>
          <w:lang w:val="en-US"/>
        </w:rPr>
        <w:t>pretty.</w:t>
      </w:r>
      <w:r>
        <w:rPr>
          <w:rtl w:val="0"/>
        </w:rPr>
        <w:t>”</w:t>
      </w:r>
      <w:r>
        <w:rPr>
          <w:rtl w:val="0"/>
        </w:rPr>
        <w:t>)</w:t>
      </w:r>
      <w:r>
        <w:br w:type="textWrapping"/>
        <w:br w:type="textWrapping"/>
      </w:r>
    </w:p>
    <w:p>
      <w:pPr>
        <w:pStyle w:val="Body"/>
        <w:widowControl w:val="0"/>
        <w:numPr>
          <w:ilvl w:val="0"/>
          <w:numId w:val="79"/>
        </w:numPr>
        <w:bidi w:val="0"/>
        <w:spacing w:after="120"/>
        <w:ind w:right="1476"/>
        <w:jc w:val="left"/>
        <w:rPr>
          <w:rFonts w:ascii="Arial" w:hAnsi="Arial"/>
          <w:rtl w:val="0"/>
        </w:rPr>
      </w:pPr>
      <w:r>
        <w:rPr>
          <w:rFonts w:ascii="Century Schoolbook" w:hAnsi="Century Schoolbook"/>
          <w:rtl w:val="0"/>
        </w:rPr>
        <w:t xml:space="preserve"> </w:t>
      </w:r>
      <w:r>
        <w:rPr>
          <w:rFonts w:ascii="Arial" w:hAnsi="Arial"/>
          <w:rtl w:val="0"/>
        </w:rPr>
        <w:t xml:space="preserve"> </w:t>
      </w:r>
      <w:r>
        <w:rPr>
          <w:rFonts w:ascii="Arial" w:hAnsi="Arial" w:hint="default"/>
          <w:rtl w:val="0"/>
          <w:lang w:val="en-US"/>
        </w:rPr>
        <w:t>“</w:t>
      </w:r>
      <w:r>
        <w:rPr>
          <w:rFonts w:ascii="Arial" w:hAnsi="Arial"/>
          <w:rtl w:val="0"/>
          <w:lang w:val="en-US"/>
        </w:rPr>
        <w:t>In the kitchen she reached behind the stove and felt the water tank. It was full of hot water from the noonday cooking. In the bathroom she tore off her soiled clothes and flung them into the corner. And then she scrubbed herself with a little block of pumice, legs and thighs, loins and chest and arms, until her skin was scratched and red. When she had dried herself she stood in front of a mirror in her bedroom and looked at her body. She tightened her stomach and threw out her chest. She turned and looked over her shoulder at her back.</w:t>
      </w:r>
      <w:r>
        <w:rPr>
          <w:rFonts w:ascii="Arial" w:hAnsi="Arial" w:hint="default"/>
          <w:rtl w:val="0"/>
          <w:lang w:val="en-US"/>
        </w:rPr>
        <w:t>”</w:t>
      </w:r>
      <w:r>
        <w:rPr>
          <w:rFonts w:ascii="Arial" w:hAnsi="Arial"/>
          <w:rtl w:val="0"/>
        </w:rPr>
        <w:t xml:space="preserve"> (p. 8)</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0" w:right="1476" w:firstLine="0"/>
      </w:pPr>
      <w:r>
        <w:rPr>
          <w:rtl w:val="0"/>
          <w:lang w:val="it-IT"/>
        </w:rPr>
        <w:t>Imagine Elisa</w:t>
      </w:r>
      <w:r>
        <w:rPr>
          <w:rtl w:val="1"/>
        </w:rPr>
        <w:t>’</w:t>
      </w:r>
      <w:r>
        <w:rPr>
          <w:rtl w:val="0"/>
          <w:lang w:val="en-US"/>
        </w:rPr>
        <w:t xml:space="preserve">s thoughts at this moment. Why did she scrub herself until her </w:t>
      </w:r>
      <w:r>
        <w:rPr>
          <w:rtl w:val="1"/>
          <w:lang w:val="ar-SA" w:bidi="ar-SA"/>
        </w:rPr>
        <w:t>“</w:t>
      </w:r>
      <w:r>
        <w:rPr>
          <w:rtl w:val="0"/>
          <w:lang w:val="en-US"/>
        </w:rPr>
        <w:t>skin was scratched and red</w:t>
      </w:r>
      <w:r>
        <w:rPr>
          <w:rtl w:val="0"/>
        </w:rPr>
        <w:t>”</w:t>
      </w:r>
      <w:r>
        <w:rPr>
          <w:rtl w:val="0"/>
          <w:lang w:val="en-US"/>
        </w:rPr>
        <w:t>? What was she trying to remove?</w:t>
      </w:r>
      <w:r>
        <w:br w:type="textWrapping"/>
        <w:br w:type="textWrapping"/>
        <w:br w:type="textWrapping"/>
      </w:r>
    </w:p>
    <w:p>
      <w:pPr>
        <w:pStyle w:val="Body"/>
        <w:widowControl w:val="0"/>
        <w:numPr>
          <w:ilvl w:val="0"/>
          <w:numId w:val="79"/>
        </w:numPr>
        <w:bidi w:val="0"/>
        <w:spacing w:after="120"/>
        <w:ind w:right="0"/>
        <w:jc w:val="left"/>
        <w:rPr>
          <w:rFonts w:ascii="Arial" w:hAnsi="Arial"/>
          <w:rtl w:val="0"/>
        </w:rPr>
      </w:pPr>
      <w:r>
        <w:rPr>
          <w:rFonts w:ascii="Century Schoolbook" w:hAnsi="Century Schoolbook"/>
          <w:rtl w:val="0"/>
        </w:rPr>
        <w:t xml:space="preserve">  </w:t>
      </w:r>
      <w:r>
        <w:rPr>
          <w:rFonts w:ascii="Arial" w:hAnsi="Arial" w:hint="default"/>
          <w:rtl w:val="0"/>
          <w:lang w:val="en-US"/>
        </w:rPr>
        <w:t>“</w:t>
      </w:r>
      <w:r>
        <w:rPr>
          <w:rFonts w:ascii="Arial" w:hAnsi="Arial"/>
          <w:rtl w:val="0"/>
          <w:lang w:val="en-US"/>
        </w:rPr>
        <w:t>Elisa went into the house. She heard him drive to the gate and idle down his motor, and then she took a long time to put on her hat. She pulled it here and pressed it there. When Henry turned the motor off she slipped into her coat and went out.</w:t>
      </w:r>
      <w:r>
        <w:rPr>
          <w:rFonts w:ascii="Arial" w:hAnsi="Arial" w:hint="default"/>
          <w:rtl w:val="0"/>
          <w:lang w:val="en-US"/>
        </w:rPr>
        <w:t>”</w:t>
      </w:r>
      <w:r>
        <w:rPr>
          <w:rFonts w:ascii="Arial" w:hAnsi="Arial"/>
          <w:rtl w:val="0"/>
        </w:rPr>
        <w:t xml:space="preserve"> (p. 9)</w:t>
      </w:r>
      <w:r>
        <w:rPr>
          <w:rFonts w:ascii="Arial" w:cs="Arial" w:hAnsi="Arial" w:eastAsia="Arial"/>
        </w:rPr>
        <w:br w:type="textWrapping"/>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360" w:firstLine="0"/>
      </w:pPr>
      <w:r>
        <w:rPr>
          <w:rtl w:val="0"/>
          <w:lang w:val="en-US"/>
        </w:rPr>
        <w:t>Why did Elisa wait until Henry turned the car off to exit from the house?</w:t>
      </w:r>
      <w:r>
        <w:br w:type="textWrapping"/>
        <w:br w:type="textWrapping"/>
        <w:br w:type="textWrapping"/>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360" w:firstLine="0"/>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360" w:firstLine="0"/>
      </w:pPr>
    </w:p>
    <w:p>
      <w:pPr>
        <w:pStyle w:val="Body"/>
        <w:widowControl w:val="0"/>
        <w:numPr>
          <w:ilvl w:val="0"/>
          <w:numId w:val="80"/>
        </w:numPr>
        <w:spacing w:after="120"/>
        <w:rPr>
          <w:lang w:val="en-US"/>
        </w:rPr>
      </w:pPr>
      <w:r>
        <w:rPr>
          <w:rtl w:val="0"/>
          <w:lang w:val="en-US"/>
        </w:rPr>
        <w:t xml:space="preserve"> When the tinker expresses interest in the chrysanthemums, Elisa</w:t>
      </w:r>
      <w:r>
        <w:rPr>
          <w:rtl w:val="1"/>
        </w:rPr>
        <w:t>’</w:t>
      </w:r>
      <w:r>
        <w:rPr>
          <w:rtl w:val="0"/>
          <w:lang w:val="en-US"/>
        </w:rPr>
        <w:t xml:space="preserve">s attitude toward him changes dramatically. Why? </w:t>
      </w:r>
    </w:p>
    <w:p>
      <w:pPr>
        <w:pStyle w:val="Body"/>
      </w:pPr>
      <w:r>
        <w:rPr>
          <w:rFonts w:ascii="Arial Unicode MS" w:cs="Arial Unicode MS" w:hAnsi="Arial Unicode MS" w:eastAsia="Arial Unicode MS"/>
          <w:b w:val="0"/>
          <w:bCs w:val="0"/>
          <w:i w:val="0"/>
          <w:iCs w:val="0"/>
        </w:rPr>
        <w:br w:type="page"/>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br w:type="textWrapping"/>
      </w:r>
    </w:p>
    <w:p>
      <w:pPr>
        <w:pStyle w:val="Body"/>
        <w:widowControl w:val="0"/>
        <w:numPr>
          <w:ilvl w:val="0"/>
          <w:numId w:val="79"/>
        </w:numPr>
        <w:spacing w:after="120"/>
        <w:rPr>
          <w:lang w:val="en-US"/>
        </w:rPr>
      </w:pPr>
      <w:r>
        <w:rPr>
          <w:rtl w:val="0"/>
          <w:lang w:val="en-US"/>
        </w:rPr>
        <w:t xml:space="preserve">  When Elisa tries to explain how she feels about gardening, the tinker says he might understand her. </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firstLine="720"/>
        <w:rPr>
          <w:rFonts w:ascii="Arial" w:cs="Arial" w:hAnsi="Arial" w:eastAsia="Arial"/>
        </w:rPr>
      </w:pPr>
      <w:r>
        <w:rPr>
          <w:rFonts w:ascii="Arial" w:hAnsi="Arial" w:hint="default"/>
          <w:rtl w:val="0"/>
          <w:lang w:val="en-US"/>
        </w:rPr>
        <w:t>“</w:t>
      </w:r>
      <w:r>
        <w:rPr>
          <w:rFonts w:ascii="Arial" w:hAnsi="Arial"/>
          <w:rtl w:val="0"/>
          <w:lang w:val="en-US"/>
        </w:rPr>
        <w:t>Maybe I know,</w:t>
      </w:r>
      <w:r>
        <w:rPr>
          <w:rFonts w:ascii="Arial" w:hAnsi="Arial" w:hint="default"/>
          <w:rtl w:val="0"/>
          <w:lang w:val="en-US"/>
        </w:rPr>
        <w:t xml:space="preserve">” </w:t>
      </w:r>
      <w:r>
        <w:rPr>
          <w:rFonts w:ascii="Arial" w:hAnsi="Arial"/>
          <w:rtl w:val="0"/>
          <w:lang w:val="en-US"/>
        </w:rPr>
        <w:t xml:space="preserve">he said. </w:t>
      </w:r>
      <w:r>
        <w:rPr>
          <w:rFonts w:ascii="Arial" w:hAnsi="Arial" w:hint="default"/>
          <w:rtl w:val="0"/>
          <w:lang w:val="en-US"/>
        </w:rPr>
        <w:t>“</w:t>
      </w:r>
      <w:r>
        <w:rPr>
          <w:rFonts w:ascii="Arial" w:hAnsi="Arial"/>
          <w:rtl w:val="0"/>
          <w:lang w:val="en-US"/>
        </w:rPr>
        <w:t>Sometimes in the night in the wagon there--</w:t>
      </w:r>
      <w:r>
        <w:rPr>
          <w:rFonts w:ascii="Arial" w:hAnsi="Arial" w:hint="default"/>
          <w:rtl w:val="0"/>
          <w:lang w:val="en-US"/>
        </w:rPr>
        <w:t xml:space="preserve">” </w:t>
      </w:r>
      <w:r>
        <w:rPr>
          <w:rFonts w:ascii="Arial" w:hAnsi="Arial"/>
          <w:rtl w:val="0"/>
        </w:rPr>
        <w:t>(p. 6)</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tl w:val="0"/>
          <w:lang w:val="en-US"/>
        </w:rPr>
        <w:t>Just that small gesture makes Elisa very emotional, to the point where she interrupts him and almost touches him. What does this show about her life and personality?</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br w:type="textWrapping"/>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br w:type="textWrapping"/>
        <w:br w:type="textWrapping"/>
      </w:r>
    </w:p>
    <w:p>
      <w:pPr>
        <w:pStyle w:val="Body"/>
        <w:widowControl w:val="0"/>
        <w:numPr>
          <w:ilvl w:val="0"/>
          <w:numId w:val="79"/>
        </w:numPr>
        <w:bidi w:val="0"/>
        <w:spacing w:after="120"/>
        <w:ind w:right="0"/>
        <w:jc w:val="left"/>
        <w:rPr>
          <w:rFonts w:ascii="Arial" w:hAnsi="Arial"/>
          <w:rtl w:val="0"/>
        </w:rPr>
      </w:pPr>
      <w:r>
        <w:rPr>
          <w:rFonts w:ascii="Arial" w:hAnsi="Arial"/>
          <w:rtl w:val="0"/>
        </w:rPr>
        <w:t xml:space="preserve">  </w:t>
      </w:r>
      <w:r>
        <w:rPr>
          <w:rFonts w:ascii="Arial" w:hAnsi="Arial" w:hint="default"/>
          <w:rtl w:val="0"/>
          <w:lang w:val="en-US"/>
        </w:rPr>
        <w:t>“</w:t>
      </w:r>
      <w:r>
        <w:rPr>
          <w:rFonts w:ascii="Arial" w:hAnsi="Arial"/>
          <w:rtl w:val="0"/>
          <w:lang w:val="en-US"/>
        </w:rPr>
        <w:t>She looked toward the river road where the willow-line was still yellow with frosted leaves so that under the high grey fog they seemed a thin band of sunshine. This was the only color in the grey afternoon. She sat unmoving for a long time. Her eyes blinked rarely.</w:t>
      </w:r>
      <w:r>
        <w:rPr>
          <w:rFonts w:ascii="Arial" w:hAnsi="Arial" w:hint="default"/>
          <w:rtl w:val="0"/>
          <w:lang w:val="en-US"/>
        </w:rPr>
        <w:t>”</w:t>
      </w:r>
      <w:r>
        <w:rPr>
          <w:rFonts w:ascii="Arial" w:hAnsi="Arial"/>
          <w:rtl w:val="0"/>
        </w:rPr>
        <w:t xml:space="preserve"> (p. 8-9)</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tl w:val="0"/>
          <w:lang w:val="en-US"/>
        </w:rPr>
        <w:t>Why does she look in that direction? What is she possibly thinking about?</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p>
    <w:p>
      <w:pPr>
        <w:pStyle w:val="Body"/>
        <w:widowControl w:val="0"/>
        <w:numPr>
          <w:ilvl w:val="0"/>
          <w:numId w:val="79"/>
        </w:numPr>
        <w:bidi w:val="0"/>
        <w:spacing w:after="120"/>
        <w:ind w:right="0"/>
        <w:jc w:val="left"/>
        <w:rPr>
          <w:rFonts w:ascii="Arial" w:hAnsi="Arial" w:hint="default"/>
          <w:rtl w:val="0"/>
          <w:lang w:val="de-DE"/>
        </w:rPr>
      </w:pPr>
      <w:r>
        <w:rPr>
          <w:rFonts w:ascii="Century Schoolbook" w:hAnsi="Century Schoolbook" w:hint="default"/>
          <w:rtl w:val="0"/>
          <w:lang w:val="de-DE"/>
        </w:rPr>
        <w:t xml:space="preserve"> “ </w:t>
      </w:r>
      <w:r>
        <w:rPr>
          <w:rFonts w:ascii="Arial" w:hAnsi="Arial"/>
          <w:rtl w:val="0"/>
          <w:lang w:val="en-US"/>
        </w:rPr>
        <w:t>She heard the gate bang shut and set herself for Henry</w:t>
      </w:r>
      <w:r>
        <w:rPr>
          <w:rFonts w:ascii="Arial" w:hAnsi="Arial" w:hint="default"/>
          <w:rtl w:val="0"/>
          <w:lang w:val="en-US"/>
        </w:rPr>
        <w:t>’</w:t>
      </w:r>
      <w:r>
        <w:rPr>
          <w:rFonts w:ascii="Arial" w:hAnsi="Arial"/>
          <w:rtl w:val="0"/>
          <w:lang w:val="it-IT"/>
        </w:rPr>
        <w:t xml:space="preserve">s arrival </w:t>
      </w:r>
      <w:r>
        <w:rPr>
          <w:rFonts w:ascii="Arial" w:hAnsi="Arial" w:hint="default"/>
          <w:rtl w:val="0"/>
          <w:lang w:val="en-US"/>
        </w:rPr>
        <w:t xml:space="preserve">… “ </w:t>
      </w:r>
      <w:r>
        <w:rPr>
          <w:rFonts w:ascii="Arial" w:hAnsi="Arial"/>
          <w:rtl w:val="0"/>
        </w:rPr>
        <w:t>(p. 8)</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720" w:firstLine="0"/>
        <w:rPr>
          <w:rFonts w:ascii="Arial" w:cs="Arial" w:hAnsi="Arial" w:eastAsia="Arial"/>
        </w:rPr>
      </w:pPr>
      <w:r>
        <w:rPr>
          <w:rFonts w:ascii="Arial" w:hAnsi="Arial" w:hint="default"/>
          <w:rtl w:val="0"/>
          <w:lang w:val="en-US"/>
        </w:rPr>
        <w:t>“</w:t>
      </w:r>
      <w:r>
        <w:rPr>
          <w:rFonts w:ascii="Arial" w:hAnsi="Arial"/>
          <w:rtl w:val="0"/>
          <w:lang w:val="en-US"/>
        </w:rPr>
        <w:t xml:space="preserve">Henry came banging out of the door, shoving his tie inside his vest as he came. </w:t>
      </w:r>
      <w:r>
        <w:rPr>
          <w:rFonts w:ascii="Arial" w:cs="Arial" w:hAnsi="Arial" w:eastAsia="Arial"/>
          <w:rtl w:val="0"/>
        </w:rPr>
        <w:br w:type="textWrapping"/>
        <w:t xml:space="preserve">  </w:t>
      </w:r>
      <w:r>
        <w:rPr>
          <w:rFonts w:ascii="Arial" w:hAnsi="Arial"/>
          <w:rtl w:val="0"/>
          <w:lang w:val="en-US"/>
        </w:rPr>
        <w:t>Elisa stiffened and her face grew tight.</w:t>
      </w:r>
      <w:r>
        <w:rPr>
          <w:rFonts w:ascii="Arial" w:hAnsi="Arial" w:hint="default"/>
          <w:rtl w:val="0"/>
          <w:lang w:val="en-US"/>
        </w:rPr>
        <w:t>”</w:t>
      </w:r>
      <w:r>
        <w:rPr>
          <w:rFonts w:ascii="Arial" w:hAnsi="Arial"/>
          <w:rtl w:val="0"/>
        </w:rPr>
        <w:t xml:space="preserve"> (p. 9)</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tl w:val="0"/>
          <w:lang w:val="en-US"/>
        </w:rPr>
        <w:t>What do these quotes indicate about Elisa</w:t>
      </w:r>
      <w:r>
        <w:rPr>
          <w:rtl w:val="1"/>
        </w:rPr>
        <w:t>’</w:t>
      </w:r>
      <w:r>
        <w:rPr>
          <w:rtl w:val="0"/>
          <w:lang w:val="en-US"/>
        </w:rPr>
        <w:t>s attitude toward Henry?</w:t>
      </w:r>
      <w:r>
        <w:br w:type="textWrapping"/>
        <w:br w:type="textWrapping"/>
        <w:br w:type="textWrapping"/>
        <w:br w:type="textWrapping"/>
        <w:br w:type="textWrapping"/>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Pr>
          <w:rtl w:val="0"/>
          <w:lang w:val="en-US"/>
        </w:rPr>
        <w:tab/>
        <w:t>8) What do you think the chrysanthemum flowers symbolize?  Discuss your ideas.</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p>
    <w:p>
      <w:pPr>
        <w:pStyle w:val="Body"/>
      </w:pPr>
    </w:p>
    <w:p>
      <w:pPr>
        <w:pStyle w:val="Body"/>
      </w:pPr>
    </w:p>
    <w:p>
      <w:pPr>
        <w:pStyle w:val="Body"/>
      </w:pPr>
    </w:p>
    <w:p>
      <w:pPr>
        <w:pStyle w:val="Body"/>
      </w:pPr>
    </w:p>
    <w:p>
      <w:pPr>
        <w:pStyle w:val="Body"/>
      </w:pPr>
    </w:p>
    <w:p>
      <w:pPr>
        <w:pStyle w:val="Body"/>
      </w:pPr>
    </w:p>
    <w:p>
      <w:pPr>
        <w:pStyle w:val="Body"/>
      </w:pPr>
    </w:p>
    <w:p>
      <w:pPr>
        <w:pStyle w:val="Body"/>
      </w:pPr>
      <w:r>
        <w:rPr>
          <w:rFonts w:ascii="Arial Unicode MS" w:cs="Arial Unicode MS" w:hAnsi="Arial Unicode MS" w:eastAsia="Arial Unicode MS"/>
          <w:b w:val="0"/>
          <w:bCs w:val="0"/>
          <w:i w:val="0"/>
          <w:iCs w:val="0"/>
        </w:rPr>
        <w:br w:type="page"/>
      </w:r>
    </w:p>
    <w:p>
      <w:pPr>
        <w:pStyle w:val="Heading"/>
        <w:numPr>
          <w:ilvl w:val="0"/>
          <w:numId w:val="8"/>
        </w:numPr>
      </w:pPr>
      <w:bookmarkStart w:name="_Toc4" w:id="4"/>
      <w:r>
        <w:rPr>
          <w:rFonts w:cs="Arial Unicode MS" w:eastAsia="Arial Unicode MS"/>
          <w:rtl w:val="0"/>
          <w:lang w:val="en-US"/>
        </w:rPr>
        <w:t xml:space="preserve"> Reading Skills 2</w:t>
      </w:r>
      <w:bookmarkEnd w:id="4"/>
    </w:p>
    <w:p>
      <w:pPr>
        <w:pStyle w:val="Body"/>
      </w:pPr>
    </w:p>
    <w:p>
      <w:pPr>
        <w:pStyle w:val="Heading 2"/>
        <w:jc w:val="center"/>
      </w:pPr>
      <w:r>
        <w:rPr>
          <w:rtl w:val="0"/>
          <w:lang w:val="en-US"/>
        </w:rPr>
        <w:t>Reading Skill Self-Assessment 2</w:t>
      </w:r>
    </w:p>
    <w:p>
      <w:pPr>
        <w:pStyle w:val="Heading 3"/>
      </w:pPr>
      <w:r>
        <w:rPr>
          <w:rFonts w:cs="Arial Unicode MS" w:eastAsia="Arial Unicode MS"/>
          <w:rtl w:val="0"/>
          <w:lang w:val="en-US"/>
        </w:rPr>
        <w:t>Check in again. Choose the statement that best describes your understanding and ability in these reading skills. Are there any changes?</w:t>
      </w:r>
      <w:r>
        <w:br w:type="textWrapping"/>
      </w:r>
    </w:p>
    <w:p>
      <w:pPr>
        <w:pStyle w:val="Body"/>
      </w:pPr>
    </w:p>
    <w:tbl>
      <w:tblPr>
        <w:tblW w:w="9936"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702"/>
        <w:gridCol w:w="1309"/>
        <w:gridCol w:w="1308"/>
        <w:gridCol w:w="1308"/>
        <w:gridCol w:w="1309"/>
      </w:tblGrid>
      <w:tr>
        <w:tblPrEx>
          <w:shd w:val="clear" w:color="auto" w:fill="cdd4e9"/>
        </w:tblPrEx>
        <w:trPr>
          <w:trHeight w:val="663"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283"/>
            </w:tcMar>
            <w:vAlign w:val="center"/>
          </w:tcPr>
          <w:p>
            <w:pPr>
              <w:pStyle w:val="Heading 2"/>
              <w:spacing w:before="200" w:after="200"/>
              <w:ind w:right="203"/>
              <w:jc w:val="center"/>
            </w:pPr>
            <w:r>
              <w:rPr>
                <w:rFonts w:ascii="Arial" w:hAnsi="Arial"/>
                <w:sz w:val="20"/>
                <w:szCs w:val="20"/>
                <w:shd w:val="nil" w:color="auto" w:fill="auto"/>
                <w:rtl w:val="0"/>
                <w:lang w:val="en-US"/>
              </w:rPr>
              <w:t>I'm good at this.</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328"/>
            </w:tcMar>
            <w:vAlign w:val="center"/>
          </w:tcPr>
          <w:p>
            <w:pPr>
              <w:pStyle w:val="Heading 2"/>
              <w:spacing w:before="200" w:after="200"/>
              <w:ind w:right="248"/>
              <w:jc w:val="center"/>
            </w:pPr>
            <w:r>
              <w:rPr>
                <w:rFonts w:ascii="Arial" w:hAnsi="Arial"/>
                <w:sz w:val="20"/>
                <w:szCs w:val="20"/>
                <w:shd w:val="nil" w:color="auto" w:fill="auto"/>
                <w:rtl w:val="0"/>
                <w:lang w:val="en-US"/>
              </w:rPr>
              <w:t>I'm okay at this.</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146"/>
            </w:tcMar>
            <w:vAlign w:val="center"/>
          </w:tcPr>
          <w:p>
            <w:pPr>
              <w:pStyle w:val="Heading 2"/>
              <w:spacing w:before="200" w:after="200"/>
              <w:ind w:right="66"/>
              <w:jc w:val="center"/>
            </w:pPr>
            <w:r>
              <w:rPr>
                <w:rFonts w:ascii="Arial" w:hAnsi="Arial"/>
                <w:sz w:val="20"/>
                <w:szCs w:val="20"/>
                <w:shd w:val="nil" w:color="auto" w:fill="auto"/>
                <w:rtl w:val="0"/>
                <w:lang w:val="en-US"/>
              </w:rPr>
              <w:t>I need to improve this.</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146"/>
            </w:tcMar>
            <w:vAlign w:val="center"/>
          </w:tcPr>
          <w:p>
            <w:pPr>
              <w:pStyle w:val="Heading 2"/>
              <w:spacing w:before="200" w:after="200"/>
              <w:ind w:right="66"/>
              <w:jc w:val="center"/>
            </w:pPr>
            <w:r>
              <w:rPr>
                <w:rFonts w:ascii="Arial" w:hAnsi="Arial"/>
                <w:sz w:val="20"/>
                <w:szCs w:val="20"/>
                <w:shd w:val="nil" w:color="auto" w:fill="auto"/>
                <w:rtl w:val="0"/>
                <w:lang w:val="en-US"/>
              </w:rPr>
              <w:t xml:space="preserve">I don't know </w:t>
            </w:r>
            <w:r>
              <w:rPr>
                <w:rFonts w:ascii="Arial" w:cs="Arial" w:hAnsi="Arial" w:eastAsia="Arial"/>
                <w:sz w:val="20"/>
                <w:szCs w:val="20"/>
                <w:shd w:val="nil" w:color="auto" w:fill="auto"/>
                <w:lang w:val="en-US"/>
              </w:rPr>
              <w:br w:type="textWrapping"/>
            </w:r>
            <w:r>
              <w:rPr>
                <w:rFonts w:ascii="Arial" w:hAnsi="Arial"/>
                <w:sz w:val="20"/>
                <w:szCs w:val="20"/>
                <w:shd w:val="nil" w:color="auto" w:fill="auto"/>
                <w:rtl w:val="0"/>
                <w:lang w:val="en-US"/>
              </w:rPr>
              <w:t>what this is.</w:t>
            </w:r>
          </w:p>
        </w:tc>
      </w:tr>
      <w:tr>
        <w:tblPrEx>
          <w:shd w:val="clear" w:color="auto" w:fill="cdd4e9"/>
        </w:tblPrEx>
        <w:trPr>
          <w:trHeight w:val="435"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Guessing Vocabulary from Context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450"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Identifying Main Ideas</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615"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Identifying Supporting Ideas</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555"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Identifying Implied Main Ideas</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780"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Understanding How Transitions Create Relationships of Ideas</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555"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Inferencing</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660"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Understanding Purpose and Tone</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555"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Identifying Arguments</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600"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Critical Reading</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600"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 xml:space="preserve">Recognizing Figurative Language </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540"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 xml:space="preserve">Identifying Themes </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1310"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rPr>
                <w:shd w:val="nil" w:color="auto" w:fill="auto"/>
                <w:lang w:val="en-US"/>
              </w:rPr>
            </w:pPr>
          </w:p>
          <w:p>
            <w:pPr>
              <w:pStyle w:val="Normal (Web)"/>
              <w:bidi w:val="0"/>
              <w:spacing w:before="0" w:after="0"/>
              <w:ind w:left="0" w:right="0" w:firstLine="0"/>
              <w:jc w:val="left"/>
              <w:rPr>
                <w:rtl w:val="0"/>
              </w:rPr>
            </w:pPr>
            <w:r>
              <w:rPr>
                <w:rFonts w:ascii="Century Schoolbook" w:hAnsi="Century Schoolbook"/>
                <w:sz w:val="22"/>
                <w:szCs w:val="22"/>
                <w:shd w:val="nil" w:color="auto" w:fill="auto"/>
                <w:rtl w:val="0"/>
                <w:lang w:val="en-US"/>
              </w:rPr>
              <w:t xml:space="preserve">Understanding Symbols </w:t>
            </w:r>
            <w:r>
              <w:rPr>
                <w:rFonts w:ascii="Century Schoolbook" w:cs="Century Schoolbook" w:hAnsi="Century Schoolbook" w:eastAsia="Century Schoolbook"/>
                <w:sz w:val="22"/>
                <w:szCs w:val="22"/>
                <w:shd w:val="nil" w:color="auto" w:fill="auto"/>
                <w:lang w:val="en-US"/>
              </w:rPr>
              <w:br w:type="textWrapping"/>
              <w:br w:type="textWrapping"/>
              <w:br w:type="textWrapping"/>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bl>
    <w:p>
      <w:pPr>
        <w:pStyle w:val="Body"/>
        <w:widowControl w:val="0"/>
        <w:jc w:val="center"/>
      </w:pPr>
    </w:p>
    <w:p>
      <w:pPr>
        <w:pStyle w:val="Body"/>
        <w:spacing w:after="240"/>
      </w:pPr>
    </w:p>
    <w:p>
      <w:pPr>
        <w:pStyle w:val="Body"/>
      </w:pPr>
    </w:p>
    <w:p>
      <w:pPr>
        <w:pStyle w:val="Heading 2"/>
      </w:pPr>
      <w:r>
        <w:rPr>
          <w:rFonts w:cs="Arial Unicode MS" w:eastAsia="Arial Unicode MS"/>
          <w:rtl w:val="0"/>
          <w:lang w:val="en-US"/>
        </w:rPr>
        <w:t>More Self-Reflection</w:t>
      </w:r>
    </w:p>
    <w:p>
      <w:pPr>
        <w:pStyle w:val="Normal (Web)"/>
        <w:spacing w:before="0"/>
      </w:pPr>
      <w:r>
        <w:rPr>
          <w:rFonts w:ascii="Century Schoolbook" w:hAnsi="Century Schoolbook"/>
          <w:outline w:val="0"/>
          <w:color w:val="000000"/>
          <w:sz w:val="22"/>
          <w:szCs w:val="22"/>
          <w:u w:color="000000"/>
          <w:rtl w:val="0"/>
          <w:lang w:val="en-US"/>
          <w14:textFill>
            <w14:solidFill>
              <w14:srgbClr w14:val="000000"/>
            </w14:solidFill>
          </w14:textFill>
        </w:rPr>
        <w:t>Write two paragraphs reflecting about yourself as a reader in English. The topic of this assignment is</w:t>
      </w:r>
      <w:r>
        <w:rPr>
          <w:rFonts w:ascii="Century Schoolbook" w:hAnsi="Century Schoolbook"/>
          <w:i w:val="1"/>
          <w:iCs w:val="1"/>
          <w:outline w:val="0"/>
          <w:color w:val="000000"/>
          <w:sz w:val="22"/>
          <w:szCs w:val="22"/>
          <w:u w:color="000000"/>
          <w:rtl w:val="0"/>
          <w:lang w:val="en-US"/>
          <w14:textFill>
            <w14:solidFill>
              <w14:srgbClr w14:val="000000"/>
            </w14:solidFill>
          </w14:textFill>
        </w:rPr>
        <w:t xml:space="preserve"> you</w:t>
      </w:r>
      <w:r>
        <w:rPr>
          <w:rFonts w:ascii="Century Schoolbook" w:hAnsi="Century Schoolbook"/>
          <w:outline w:val="0"/>
          <w:color w:val="000000"/>
          <w:sz w:val="22"/>
          <w:szCs w:val="22"/>
          <w:u w:color="000000"/>
          <w:rtl w:val="0"/>
          <w:lang w:val="en-US"/>
          <w14:textFill>
            <w14:solidFill>
              <w14:srgbClr w14:val="000000"/>
            </w14:solidFill>
          </w14:textFill>
        </w:rPr>
        <w:t xml:space="preserve"> and </w:t>
      </w:r>
      <w:r>
        <w:rPr>
          <w:rFonts w:ascii="Century Schoolbook" w:hAnsi="Century Schoolbook"/>
          <w:i w:val="1"/>
          <w:iCs w:val="1"/>
          <w:outline w:val="0"/>
          <w:color w:val="000000"/>
          <w:sz w:val="22"/>
          <w:szCs w:val="22"/>
          <w:u w:color="000000"/>
          <w:rtl w:val="0"/>
          <w:lang w:val="en-US"/>
          <w14:textFill>
            <w14:solidFill>
              <w14:srgbClr w14:val="000000"/>
            </w14:solidFill>
          </w14:textFill>
        </w:rPr>
        <w:t>your learning.</w:t>
      </w:r>
    </w:p>
    <w:p>
      <w:pPr>
        <w:pStyle w:val="Normal (Web)"/>
        <w:spacing w:before="0"/>
      </w:pPr>
      <w:r>
        <w:rPr>
          <w:rFonts w:ascii="Century Schoolbook" w:hAnsi="Century Schoolbook"/>
          <w:outline w:val="0"/>
          <w:color w:val="000000"/>
          <w:sz w:val="22"/>
          <w:szCs w:val="22"/>
          <w:u w:color="000000"/>
          <w:rtl w:val="0"/>
          <w:lang w:val="en-US"/>
          <w14:textFill>
            <w14:solidFill>
              <w14:srgbClr w14:val="000000"/>
            </w14:solidFill>
          </w14:textFill>
        </w:rPr>
        <w:t>You don</w:t>
      </w:r>
      <w:r>
        <w:rPr>
          <w:rFonts w:ascii="Century Schoolbook" w:hAnsi="Century Schoolbook" w:hint="default"/>
          <w:outline w:val="0"/>
          <w:color w:val="000000"/>
          <w:sz w:val="22"/>
          <w:szCs w:val="22"/>
          <w:u w:color="000000"/>
          <w:rtl w:val="0"/>
          <w:lang w:val="en-US"/>
          <w14:textFill>
            <w14:solidFill>
              <w14:srgbClr w14:val="000000"/>
            </w14:solidFill>
          </w14:textFill>
        </w:rPr>
        <w:t>’</w:t>
      </w:r>
      <w:r>
        <w:rPr>
          <w:rFonts w:ascii="Century Schoolbook" w:hAnsi="Century Schoolbook"/>
          <w:outline w:val="0"/>
          <w:color w:val="000000"/>
          <w:sz w:val="22"/>
          <w:szCs w:val="22"/>
          <w:u w:color="000000"/>
          <w:rtl w:val="0"/>
          <w:lang w:val="en-US"/>
          <w14:textFill>
            <w14:solidFill>
              <w14:srgbClr w14:val="000000"/>
            </w14:solidFill>
          </w14:textFill>
        </w:rPr>
        <w:t>t need to have a thesis statement, but you DO need focused paragraphs and clear topic sentences.</w:t>
      </w:r>
      <w:r>
        <w:rPr>
          <w:rFonts w:ascii="Century Schoolbook" w:hAnsi="Century Schoolbook" w:hint="default"/>
          <w:outline w:val="0"/>
          <w:color w:val="000000"/>
          <w:sz w:val="22"/>
          <w:szCs w:val="22"/>
          <w:u w:color="000000"/>
          <w:rtl w:val="0"/>
          <w:lang w:val="en-US"/>
          <w14:textFill>
            <w14:solidFill>
              <w14:srgbClr w14:val="000000"/>
            </w14:solidFill>
          </w14:textFill>
        </w:rPr>
        <w:t xml:space="preserve">  </w:t>
      </w:r>
      <w:r>
        <w:rPr>
          <w:rFonts w:ascii="Century Schoolbook" w:hAnsi="Century Schoolbook"/>
          <w:outline w:val="0"/>
          <w:color w:val="000000"/>
          <w:sz w:val="22"/>
          <w:szCs w:val="22"/>
          <w:u w:color="000000"/>
          <w:rtl w:val="0"/>
          <w:lang w:val="en-US"/>
          <w14:textFill>
            <w14:solidFill>
              <w14:srgbClr w14:val="000000"/>
            </w14:solidFill>
          </w14:textFill>
        </w:rPr>
        <w:t>Focus each paragraph on one question area.  Give examples based on our readings, but don</w:t>
      </w:r>
      <w:r>
        <w:rPr>
          <w:rFonts w:ascii="Century Schoolbook" w:hAnsi="Century Schoolbook" w:hint="default"/>
          <w:outline w:val="0"/>
          <w:color w:val="000000"/>
          <w:sz w:val="22"/>
          <w:szCs w:val="22"/>
          <w:u w:color="000000"/>
          <w:rtl w:val="0"/>
          <w:lang w:val="en-US"/>
          <w14:textFill>
            <w14:solidFill>
              <w14:srgbClr w14:val="000000"/>
            </w14:solidFill>
          </w14:textFill>
        </w:rPr>
        <w:t>’</w:t>
      </w:r>
      <w:r>
        <w:rPr>
          <w:rFonts w:ascii="Century Schoolbook" w:hAnsi="Century Schoolbook"/>
          <w:outline w:val="0"/>
          <w:color w:val="000000"/>
          <w:sz w:val="22"/>
          <w:szCs w:val="22"/>
          <w:u w:color="000000"/>
          <w:rtl w:val="0"/>
          <w:lang w:val="en-US"/>
          <w14:textFill>
            <w14:solidFill>
              <w14:srgbClr w14:val="000000"/>
            </w14:solidFill>
          </w14:textFill>
        </w:rPr>
        <w:t xml:space="preserve">t try to mention every skill or reading we did this term. Focus on those that </w:t>
      </w:r>
      <w:r>
        <w:rPr>
          <w:rFonts w:ascii="Century Schoolbook" w:hAnsi="Century Schoolbook"/>
          <w:i w:val="1"/>
          <w:iCs w:val="1"/>
          <w:outline w:val="0"/>
          <w:color w:val="000000"/>
          <w:sz w:val="22"/>
          <w:szCs w:val="22"/>
          <w:u w:color="000000"/>
          <w:rtl w:val="0"/>
          <w:lang w:val="en-US"/>
          <w14:textFill>
            <w14:solidFill>
              <w14:srgbClr w14:val="000000"/>
            </w14:solidFill>
          </w14:textFill>
        </w:rPr>
        <w:t>resonated with</w:t>
      </w:r>
      <w:r>
        <w:rPr>
          <w:rFonts w:ascii="Century Schoolbook" w:hAnsi="Century Schoolbook"/>
          <w:outline w:val="0"/>
          <w:color w:val="000000"/>
          <w:sz w:val="22"/>
          <w:szCs w:val="22"/>
          <w:u w:color="000000"/>
          <w:rtl w:val="0"/>
          <w:lang w:val="en-US"/>
          <w14:textFill>
            <w14:solidFill>
              <w14:srgbClr w14:val="000000"/>
            </w14:solidFill>
          </w14:textFill>
        </w:rPr>
        <w:t xml:space="preserve"> you.</w:t>
      </w:r>
      <w:r>
        <w:rPr>
          <w:rFonts w:ascii="Century Schoolbook" w:hAnsi="Century Schoolbook" w:hint="default"/>
          <w:outline w:val="0"/>
          <w:color w:val="000000"/>
          <w:sz w:val="22"/>
          <w:szCs w:val="22"/>
          <w:u w:color="000000"/>
          <w:rtl w:val="0"/>
          <w:lang w:val="en-US"/>
          <w14:textFill>
            <w14:solidFill>
              <w14:srgbClr w14:val="000000"/>
            </w14:solidFill>
          </w14:textFill>
        </w:rPr>
        <w:t> </w:t>
      </w:r>
    </w:p>
    <w:p>
      <w:pPr>
        <w:pStyle w:val="Normal (Web)"/>
        <w:spacing w:before="0"/>
      </w:pPr>
      <w:r>
        <w:rPr>
          <w:rFonts w:ascii="Century Schoolbook" w:hAnsi="Century Schoolbook"/>
          <w:outline w:val="0"/>
          <w:color w:val="000000"/>
          <w:sz w:val="22"/>
          <w:szCs w:val="22"/>
          <w:u w:color="000000"/>
          <w:rtl w:val="0"/>
          <w:lang w:val="en-US"/>
          <w14:textFill>
            <w14:solidFill>
              <w14:srgbClr w14:val="000000"/>
            </w14:solidFill>
          </w14:textFill>
        </w:rPr>
        <w:t>When you discuss a specific reading, state the title of the reading, correctly formatted. If you include any quotations, use quotation marks</w:t>
      </w:r>
      <w:r>
        <w:rPr>
          <w:rFonts w:ascii="Century Schoolbook" w:hAnsi="Century Schoolbook" w:hint="default"/>
          <w:outline w:val="0"/>
          <w:color w:val="000000"/>
          <w:sz w:val="22"/>
          <w:szCs w:val="22"/>
          <w:u w:color="000000"/>
          <w:rtl w:val="0"/>
          <w:lang w:val="en-US"/>
          <w14:textFill>
            <w14:solidFill>
              <w14:srgbClr w14:val="000000"/>
            </w14:solidFill>
          </w14:textFill>
        </w:rPr>
        <w:t xml:space="preserve">  </w:t>
      </w:r>
      <w:r>
        <w:rPr>
          <w:rFonts w:ascii="Century Schoolbook" w:hAnsi="Century Schoolbook"/>
          <w:outline w:val="0"/>
          <w:color w:val="000000"/>
          <w:sz w:val="22"/>
          <w:szCs w:val="22"/>
          <w:u w:color="000000"/>
          <w:rtl w:val="0"/>
          <w:lang w:val="en-US"/>
          <w14:textFill>
            <w14:solidFill>
              <w14:srgbClr w14:val="000000"/>
            </w14:solidFill>
          </w14:textFill>
        </w:rPr>
        <w:t>and give the page number if available.</w:t>
      </w:r>
      <w:r>
        <w:rPr>
          <w:rFonts w:ascii="Century Schoolbook" w:hAnsi="Century Schoolbook" w:hint="default"/>
          <w:outline w:val="0"/>
          <w:color w:val="000000"/>
          <w:sz w:val="22"/>
          <w:szCs w:val="22"/>
          <w:u w:color="000000"/>
          <w:rtl w:val="0"/>
          <w:lang w:val="en-US"/>
          <w14:textFill>
            <w14:solidFill>
              <w14:srgbClr w14:val="000000"/>
            </w14:solidFill>
          </w14:textFill>
        </w:rPr>
        <w:t> </w:t>
      </w:r>
    </w:p>
    <w:p>
      <w:pPr>
        <w:pStyle w:val="Body"/>
      </w:pPr>
    </w:p>
    <w:p>
      <w:pPr>
        <w:pStyle w:val="Heading 3"/>
      </w:pPr>
      <w:r>
        <w:rPr>
          <w:rFonts w:cs="Arial Unicode MS" w:eastAsia="Arial Unicode MS"/>
          <w:rtl w:val="0"/>
          <w:lang w:val="fr-FR"/>
        </w:rPr>
        <w:t>Paragraph 3:</w:t>
      </w:r>
      <w:r>
        <w:rPr>
          <w:rFonts w:cs="Arial Unicode MS" w:eastAsia="Arial Unicode MS" w:hint="default"/>
          <w:rtl w:val="0"/>
        </w:rPr>
        <w:t> </w:t>
      </w:r>
    </w:p>
    <w:p>
      <w:pPr>
        <w:pStyle w:val="Normal (Web)"/>
        <w:numPr>
          <w:ilvl w:val="0"/>
          <w:numId w:val="82"/>
        </w:numPr>
        <w:bidi w:val="0"/>
        <w:spacing w:before="0" w:after="0"/>
        <w:ind w:right="0"/>
        <w:jc w:val="left"/>
        <w:rPr>
          <w:rFonts w:ascii="Century Schoolbook" w:hAnsi="Century Schoolbook"/>
          <w:sz w:val="22"/>
          <w:szCs w:val="22"/>
          <w:rtl w:val="0"/>
          <w:lang w:val="en-US"/>
        </w:rPr>
      </w:pPr>
      <w:r>
        <w:rPr>
          <w:rFonts w:ascii="Century Schoolbook" w:hAnsi="Century Schoolbook"/>
          <w:outline w:val="0"/>
          <w:color w:val="000000"/>
          <w:sz w:val="22"/>
          <w:szCs w:val="22"/>
          <w:u w:color="000000"/>
          <w:rtl w:val="0"/>
          <w:lang w:val="en-US"/>
          <w14:textFill>
            <w14:solidFill>
              <w14:srgbClr w14:val="000000"/>
            </w14:solidFill>
          </w14:textFill>
        </w:rPr>
        <w:t>Are you a different kind of reader in English and in your other language(s)?</w:t>
      </w:r>
      <w:r>
        <w:rPr>
          <w:rFonts w:ascii="Century Schoolbook" w:hAnsi="Century Schoolbook" w:hint="default"/>
          <w:outline w:val="0"/>
          <w:color w:val="000000"/>
          <w:sz w:val="22"/>
          <w:szCs w:val="22"/>
          <w:u w:color="000000"/>
          <w:rtl w:val="0"/>
          <w:lang w:val="en-US"/>
          <w14:textFill>
            <w14:solidFill>
              <w14:srgbClr w14:val="000000"/>
            </w14:solidFill>
          </w14:textFill>
        </w:rPr>
        <w:t xml:space="preserve">  </w:t>
      </w:r>
      <w:r>
        <w:rPr>
          <w:rFonts w:ascii="Century Schoolbook" w:hAnsi="Century Schoolbook"/>
          <w:outline w:val="0"/>
          <w:color w:val="000000"/>
          <w:sz w:val="22"/>
          <w:szCs w:val="22"/>
          <w:u w:color="000000"/>
          <w:rtl w:val="0"/>
          <w:lang w:val="en-US"/>
          <w14:textFill>
            <w14:solidFill>
              <w14:srgbClr w14:val="000000"/>
            </w14:solidFill>
          </w14:textFill>
        </w:rPr>
        <w:t>How are you the same or different</w:t>
      </w:r>
      <w:r>
        <w:rPr>
          <w:rFonts w:ascii="Times New Roman" w:hAnsi="Times New Roman" w:hint="default"/>
          <w:outline w:val="0"/>
          <w:color w:val="000000"/>
          <w:sz w:val="22"/>
          <w:szCs w:val="22"/>
          <w:u w:color="000000"/>
          <w:rtl w:val="0"/>
          <w:lang w:val="en-US"/>
          <w14:textFill>
            <w14:solidFill>
              <w14:srgbClr w14:val="000000"/>
            </w14:solidFill>
          </w14:textFill>
        </w:rPr>
        <w:t>​​</w:t>
      </w:r>
      <w:r>
        <w:rPr>
          <w:rFonts w:ascii="Century Schoolbook" w:hAnsi="Century Schoolbook"/>
          <w:outline w:val="0"/>
          <w:color w:val="000000"/>
          <w:sz w:val="22"/>
          <w:szCs w:val="22"/>
          <w:u w:color="000000"/>
          <w:rtl w:val="0"/>
          <w:lang w:val="en-US"/>
          <w14:textFill>
            <w14:solidFill>
              <w14:srgbClr w14:val="000000"/>
            </w14:solidFill>
          </w14:textFill>
        </w:rPr>
        <w:t>? Do you use different strategies in each language? Do you enjoy</w:t>
      </w:r>
      <w:r>
        <w:rPr>
          <w:rFonts w:ascii="Century Schoolbook" w:hAnsi="Century Schoolbook" w:hint="default"/>
          <w:outline w:val="0"/>
          <w:color w:val="000000"/>
          <w:sz w:val="22"/>
          <w:szCs w:val="22"/>
          <w:u w:color="000000"/>
          <w:rtl w:val="0"/>
          <w:lang w:val="en-US"/>
          <w14:textFill>
            <w14:solidFill>
              <w14:srgbClr w14:val="000000"/>
            </w14:solidFill>
          </w14:textFill>
        </w:rPr>
        <w:t> </w:t>
      </w:r>
      <w:r>
        <w:rPr>
          <w:rFonts w:ascii="Century Schoolbook" w:hAnsi="Century Schoolbook"/>
          <w:outline w:val="0"/>
          <w:color w:val="000000"/>
          <w:sz w:val="22"/>
          <w:szCs w:val="22"/>
          <w:u w:color="000000"/>
          <w:rtl w:val="0"/>
          <w:lang w:val="en-US"/>
          <w14:textFill>
            <w14:solidFill>
              <w14:srgbClr w14:val="000000"/>
            </w14:solidFill>
          </w14:textFill>
        </w:rPr>
        <w:t>different genres in each language?</w:t>
      </w:r>
      <w:r>
        <w:rPr>
          <w:rFonts w:ascii="Century Schoolbook" w:hAnsi="Century Schoolbook" w:hint="default"/>
          <w:outline w:val="0"/>
          <w:color w:val="000000"/>
          <w:sz w:val="22"/>
          <w:szCs w:val="22"/>
          <w:u w:color="000000"/>
          <w:rtl w:val="0"/>
          <w:lang w:val="en-US"/>
          <w14:textFill>
            <w14:solidFill>
              <w14:srgbClr w14:val="000000"/>
            </w14:solidFill>
          </w14:textFill>
        </w:rPr>
        <w:t xml:space="preserve">  </w:t>
      </w:r>
      <w:r>
        <w:rPr>
          <w:rFonts w:ascii="Century Schoolbook" w:hAnsi="Century Schoolbook"/>
          <w:outline w:val="0"/>
          <w:color w:val="000000"/>
          <w:sz w:val="22"/>
          <w:szCs w:val="22"/>
          <w:u w:color="000000"/>
          <w:rtl w:val="0"/>
          <w:lang w:val="en-US"/>
          <w14:textFill>
            <w14:solidFill>
              <w14:srgbClr w14:val="000000"/>
            </w14:solidFill>
          </w14:textFill>
        </w:rPr>
        <w:t>Do your new English-reading skills affect your reading in your native language?</w:t>
      </w:r>
      <w:r>
        <w:rPr>
          <w:rFonts w:ascii="Century Schoolbook" w:cs="Century Schoolbook" w:hAnsi="Century Schoolbook" w:eastAsia="Century Schoolbook"/>
          <w:outline w:val="0"/>
          <w:color w:val="000000"/>
          <w:sz w:val="22"/>
          <w:szCs w:val="22"/>
          <w:u w:color="000000"/>
          <w14:textFill>
            <w14:solidFill>
              <w14:srgbClr w14:val="000000"/>
            </w14:solidFill>
          </w14:textFill>
        </w:rPr>
        <w:br w:type="textWrapping"/>
        <w:br w:type="textWrapping"/>
      </w:r>
    </w:p>
    <w:p>
      <w:pPr>
        <w:pStyle w:val="Heading 3"/>
        <w:rPr>
          <w:rFonts w:ascii="Times New Roman" w:cs="Times New Roman" w:hAnsi="Times New Roman" w:eastAsia="Times New Roman"/>
          <w:outline w:val="0"/>
          <w:color w:val="000000"/>
          <w:sz w:val="36"/>
          <w:szCs w:val="36"/>
          <w:u w:color="000000"/>
          <w14:textFill>
            <w14:solidFill>
              <w14:srgbClr w14:val="000000"/>
            </w14:solidFill>
          </w14:textFill>
        </w:rPr>
      </w:pPr>
      <w:r>
        <w:rPr>
          <w:rtl w:val="0"/>
          <w:lang w:val="fr-FR"/>
        </w:rPr>
        <w:t>Paragraph 4:</w:t>
      </w:r>
      <w:r>
        <w:rPr>
          <w:rtl w:val="0"/>
        </w:rPr>
        <w:t> </w:t>
      </w:r>
    </w:p>
    <w:p>
      <w:pPr>
        <w:pStyle w:val="List Paragraph"/>
        <w:numPr>
          <w:ilvl w:val="0"/>
          <w:numId w:val="84"/>
        </w:numPr>
        <w:rPr>
          <w:lang w:val="en-US"/>
        </w:rPr>
      </w:pPr>
      <w:r>
        <w:rPr>
          <w:outline w:val="0"/>
          <w:color w:val="000000"/>
          <w:u w:color="000000"/>
          <w:rtl w:val="0"/>
          <w:lang w:val="en-US"/>
          <w14:textFill>
            <w14:solidFill>
              <w14:srgbClr w14:val="000000"/>
            </w14:solidFill>
          </w14:textFill>
        </w:rPr>
        <w:t>In your everyday life, you have many chances to read. Write about the reading you do that</w:t>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 xml:space="preserve">s </w:t>
      </w:r>
      <w:r>
        <w:rPr>
          <w:b w:val="1"/>
          <w:bCs w:val="1"/>
          <w:outline w:val="0"/>
          <w:color w:val="000000"/>
          <w:u w:color="000000"/>
          <w:rtl w:val="0"/>
          <w:lang w:val="en-US"/>
          <w14:textFill>
            <w14:solidFill>
              <w14:srgbClr w14:val="000000"/>
            </w14:solidFill>
          </w14:textFill>
        </w:rPr>
        <w:t>not</w:t>
      </w:r>
      <w:r>
        <w:rPr>
          <w:outline w:val="0"/>
          <w:color w:val="000000"/>
          <w:u w:color="000000"/>
          <w:rtl w:val="0"/>
          <w:lang w:val="en-US"/>
          <w14:textFill>
            <w14:solidFill>
              <w14:srgbClr w14:val="000000"/>
            </w14:solidFill>
          </w14:textFill>
        </w:rPr>
        <w:t xml:space="preserve"> for an ESOL class. Do you read more fiction, or more non-fiction? What language(s) do you read? Why are these readings important to you? Then, connect one or more readings from class to your own reading.</w:t>
      </w:r>
      <w:r>
        <w:rPr>
          <w:outline w:val="0"/>
          <w:color w:val="000000"/>
          <w:u w:color="000000"/>
          <w14:textFill>
            <w14:solidFill>
              <w14:srgbClr w14:val="000000"/>
            </w14:solidFill>
          </w14:textFill>
        </w:rPr>
        <w:br w:type="textWrapping"/>
      </w:r>
    </w:p>
    <w:p>
      <w:pPr>
        <w:pStyle w:val="Body"/>
      </w:pPr>
      <w:r>
        <w:rPr>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Body"/>
        <w:jc w:val="center"/>
        <w:rPr>
          <w:rFonts w:ascii="FuturaFuturis Regular" w:cs="FuturaFuturis Regular" w:hAnsi="FuturaFuturis Regular" w:eastAsia="FuturaFuturis Regular"/>
          <w:sz w:val="26"/>
          <w:szCs w:val="26"/>
        </w:rPr>
      </w:pPr>
      <w:r>
        <w:rPr>
          <w:rFonts w:ascii="FuturaFuturis Regular" w:hAnsi="FuturaFuturis Regular"/>
          <w:outline w:val="0"/>
          <w:color w:val="000000"/>
          <w:sz w:val="24"/>
          <w:szCs w:val="24"/>
          <w:u w:color="000000"/>
          <w:rtl w:val="0"/>
          <w:lang w:val="en-US"/>
          <w14:textFill>
            <w14:solidFill>
              <w14:srgbClr w14:val="000000"/>
            </w14:solidFill>
          </w14:textFill>
        </w:rPr>
        <w:t>Using Titles in Your Writing: Title Format 2</w:t>
      </w:r>
    </w:p>
    <w:p>
      <w:pPr>
        <w:pStyle w:val="Rockwell"/>
      </w:pPr>
      <w:r>
        <w:rPr>
          <w:rFonts w:cs="Arial Unicode MS" w:eastAsia="Arial Unicode MS"/>
          <w:rtl w:val="0"/>
          <w:lang w:val="en-US"/>
        </w:rPr>
        <w:t>Remember the rules:</w:t>
      </w:r>
    </w:p>
    <w:p>
      <w:pPr>
        <w:pStyle w:val="List Paragraph"/>
        <w:numPr>
          <w:ilvl w:val="0"/>
          <w:numId w:val="51"/>
        </w:numPr>
        <w:bidi w:val="0"/>
        <w:spacing w:before="120"/>
        <w:ind w:right="0"/>
        <w:jc w:val="left"/>
        <w:rPr>
          <w:sz w:val="22"/>
          <w:szCs w:val="22"/>
          <w:rtl w:val="0"/>
          <w:lang w:val="en-US"/>
        </w:rPr>
      </w:pPr>
      <w:r>
        <w:rPr>
          <w:sz w:val="22"/>
          <w:szCs w:val="22"/>
          <w:rtl w:val="0"/>
          <w:lang w:val="en-US"/>
        </w:rPr>
        <w:t xml:space="preserve">Titles use special capitalization rules. All words begin with a capital letter, EXCEPT function words of 4 letters or less. Typically, the last word is capitalized as well. </w:t>
      </w:r>
    </w:p>
    <w:p>
      <w:pPr>
        <w:pStyle w:val="List Paragraph"/>
        <w:numPr>
          <w:ilvl w:val="0"/>
          <w:numId w:val="52"/>
        </w:numPr>
        <w:spacing w:before="120"/>
        <w:rPr>
          <w:lang w:val="en-US"/>
        </w:rPr>
      </w:pPr>
      <w:r>
        <w:rPr>
          <w:rtl w:val="0"/>
          <w:lang w:val="en-US"/>
        </w:rPr>
        <w:t>The titles of short stories, articles, poems, songs and webpages are indicated with quotation marks (</w:t>
      </w:r>
      <w:r>
        <w:rPr>
          <w:rtl w:val="0"/>
          <w:lang w:val="en-US"/>
        </w:rPr>
        <w:t>“ ”</w:t>
      </w:r>
      <w:r>
        <w:rPr>
          <w:rtl w:val="0"/>
          <w:lang w:val="en-US"/>
        </w:rPr>
        <w:t>).</w:t>
      </w:r>
    </w:p>
    <w:p>
      <w:pPr>
        <w:pStyle w:val="List Paragraph"/>
        <w:numPr>
          <w:ilvl w:val="0"/>
          <w:numId w:val="52"/>
        </w:numPr>
        <w:spacing w:before="120"/>
        <w:rPr>
          <w:lang w:val="en-US"/>
        </w:rPr>
      </w:pPr>
      <w:r>
        <w:rPr>
          <w:rtl w:val="0"/>
          <w:lang w:val="en-US"/>
        </w:rPr>
        <w:t xml:space="preserve">The titles of books, newspapers, magazines, albums and websites are indicated with </w:t>
      </w:r>
      <w:r>
        <w:rPr>
          <w:i w:val="1"/>
          <w:iCs w:val="1"/>
          <w:rtl w:val="0"/>
          <w:lang w:val="en-US"/>
        </w:rPr>
        <w:t>italics</w:t>
      </w:r>
      <w:r>
        <w:rPr>
          <w:rtl w:val="0"/>
          <w:lang w:val="en-US"/>
        </w:rPr>
        <w:t xml:space="preserve"> or, when writing by hand, underline. </w:t>
      </w:r>
    </w:p>
    <w:p>
      <w:pPr>
        <w:pStyle w:val="Rockwell"/>
        <w:spacing w:after="240"/>
        <w:rPr>
          <w:sz w:val="24"/>
          <w:szCs w:val="24"/>
        </w:rPr>
      </w:pPr>
      <w:r>
        <w:rPr>
          <w:rtl w:val="0"/>
          <w:lang w:val="en-US"/>
        </w:rPr>
        <w:t>Correct these sentences. Don</w:t>
      </w:r>
      <w:r>
        <w:rPr>
          <w:rtl w:val="0"/>
          <w:lang w:val="en-US"/>
        </w:rPr>
        <w:t>’</w:t>
      </w:r>
      <w:r>
        <w:rPr>
          <w:rtl w:val="0"/>
          <w:lang w:val="en-US"/>
        </w:rPr>
        <w:t>t change ANYTHING except the format! Add capital letters, underlining, and quotation marks as needed.</w:t>
      </w:r>
    </w:p>
    <w:p>
      <w:pPr>
        <w:pStyle w:val="Body"/>
        <w:numPr>
          <w:ilvl w:val="0"/>
          <w:numId w:val="86"/>
        </w:numPr>
        <w:bidi w:val="0"/>
        <w:spacing w:after="240" w:line="480" w:lineRule="auto"/>
        <w:ind w:right="0"/>
        <w:jc w:val="left"/>
        <w:rPr>
          <w:rtl w:val="0"/>
          <w:lang w:val="en-US"/>
        </w:rPr>
      </w:pPr>
      <w:r>
        <w:rPr>
          <w:outline w:val="0"/>
          <w:color w:val="000000"/>
          <w:u w:color="000000"/>
          <w:rtl w:val="0"/>
          <w:lang w:val="en-US"/>
          <w14:textFill>
            <w14:solidFill>
              <w14:srgbClr w14:val="000000"/>
            </w14:solidFill>
          </w14:textFill>
        </w:rPr>
        <w:t>The journalist Greg Sargent writes a column called the plum line that</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s published in the washington post.</w:t>
      </w:r>
    </w:p>
    <w:p>
      <w:pPr>
        <w:pStyle w:val="Body"/>
        <w:numPr>
          <w:ilvl w:val="0"/>
          <w:numId w:val="86"/>
        </w:numPr>
        <w:bidi w:val="0"/>
        <w:spacing w:after="240" w:line="480" w:lineRule="auto"/>
        <w:ind w:right="0"/>
        <w:jc w:val="left"/>
        <w:rPr>
          <w:rtl w:val="0"/>
          <w:lang w:val="en-US"/>
        </w:rPr>
      </w:pPr>
      <w:r>
        <w:rPr>
          <w:outline w:val="0"/>
          <w:color w:val="000000"/>
          <w:u w:color="000000"/>
          <w:rtl w:val="0"/>
          <w:lang w:val="en-US"/>
          <w14:textFill>
            <w14:solidFill>
              <w14:srgbClr w14:val="000000"/>
            </w14:solidFill>
          </w14:textFill>
        </w:rPr>
        <w:t>There are some interesting statistics in this article, wall street tumbles and global stocks slide.</w:t>
      </w:r>
    </w:p>
    <w:p>
      <w:pPr>
        <w:pStyle w:val="Body"/>
        <w:numPr>
          <w:ilvl w:val="0"/>
          <w:numId w:val="86"/>
        </w:numPr>
        <w:bidi w:val="0"/>
        <w:spacing w:after="240" w:line="480" w:lineRule="auto"/>
        <w:ind w:right="0"/>
        <w:jc w:val="left"/>
        <w:rPr>
          <w:rtl w:val="0"/>
          <w:lang w:val="en-US"/>
        </w:rPr>
      </w:pPr>
      <w:r>
        <w:rPr>
          <w:outline w:val="0"/>
          <w:color w:val="000000"/>
          <w:u w:color="000000"/>
          <w:rtl w:val="0"/>
          <w:lang w:val="en-US"/>
          <w14:textFill>
            <w14:solidFill>
              <w14:srgbClr w14:val="000000"/>
            </w14:solidFill>
          </w14:textFill>
        </w:rPr>
        <w:t>I love the singer Beyonc</w:t>
      </w:r>
      <w:r>
        <w:rPr>
          <w:outline w:val="0"/>
          <w:color w:val="000000"/>
          <w:u w:color="000000"/>
          <w:rtl w:val="0"/>
          <w:lang w:val="fr-FR"/>
          <w14:textFill>
            <w14:solidFill>
              <w14:srgbClr w14:val="000000"/>
            </w14:solidFill>
          </w14:textFill>
        </w:rPr>
        <w:t>é</w:t>
      </w:r>
      <w:r>
        <w:rPr>
          <w:outline w:val="0"/>
          <w:color w:val="000000"/>
          <w:u w:color="000000"/>
          <w:rtl w:val="0"/>
          <w:lang w:val="en-US"/>
          <w14:textFill>
            <w14:solidFill>
              <w14:srgbClr w14:val="000000"/>
            </w14:solidFill>
          </w14:textFill>
        </w:rPr>
        <w:t>, especially her songs crazy in love and single ladies.</w:t>
      </w:r>
    </w:p>
    <w:p>
      <w:pPr>
        <w:pStyle w:val="Body"/>
        <w:numPr>
          <w:ilvl w:val="0"/>
          <w:numId w:val="86"/>
        </w:numPr>
        <w:bidi w:val="0"/>
        <w:spacing w:after="240" w:line="480" w:lineRule="auto"/>
        <w:ind w:right="0"/>
        <w:jc w:val="left"/>
        <w:rPr>
          <w:rtl w:val="0"/>
        </w:rPr>
      </w:pPr>
      <w:r>
        <w:rPr>
          <w:outline w:val="0"/>
          <w:color w:val="000000"/>
          <w:u w:color="000000"/>
          <w:rtl w:val="0"/>
          <w14:textFill>
            <w14:solidFill>
              <w14:srgbClr w14:val="000000"/>
            </w14:solidFill>
          </w14:textFill>
        </w:rPr>
        <w:t>Beyonc</w:t>
      </w:r>
      <w:r>
        <w:rPr>
          <w:outline w:val="0"/>
          <w:color w:val="000000"/>
          <w:u w:color="000000"/>
          <w:rtl w:val="0"/>
          <w:lang w:val="fr-FR"/>
          <w14:textFill>
            <w14:solidFill>
              <w14:srgbClr w14:val="000000"/>
            </w14:solidFill>
          </w14:textFill>
        </w:rPr>
        <w:t xml:space="preserve">é </w:t>
      </w:r>
      <w:r>
        <w:rPr>
          <w:outline w:val="0"/>
          <w:color w:val="000000"/>
          <w:u w:color="000000"/>
          <w:rtl w:val="0"/>
          <w:lang w:val="en-US"/>
          <w14:textFill>
            <w14:solidFill>
              <w14:srgbClr w14:val="000000"/>
            </w14:solidFill>
          </w14:textFill>
        </w:rPr>
        <w:t>was also in the movie dreamgirls.</w:t>
      </w:r>
    </w:p>
    <w:p>
      <w:pPr>
        <w:pStyle w:val="Body"/>
        <w:numPr>
          <w:ilvl w:val="0"/>
          <w:numId w:val="86"/>
        </w:numPr>
        <w:spacing w:after="240" w:line="480" w:lineRule="auto"/>
        <w:rPr>
          <w:lang w:val="en-US"/>
        </w:rPr>
      </w:pPr>
      <w:r>
        <w:rPr>
          <w:outline w:val="0"/>
          <w:color w:val="000000"/>
          <w:u w:color="000000"/>
          <w:rtl w:val="0"/>
          <w:lang w:val="en-US"/>
          <w14:textFill>
            <w14:solidFill>
              <w14:srgbClr w14:val="000000"/>
            </w14:solidFill>
          </w14:textFill>
        </w:rPr>
        <w:t>In my opinion, the song formation is the best song on her album lemonade.</w:t>
      </w:r>
    </w:p>
    <w:p>
      <w:pPr>
        <w:pStyle w:val="Body"/>
        <w:numPr>
          <w:ilvl w:val="0"/>
          <w:numId w:val="86"/>
        </w:numPr>
        <w:bidi w:val="0"/>
        <w:spacing w:after="720"/>
        <w:ind w:right="0"/>
        <w:jc w:val="left"/>
        <w:rPr>
          <w:rtl w:val="0"/>
          <w:lang w:val="en-US"/>
        </w:rPr>
      </w:pPr>
      <w:r>
        <w:rPr>
          <w:outline w:val="0"/>
          <w:color w:val="000000"/>
          <w:u w:color="000000"/>
          <w:rtl w:val="0"/>
          <w:lang w:val="en-US"/>
          <w14:textFill>
            <w14:solidFill>
              <w14:srgbClr w14:val="000000"/>
            </w14:solidFill>
          </w14:textFill>
        </w:rPr>
        <w:t>According to the new york times, the new coronavirus is quite dangerous.</w:t>
      </w:r>
    </w:p>
    <w:p>
      <w:pPr>
        <w:pStyle w:val="Body"/>
        <w:numPr>
          <w:ilvl w:val="0"/>
          <w:numId w:val="86"/>
        </w:numPr>
        <w:bidi w:val="0"/>
        <w:spacing w:after="720"/>
        <w:ind w:right="0"/>
        <w:jc w:val="left"/>
        <w:rPr>
          <w:rtl w:val="0"/>
          <w:lang w:val="en-US"/>
        </w:rPr>
      </w:pPr>
      <w:r>
        <w:rPr>
          <w:outline w:val="0"/>
          <w:color w:val="000000"/>
          <w:u w:color="000000"/>
          <w:rtl w:val="0"/>
          <w:lang w:val="en-US"/>
          <w14:textFill>
            <w14:solidFill>
              <w14:srgbClr w14:val="000000"/>
            </w14:solidFill>
          </w14:textFill>
        </w:rPr>
        <w:t>Stephen King is a horror writer whose books include carrie and the shining.</w:t>
      </w:r>
    </w:p>
    <w:p>
      <w:pPr>
        <w:pStyle w:val="Body"/>
        <w:numPr>
          <w:ilvl w:val="0"/>
          <w:numId w:val="86"/>
        </w:numPr>
        <w:bidi w:val="0"/>
        <w:spacing w:after="720"/>
        <w:ind w:right="0"/>
        <w:jc w:val="left"/>
        <w:rPr>
          <w:rtl w:val="0"/>
          <w:lang w:val="en-US"/>
        </w:rPr>
      </w:pPr>
      <w:r>
        <w:rPr>
          <w:outline w:val="0"/>
          <w:color w:val="000000"/>
          <w:u w:color="000000"/>
          <w:rtl w:val="0"/>
          <w:lang w:val="en-US"/>
          <w14:textFill>
            <w14:solidFill>
              <w14:srgbClr w14:val="000000"/>
            </w14:solidFill>
          </w14:textFill>
        </w:rPr>
        <w:t>King also wrote a short story called children of the corn. It was made into a movie.</w:t>
      </w:r>
    </w:p>
    <w:p>
      <w:pPr>
        <w:pStyle w:val="Body"/>
        <w:numPr>
          <w:ilvl w:val="0"/>
          <w:numId w:val="86"/>
        </w:numPr>
        <w:spacing w:after="240" w:line="480" w:lineRule="auto"/>
        <w:rPr>
          <w:lang w:val="en-US"/>
        </w:rPr>
      </w:pPr>
      <w:r>
        <w:rPr>
          <w:outline w:val="0"/>
          <w:color w:val="000000"/>
          <w:u w:color="000000"/>
          <w:rtl w:val="0"/>
          <w:lang w:val="en-US"/>
          <w14:textFill>
            <w14:solidFill>
              <w14:srgbClr w14:val="000000"/>
            </w14:solidFill>
          </w14:textFill>
        </w:rPr>
        <w:t>The movie children of the corn was much longer than the original story.</w:t>
      </w:r>
    </w:p>
    <w:p>
      <w:pPr>
        <w:pStyle w:val="Body"/>
        <w:numPr>
          <w:ilvl w:val="0"/>
          <w:numId w:val="86"/>
        </w:numPr>
        <w:bidi w:val="0"/>
        <w:spacing w:after="720"/>
        <w:ind w:right="0"/>
        <w:jc w:val="left"/>
        <w:rPr>
          <w:rtl w:val="0"/>
          <w:lang w:val="en-US"/>
        </w:rPr>
      </w:pPr>
      <w:r>
        <w:rPr>
          <w:outline w:val="0"/>
          <w:color w:val="000000"/>
          <w:u w:color="000000"/>
          <w:rtl w:val="0"/>
          <w:lang w:val="en-US"/>
          <w14:textFill>
            <w14:solidFill>
              <w14:srgbClr w14:val="000000"/>
            </w14:solidFill>
          </w14:textFill>
        </w:rPr>
        <w:t>My favorite poem was written by Maya Angelou. It</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s called still I rise.</w:t>
      </w:r>
      <w:r>
        <w:rPr>
          <w:rFonts w:ascii="Arial Unicode MS" w:cs="Arial Unicode MS" w:hAnsi="Arial Unicode MS" w:eastAsia="Arial Unicode MS"/>
          <w:b w:val="0"/>
          <w:bCs w:val="0"/>
          <w:i w:val="0"/>
          <w:iCs w:val="0"/>
          <w:outline w:val="0"/>
          <w:color w:val="000000"/>
          <w:u w:color="000000"/>
          <w14:textFill>
            <w14:solidFill>
              <w14:srgbClr w14:val="000000"/>
            </w14:solidFill>
          </w14:textFill>
        </w:rPr>
        <w:br w:type="page"/>
      </w:r>
    </w:p>
    <w:p>
      <w:pPr>
        <w:pStyle w:val="Body"/>
        <w:numPr>
          <w:ilvl w:val="0"/>
          <w:numId w:val="86"/>
        </w:numPr>
        <w:bidi w:val="0"/>
        <w:spacing w:after="720"/>
        <w:ind w:right="0"/>
        <w:jc w:val="left"/>
        <w:rPr>
          <w:rtl w:val="0"/>
        </w:rPr>
      </w:pPr>
    </w:p>
    <w:p>
      <w:pPr>
        <w:pStyle w:val="Body"/>
      </w:pPr>
      <w:r>
        <w:rPr>
          <w:rFonts w:ascii="Arial Unicode MS" w:cs="Arial Unicode MS" w:hAnsi="Arial Unicode MS" w:eastAsia="Arial Unicode MS"/>
          <w:b w:val="0"/>
          <w:bCs w:val="0"/>
          <w:i w:val="0"/>
          <w:iCs w:val="0"/>
        </w:rPr>
        <w:br w:type="page"/>
      </w:r>
    </w:p>
    <w:p>
      <w:pPr>
        <w:pStyle w:val="Body"/>
        <w:rPr>
          <w:rFonts w:ascii="Archistico Normal" w:cs="Archistico Normal" w:hAnsi="Archistico Normal" w:eastAsia="Archistico Normal"/>
          <w:outline w:val="0"/>
          <w:color w:val="000000"/>
          <w:sz w:val="28"/>
          <w:szCs w:val="28"/>
          <w:u w:color="000000"/>
          <w14:textFill>
            <w14:solidFill>
              <w14:srgbClr w14:val="000000"/>
            </w14:solidFill>
          </w14:textFill>
        </w:rPr>
      </w:pPr>
    </w:p>
    <w:p>
      <w:pPr>
        <w:pStyle w:val="Heading"/>
        <w:numPr>
          <w:ilvl w:val="0"/>
          <w:numId w:val="87"/>
        </w:numPr>
      </w:pPr>
      <w:bookmarkStart w:name="_Toc5" w:id="5"/>
      <w:r>
        <w:rPr>
          <w:rFonts w:cs="Arial Unicode MS" w:eastAsia="Arial Unicode MS"/>
          <w:rtl w:val="0"/>
        </w:rPr>
        <w:t xml:space="preserve"> </w:t>
      </w:r>
      <w:r>
        <w:rPr>
          <w:rFonts w:cs="Arial Unicode MS" w:eastAsia="Arial Unicode MS"/>
          <w:rtl w:val="0"/>
          <w:lang w:val="en-US"/>
        </w:rPr>
        <w:t xml:space="preserve">  </w:t>
      </w:r>
      <w:r>
        <w:rPr>
          <w:rFonts w:cs="Arial Unicode MS" w:eastAsia="Arial Unicode MS"/>
          <w:rtl w:val="0"/>
          <w:lang w:val="en-US"/>
        </w:rPr>
        <w:t xml:space="preserve">Myths: </w:t>
      </w:r>
      <w:r>
        <w:rPr>
          <w:rFonts w:cs="Arial Unicode MS" w:eastAsia="Arial Unicode MS" w:hint="default"/>
          <w:rtl w:val="1"/>
          <w:lang w:val="ar-SA" w:bidi="ar-SA"/>
        </w:rPr>
        <w:t>“</w:t>
      </w:r>
      <w:r>
        <w:rPr>
          <w:rFonts w:cs="Arial Unicode MS" w:eastAsia="Arial Unicode MS"/>
          <w:rtl w:val="0"/>
          <w:lang w:val="en-US"/>
        </w:rPr>
        <w:t>Demeter and Persephone</w:t>
      </w:r>
      <w:r>
        <w:rPr>
          <w:rFonts w:cs="Arial Unicode MS" w:eastAsia="Arial Unicode MS" w:hint="default"/>
          <w:rtl w:val="0"/>
        </w:rPr>
        <w:t xml:space="preserve">” </w:t>
      </w:r>
      <w:bookmarkEnd w:id="5"/>
    </w:p>
    <w:p>
      <w:pPr>
        <w:pStyle w:val="Rockwell"/>
      </w:pPr>
    </w:p>
    <w:p>
      <w:pPr>
        <w:pStyle w:val="Heading 2"/>
      </w:pPr>
      <w:r>
        <w:rPr>
          <w:rFonts w:cs="Arial Unicode MS" w:eastAsia="Arial Unicode MS"/>
          <w:rtl w:val="0"/>
          <w:lang w:val="en-US"/>
        </w:rPr>
        <w:t>Types of Short Fiction</w:t>
      </w:r>
    </w:p>
    <w:p>
      <w:pPr>
        <w:pStyle w:val="Rockwell"/>
        <w:rPr>
          <w:rFonts w:ascii="Times New Roman" w:cs="Times New Roman" w:hAnsi="Times New Roman" w:eastAsia="Times New Roman"/>
          <w:sz w:val="24"/>
          <w:szCs w:val="24"/>
        </w:rPr>
      </w:pPr>
      <w:r>
        <w:rPr>
          <w:rFonts w:cs="Arial Unicode MS" w:eastAsia="Arial Unicode MS"/>
          <w:rtl w:val="0"/>
          <w:lang w:val="en-US"/>
        </w:rPr>
        <w:t xml:space="preserve">There are many types of short fiction. These short works can be considered </w:t>
      </w:r>
      <w:r>
        <w:rPr>
          <w:rFonts w:cs="Arial Unicode MS" w:eastAsia="Arial Unicode MS" w:hint="default"/>
          <w:rtl w:val="0"/>
          <w:lang w:val="en-US"/>
        </w:rPr>
        <w:t>“</w:t>
      </w:r>
      <w:r>
        <w:rPr>
          <w:rFonts w:cs="Arial Unicode MS" w:eastAsia="Arial Unicode MS"/>
          <w:rtl w:val="0"/>
          <w:lang w:val="en-US"/>
        </w:rPr>
        <w:t>short stories</w:t>
      </w:r>
      <w:r>
        <w:rPr>
          <w:rFonts w:cs="Arial Unicode MS" w:eastAsia="Arial Unicode MS" w:hint="default"/>
          <w:rtl w:val="0"/>
          <w:lang w:val="en-US"/>
        </w:rPr>
        <w:t>” </w:t>
      </w:r>
      <w:r>
        <w:rPr>
          <w:rFonts w:cs="Arial Unicode MS" w:eastAsia="Arial Unicode MS"/>
          <w:rtl w:val="0"/>
          <w:lang w:val="en-US"/>
        </w:rPr>
        <w:t xml:space="preserve">in some ways, but not in others. Each form has its own unique cultural role.  Humans created each type to fulfill a certain cultural need, which shapes their forms. Here are five common types of traditional short fiction. </w:t>
      </w:r>
    </w:p>
    <w:p>
      <w:pPr>
        <w:pStyle w:val="Rockwell"/>
        <w:rPr>
          <w:rFonts w:ascii="Times New Roman" w:cs="Times New Roman" w:hAnsi="Times New Roman" w:eastAsia="Times New Roman"/>
          <w:sz w:val="24"/>
          <w:szCs w:val="24"/>
        </w:rPr>
      </w:pPr>
    </w:p>
    <w:p>
      <w:pPr>
        <w:pStyle w:val="Heading 3"/>
        <w:rPr>
          <w:rFonts w:ascii="Times New Roman" w:cs="Times New Roman" w:hAnsi="Times New Roman" w:eastAsia="Times New Roman"/>
        </w:rPr>
      </w:pPr>
      <w:r>
        <w:rPr>
          <w:rtl w:val="0"/>
          <w:lang w:val="en-US"/>
        </w:rPr>
        <w:t>Myth</w:t>
      </w:r>
    </w:p>
    <w:p>
      <w:pPr>
        <w:pStyle w:val="Body"/>
        <w:rPr>
          <w:rFonts w:ascii="Times New Roman" w:cs="Times New Roman" w:hAnsi="Times New Roman" w:eastAsia="Times New Roman"/>
          <w:sz w:val="24"/>
          <w:szCs w:val="24"/>
        </w:rPr>
      </w:pPr>
      <w:r>
        <w:rPr>
          <w:rtl w:val="0"/>
          <w:lang w:val="en-US"/>
        </w:rPr>
        <w:t xml:space="preserve">Myths are some of the oldest stories ever told. ancient humans, looking around the mysterious natural world, created stories to explain what they saw. Myths answer the questions: </w:t>
      </w:r>
      <w:r>
        <w:rPr>
          <w:rtl w:val="0"/>
        </w:rPr>
        <w:t> </w:t>
      </w:r>
      <w:r>
        <w:rPr>
          <w:rtl w:val="0"/>
          <w:lang w:val="en-US"/>
        </w:rPr>
        <w:t xml:space="preserve">Where did we come from? Why do we exist? Who created this world?  Why does the sun rise, the winter come, the rainbow appear? </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tl w:val="0"/>
          <w:lang w:val="en-US"/>
        </w:rPr>
        <w:t xml:space="preserve">Western culture is founded on Greek and Roman cultures. These two cultures shared many of the same stories, although the languages were different. These stories have many of the same characters. Most come from a large family of gods who walked on Earth and often interacted with humans. The mythology of Greece and of Rome influence Western culture even today. </w:t>
      </w:r>
    </w:p>
    <w:p>
      <w:pPr>
        <w:pStyle w:val="Body"/>
        <w:rPr>
          <w:rFonts w:ascii="Times New Roman" w:cs="Times New Roman" w:hAnsi="Times New Roman" w:eastAsia="Times New Roman"/>
          <w:sz w:val="24"/>
          <w:szCs w:val="24"/>
        </w:rPr>
      </w:pPr>
    </w:p>
    <w:p>
      <w:pPr>
        <w:pStyle w:val="Body"/>
      </w:pPr>
      <w:r>
        <w:rPr>
          <w:rtl w:val="0"/>
          <w:lang w:val="en-US"/>
        </w:rPr>
        <w:t xml:space="preserve">Many myths have these qualities: They involve gods, humans with god-like qualities, half-human, half-animal monsters, or humans who transform into animals or plants. They are set in ancient times. They often explain natural phenomena, answering questions like </w:t>
      </w:r>
      <w:r>
        <w:rPr>
          <w:rtl w:val="1"/>
          <w:lang w:val="ar-SA" w:bidi="ar-SA"/>
        </w:rPr>
        <w:t>“</w:t>
      </w:r>
      <w:r>
        <w:rPr>
          <w:rtl w:val="0"/>
          <w:lang w:val="en-US"/>
        </w:rPr>
        <w:t>Why do we hear thunder?</w:t>
      </w:r>
      <w:r>
        <w:rPr>
          <w:rtl w:val="0"/>
        </w:rPr>
        <w:t xml:space="preserve">” </w:t>
      </w:r>
      <w:r>
        <w:rPr>
          <w:rtl w:val="0"/>
        </w:rPr>
        <w:t xml:space="preserve">or </w:t>
      </w:r>
      <w:r>
        <w:rPr>
          <w:rtl w:val="1"/>
          <w:lang w:val="ar-SA" w:bidi="ar-SA"/>
        </w:rPr>
        <w:t>“</w:t>
      </w:r>
      <w:r>
        <w:rPr>
          <w:rtl w:val="0"/>
          <w:lang w:val="en-US"/>
        </w:rPr>
        <w:t>What happens after we die?</w:t>
      </w:r>
      <w:r>
        <w:rPr>
          <w:rtl w:val="0"/>
        </w:rPr>
        <w:t xml:space="preserve">” </w:t>
      </w:r>
      <w:r>
        <w:rPr>
          <w:rtl w:val="0"/>
          <w:lang w:val="en-US"/>
        </w:rPr>
        <w:t xml:space="preserve">Finally, a single myth is often part of a much larger set of stories about the same characters. </w:t>
      </w:r>
    </w:p>
    <w:p>
      <w:pPr>
        <w:pStyle w:val="Body"/>
        <w:rPr>
          <w:rFonts w:ascii="Times New Roman" w:cs="Times New Roman" w:hAnsi="Times New Roman" w:eastAsia="Times New Roman"/>
          <w:sz w:val="24"/>
          <w:szCs w:val="24"/>
        </w:rPr>
      </w:pPr>
    </w:p>
    <w:tbl>
      <w:tblPr>
        <w:tblW w:w="7776" w:type="dxa"/>
        <w:jc w:val="left"/>
        <w:tblInd w:w="679"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776"/>
      </w:tblGrid>
      <w:tr>
        <w:tblPrEx>
          <w:shd w:val="clear" w:color="auto" w:fill="cdd4e9"/>
        </w:tblPrEx>
        <w:trPr>
          <w:trHeight w:val="2060" w:hRule="atLeast"/>
        </w:trPr>
        <w:tc>
          <w:tcPr>
            <w:tcW w:type="dxa" w:w="77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Rockwell"/>
              <w:rPr>
                <w:shd w:val="nil" w:color="auto" w:fill="auto"/>
              </w:rPr>
            </w:pPr>
            <w:r>
              <w:rPr>
                <w:shd w:val="nil" w:color="auto" w:fill="auto"/>
                <w:rtl w:val="0"/>
                <w:lang w:val="en-US"/>
              </w:rPr>
              <w:t xml:space="preserve">Myths You Know: </w:t>
            </w:r>
          </w:p>
          <w:p>
            <w:pPr>
              <w:pStyle w:val="Body"/>
              <w:rPr>
                <w:rFonts w:ascii="Times New Roman" w:cs="Times New Roman" w:hAnsi="Times New Roman" w:eastAsia="Times New Roman"/>
                <w:sz w:val="24"/>
                <w:szCs w:val="24"/>
                <w:shd w:val="nil" w:color="auto" w:fill="auto"/>
                <w:lang w:val="en-US"/>
              </w:rPr>
            </w:pPr>
          </w:p>
          <w:p>
            <w:pPr>
              <w:pStyle w:val="Body"/>
              <w:rPr>
                <w:rFonts w:ascii="Times New Roman" w:cs="Times New Roman" w:hAnsi="Times New Roman" w:eastAsia="Times New Roman"/>
                <w:sz w:val="24"/>
                <w:szCs w:val="24"/>
                <w:shd w:val="nil" w:color="auto" w:fill="auto"/>
                <w:lang w:val="en-US"/>
              </w:rPr>
            </w:pPr>
          </w:p>
          <w:p>
            <w:pPr>
              <w:pStyle w:val="Body"/>
              <w:rPr>
                <w:rFonts w:ascii="Times New Roman" w:cs="Times New Roman" w:hAnsi="Times New Roman" w:eastAsia="Times New Roman"/>
                <w:sz w:val="24"/>
                <w:szCs w:val="24"/>
                <w:shd w:val="nil" w:color="auto" w:fill="auto"/>
                <w:lang w:val="en-US"/>
              </w:rPr>
            </w:pPr>
          </w:p>
          <w:p>
            <w:pPr>
              <w:pStyle w:val="Body"/>
              <w:rPr>
                <w:rFonts w:ascii="Times New Roman" w:cs="Times New Roman" w:hAnsi="Times New Roman" w:eastAsia="Times New Roman"/>
                <w:sz w:val="24"/>
                <w:szCs w:val="24"/>
                <w:shd w:val="nil" w:color="auto" w:fill="auto"/>
                <w:lang w:val="en-US"/>
              </w:rPr>
            </w:pPr>
          </w:p>
          <w:p>
            <w:pPr>
              <w:pStyle w:val="Body"/>
            </w:pPr>
            <w:r>
              <w:rPr>
                <w:rFonts w:ascii="Times New Roman" w:cs="Times New Roman" w:hAnsi="Times New Roman" w:eastAsia="Times New Roman"/>
                <w:sz w:val="24"/>
                <w:szCs w:val="24"/>
                <w:shd w:val="nil" w:color="auto" w:fill="auto"/>
                <w:lang w:val="en-US"/>
              </w:rPr>
            </w:r>
          </w:p>
        </w:tc>
      </w:tr>
    </w:tbl>
    <w:p>
      <w:pPr>
        <w:pStyle w:val="Body"/>
        <w:widowControl w:val="0"/>
        <w:ind w:left="571" w:hanging="571"/>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Heading 3"/>
      </w:pPr>
      <w:r>
        <w:rPr>
          <w:rFonts w:ascii="Arial Unicode MS" w:cs="Arial Unicode MS" w:hAnsi="Arial Unicode MS" w:eastAsia="Arial Unicode MS"/>
          <w:b w:val="0"/>
          <w:bCs w:val="0"/>
          <w:i w:val="0"/>
          <w:iCs w:val="0"/>
        </w:rPr>
        <w:br w:type="page"/>
      </w:r>
    </w:p>
    <w:p>
      <w:pPr>
        <w:pStyle w:val="Heading 3"/>
        <w:rPr>
          <w:rFonts w:ascii="Times New Roman" w:cs="Times New Roman" w:hAnsi="Times New Roman" w:eastAsia="Times New Roman"/>
        </w:rPr>
      </w:pPr>
      <w:r>
        <w:rPr>
          <w:rtl w:val="0"/>
          <w:lang w:val="fr-FR"/>
        </w:rPr>
        <w:t>Parables</w:t>
      </w:r>
    </w:p>
    <w:p>
      <w:pPr>
        <w:pStyle w:val="Body"/>
        <w:rPr>
          <w:rFonts w:ascii="Times New Roman" w:cs="Times New Roman" w:hAnsi="Times New Roman" w:eastAsia="Times New Roman"/>
          <w:sz w:val="24"/>
          <w:szCs w:val="24"/>
        </w:rPr>
      </w:pPr>
      <w:r>
        <w:rPr>
          <w:rtl w:val="0"/>
          <w:lang w:val="en-US"/>
        </w:rPr>
        <w:t>A parable is a short story used to explain a difficult idea. Parables are traditionally used in religion. These short stories are meant to make you think deeply about a complex spiritual idea. Many parables are extremely short; some are only a sentence or two long.  The characters in the parable are usually not named. While every parable has a lesson, it is sometimes very difficult to figure out what the lesson is.</w:t>
      </w:r>
    </w:p>
    <w:p>
      <w:pPr>
        <w:pStyle w:val="Body"/>
        <w:rPr>
          <w:rFonts w:ascii="Times New Roman" w:cs="Times New Roman" w:hAnsi="Times New Roman" w:eastAsia="Times New Roman"/>
          <w:sz w:val="24"/>
          <w:szCs w:val="24"/>
        </w:rPr>
      </w:pPr>
    </w:p>
    <w:tbl>
      <w:tblPr>
        <w:tblW w:w="7776" w:type="dxa"/>
        <w:jc w:val="left"/>
        <w:tblInd w:w="679"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776"/>
      </w:tblGrid>
      <w:tr>
        <w:tblPrEx>
          <w:shd w:val="clear" w:color="auto" w:fill="cdd4e9"/>
        </w:tblPrEx>
        <w:trPr>
          <w:trHeight w:val="3200" w:hRule="atLeast"/>
        </w:trPr>
        <w:tc>
          <w:tcPr>
            <w:tcW w:type="dxa" w:w="77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Rockwell"/>
              <w:rPr>
                <w:shd w:val="nil" w:color="auto" w:fill="auto"/>
              </w:rPr>
            </w:pPr>
            <w:r>
              <w:rPr>
                <w:shd w:val="nil" w:color="auto" w:fill="auto"/>
                <w:rtl w:val="0"/>
                <w:lang w:val="en-US"/>
              </w:rPr>
              <w:t xml:space="preserve">Parables You Know: </w:t>
            </w:r>
          </w:p>
          <w:p>
            <w:pPr>
              <w:pStyle w:val="Body"/>
              <w:rPr>
                <w:rFonts w:ascii="Times New Roman" w:cs="Times New Roman" w:hAnsi="Times New Roman" w:eastAsia="Times New Roman"/>
                <w:sz w:val="24"/>
                <w:szCs w:val="24"/>
                <w:shd w:val="nil" w:color="auto" w:fill="auto"/>
                <w:lang w:val="en-US"/>
              </w:rPr>
            </w:pPr>
          </w:p>
          <w:p>
            <w:pPr>
              <w:pStyle w:val="Body"/>
              <w:rPr>
                <w:rFonts w:ascii="Times New Roman" w:cs="Times New Roman" w:hAnsi="Times New Roman" w:eastAsia="Times New Roman"/>
                <w:sz w:val="24"/>
                <w:szCs w:val="24"/>
                <w:shd w:val="nil" w:color="auto" w:fill="auto"/>
                <w:lang w:val="en-US"/>
              </w:rPr>
            </w:pPr>
          </w:p>
          <w:p>
            <w:pPr>
              <w:pStyle w:val="Body"/>
              <w:rPr>
                <w:rFonts w:ascii="Times New Roman" w:cs="Times New Roman" w:hAnsi="Times New Roman" w:eastAsia="Times New Roman"/>
                <w:sz w:val="24"/>
                <w:szCs w:val="24"/>
                <w:shd w:val="nil" w:color="auto" w:fill="auto"/>
                <w:lang w:val="en-US"/>
              </w:rPr>
            </w:pPr>
          </w:p>
          <w:p>
            <w:pPr>
              <w:pStyle w:val="Body"/>
            </w:pPr>
            <w:r>
              <w:rPr>
                <w:rFonts w:ascii="Times New Roman" w:cs="Times New Roman" w:hAnsi="Times New Roman" w:eastAsia="Times New Roman"/>
                <w:sz w:val="24"/>
                <w:szCs w:val="24"/>
                <w:shd w:val="nil" w:color="auto" w:fill="auto"/>
                <w:lang w:val="en-US"/>
              </w:rPr>
            </w:r>
          </w:p>
        </w:tc>
      </w:tr>
    </w:tbl>
    <w:p>
      <w:pPr>
        <w:pStyle w:val="Body"/>
        <w:widowControl w:val="0"/>
        <w:ind w:left="571" w:hanging="571"/>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Heading 3"/>
        <w:rPr>
          <w:rFonts w:ascii="Times New Roman" w:cs="Times New Roman" w:hAnsi="Times New Roman" w:eastAsia="Times New Roman"/>
        </w:rPr>
      </w:pPr>
      <w:r>
        <w:rPr>
          <w:rtl w:val="0"/>
          <w:lang w:val="fr-FR"/>
        </w:rPr>
        <w:t>Fable</w:t>
      </w:r>
    </w:p>
    <w:p>
      <w:pPr>
        <w:pStyle w:val="Body"/>
        <w:rPr>
          <w:rFonts w:ascii="Times New Roman" w:cs="Times New Roman" w:hAnsi="Times New Roman" w:eastAsia="Times New Roman"/>
          <w:sz w:val="24"/>
          <w:szCs w:val="24"/>
        </w:rPr>
      </w:pPr>
      <w:r>
        <w:rPr>
          <w:rtl w:val="0"/>
          <w:lang w:val="en-US"/>
        </w:rPr>
        <w:t>Like a parable, a fable is meant to teach a lesson. However, a fable</w:t>
      </w:r>
      <w:r>
        <w:rPr>
          <w:rtl w:val="1"/>
        </w:rPr>
        <w:t>’</w:t>
      </w:r>
      <w:r>
        <w:rPr>
          <w:rtl w:val="0"/>
          <w:lang w:val="en-US"/>
        </w:rPr>
        <w:t xml:space="preserve">s lesson is always very clear, and is often part of the story itself. Fables often have speaking animals as characters. the last line of the fable usually shares the lesson, which is called the </w:t>
      </w:r>
      <w:r>
        <w:rPr>
          <w:i w:val="1"/>
          <w:iCs w:val="1"/>
          <w:rtl w:val="0"/>
        </w:rPr>
        <w:t>moral</w:t>
      </w:r>
      <w:r>
        <w:rPr>
          <w:rtl w:val="0"/>
        </w:rPr>
        <w:t>.</w:t>
      </w:r>
    </w:p>
    <w:p>
      <w:pPr>
        <w:pStyle w:val="Body"/>
        <w:rPr>
          <w:rFonts w:ascii="Times New Roman" w:cs="Times New Roman" w:hAnsi="Times New Roman" w:eastAsia="Times New Roman"/>
          <w:sz w:val="24"/>
          <w:szCs w:val="24"/>
        </w:rPr>
      </w:pPr>
    </w:p>
    <w:tbl>
      <w:tblPr>
        <w:tblW w:w="7776" w:type="dxa"/>
        <w:jc w:val="left"/>
        <w:tblInd w:w="679"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776"/>
      </w:tblGrid>
      <w:tr>
        <w:tblPrEx>
          <w:shd w:val="clear" w:color="auto" w:fill="cdd4e9"/>
        </w:tblPrEx>
        <w:trPr>
          <w:trHeight w:val="3860" w:hRule="atLeast"/>
        </w:trPr>
        <w:tc>
          <w:tcPr>
            <w:tcW w:type="dxa" w:w="77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Rockwell"/>
              <w:rPr>
                <w:shd w:val="nil" w:color="auto" w:fill="auto"/>
              </w:rPr>
            </w:pPr>
            <w:r>
              <w:rPr>
                <w:shd w:val="nil" w:color="auto" w:fill="auto"/>
                <w:rtl w:val="0"/>
                <w:lang w:val="en-US"/>
              </w:rPr>
              <w:t xml:space="preserve">Fables You Know: </w:t>
            </w:r>
          </w:p>
          <w:p>
            <w:pPr>
              <w:pStyle w:val="Body"/>
              <w:rPr>
                <w:rFonts w:ascii="Times New Roman" w:cs="Times New Roman" w:hAnsi="Times New Roman" w:eastAsia="Times New Roman"/>
                <w:sz w:val="24"/>
                <w:szCs w:val="24"/>
                <w:shd w:val="nil" w:color="auto" w:fill="auto"/>
                <w:lang w:val="en-US"/>
              </w:rPr>
            </w:pPr>
          </w:p>
          <w:p>
            <w:pPr>
              <w:pStyle w:val="Body"/>
              <w:rPr>
                <w:rFonts w:ascii="Times New Roman" w:cs="Times New Roman" w:hAnsi="Times New Roman" w:eastAsia="Times New Roman"/>
                <w:sz w:val="24"/>
                <w:szCs w:val="24"/>
                <w:shd w:val="nil" w:color="auto" w:fill="auto"/>
                <w:lang w:val="en-US"/>
              </w:rPr>
            </w:pPr>
          </w:p>
          <w:p>
            <w:pPr>
              <w:pStyle w:val="Body"/>
              <w:rPr>
                <w:rFonts w:ascii="Times New Roman" w:cs="Times New Roman" w:hAnsi="Times New Roman" w:eastAsia="Times New Roman"/>
                <w:sz w:val="24"/>
                <w:szCs w:val="24"/>
                <w:shd w:val="nil" w:color="auto" w:fill="auto"/>
                <w:lang w:val="en-US"/>
              </w:rPr>
            </w:pPr>
          </w:p>
          <w:p>
            <w:pPr>
              <w:pStyle w:val="Body"/>
              <w:rPr>
                <w:rFonts w:ascii="Times New Roman" w:cs="Times New Roman" w:hAnsi="Times New Roman" w:eastAsia="Times New Roman"/>
                <w:sz w:val="24"/>
                <w:szCs w:val="24"/>
                <w:shd w:val="nil" w:color="auto" w:fill="auto"/>
                <w:lang w:val="en-US"/>
              </w:rPr>
            </w:pPr>
          </w:p>
          <w:p>
            <w:pPr>
              <w:pStyle w:val="Body"/>
            </w:pPr>
            <w:r>
              <w:rPr>
                <w:rFonts w:ascii="Times New Roman" w:cs="Times New Roman" w:hAnsi="Times New Roman" w:eastAsia="Times New Roman"/>
                <w:sz w:val="24"/>
                <w:szCs w:val="24"/>
                <w:shd w:val="nil" w:color="auto" w:fill="auto"/>
                <w:lang w:val="en-US"/>
              </w:rPr>
            </w:r>
          </w:p>
        </w:tc>
      </w:tr>
    </w:tbl>
    <w:p>
      <w:pPr>
        <w:pStyle w:val="Body"/>
        <w:widowControl w:val="0"/>
        <w:ind w:left="571" w:hanging="571"/>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Heading 3"/>
      </w:pPr>
      <w:r>
        <w:rPr>
          <w:rFonts w:ascii="Arial Unicode MS" w:cs="Arial Unicode MS" w:hAnsi="Arial Unicode MS" w:eastAsia="Arial Unicode MS"/>
          <w:b w:val="0"/>
          <w:bCs w:val="0"/>
          <w:i w:val="0"/>
          <w:iCs w:val="0"/>
        </w:rPr>
        <w:br w:type="page"/>
      </w:r>
    </w:p>
    <w:p>
      <w:pPr>
        <w:pStyle w:val="Heading 3"/>
        <w:rPr>
          <w:rFonts w:ascii="Times New Roman" w:cs="Times New Roman" w:hAnsi="Times New Roman" w:eastAsia="Times New Roman"/>
        </w:rPr>
      </w:pPr>
      <w:r>
        <w:rPr>
          <w:rtl w:val="0"/>
          <w:lang w:val="da-DK"/>
        </w:rPr>
        <w:t>Folktale</w:t>
      </w:r>
    </w:p>
    <w:p>
      <w:pPr>
        <w:pStyle w:val="Body"/>
        <w:rPr>
          <w:rFonts w:ascii="Times New Roman" w:cs="Times New Roman" w:hAnsi="Times New Roman" w:eastAsia="Times New Roman"/>
          <w:sz w:val="24"/>
          <w:szCs w:val="24"/>
        </w:rPr>
      </w:pPr>
      <w:r>
        <w:rPr>
          <w:rtl w:val="0"/>
          <w:lang w:val="en-US"/>
        </w:rPr>
        <w:t xml:space="preserve">Every human culture has countless folktales. These are the stories spoken aloud and shared from the time before technology was used for entertainment. Folktales are shared for amusement and pleasure, but they also share cultural values such as </w:t>
      </w:r>
      <w:r>
        <w:rPr>
          <w:i w:val="1"/>
          <w:iCs w:val="1"/>
          <w:rtl w:val="0"/>
          <w:lang w:val="en-US"/>
        </w:rPr>
        <w:t>what a parent is responsible for</w:t>
      </w:r>
      <w:r>
        <w:rPr>
          <w:rtl w:val="0"/>
        </w:rPr>
        <w:t xml:space="preserve">, </w:t>
      </w:r>
      <w:r>
        <w:rPr>
          <w:i w:val="1"/>
          <w:iCs w:val="1"/>
          <w:rtl w:val="0"/>
          <w:lang w:val="en-US"/>
        </w:rPr>
        <w:t>what makes a good wife or a bad wife</w:t>
      </w:r>
      <w:r>
        <w:rPr>
          <w:rtl w:val="0"/>
        </w:rPr>
        <w:t xml:space="preserve">, </w:t>
      </w:r>
      <w:r>
        <w:rPr>
          <w:i w:val="1"/>
          <w:iCs w:val="1"/>
          <w:rtl w:val="0"/>
          <w:lang w:val="en-US"/>
        </w:rPr>
        <w:t>how power should be handled</w:t>
      </w:r>
      <w:r>
        <w:rPr>
          <w:rtl w:val="0"/>
          <w:lang w:val="en-US"/>
        </w:rPr>
        <w:t xml:space="preserve">, and </w:t>
      </w:r>
      <w:r>
        <w:rPr>
          <w:i w:val="1"/>
          <w:iCs w:val="1"/>
          <w:rtl w:val="0"/>
          <w:lang w:val="en-US"/>
        </w:rPr>
        <w:t>why people should be honest</w:t>
      </w:r>
      <w:r>
        <w:rPr>
          <w:rtl w:val="0"/>
        </w:rPr>
        <w:t xml:space="preserve">. </w:t>
      </w:r>
      <w:r>
        <w:rPr>
          <w:rtl w:val="0"/>
        </w:rPr>
        <w:t>  </w:t>
      </w:r>
      <w:r>
        <w:rPr>
          <w:rtl w:val="0"/>
          <w:lang w:val="en-US"/>
        </w:rPr>
        <w:t xml:space="preserve">Unlike a fable, a typical folktale does not end with a specific moral.  the characters of a folktale are often human. Sometimes the teller of a folktale includes qualities to make it more authentic, adding sentences like </w:t>
      </w:r>
      <w:r>
        <w:rPr>
          <w:rtl w:val="1"/>
          <w:lang w:val="ar-SA" w:bidi="ar-SA"/>
        </w:rPr>
        <w:t>“</w:t>
      </w:r>
      <w:r>
        <w:rPr>
          <w:rtl w:val="0"/>
          <w:lang w:val="en-US"/>
        </w:rPr>
        <w:t>This happened in my grandmother's time</w:t>
      </w:r>
      <w:r>
        <w:rPr>
          <w:rtl w:val="0"/>
        </w:rPr>
        <w:t xml:space="preserve">” </w:t>
      </w:r>
      <w:r>
        <w:rPr>
          <w:rtl w:val="0"/>
          <w:lang w:val="en-US"/>
        </w:rPr>
        <w:t xml:space="preserve">or by naming a specific town or part of a country. </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tl w:val="0"/>
          <w:lang w:val="en-US"/>
        </w:rPr>
        <w:t>There is no strong division between a folktale and a myth, but folktales are typically more informal, passed along by word of mouth and not written down. Unlike a myth, a folktale almost never has a god as a character, and the characters in one folktale usually do not appear in any other folktale.</w:t>
      </w:r>
    </w:p>
    <w:p>
      <w:pPr>
        <w:pStyle w:val="Body"/>
        <w:rPr>
          <w:rFonts w:ascii="Times New Roman" w:cs="Times New Roman" w:hAnsi="Times New Roman" w:eastAsia="Times New Roman"/>
          <w:sz w:val="24"/>
          <w:szCs w:val="24"/>
        </w:rPr>
      </w:pPr>
    </w:p>
    <w:p>
      <w:pPr>
        <w:pStyle w:val="Heading 3"/>
        <w:rPr>
          <w:rFonts w:ascii="Times New Roman" w:cs="Times New Roman" w:hAnsi="Times New Roman" w:eastAsia="Times New Roman"/>
        </w:rPr>
      </w:pPr>
      <w:r>
        <w:rPr>
          <w:rtl w:val="0"/>
          <w:lang w:val="en-US"/>
        </w:rPr>
        <w:t>Fairy Tale</w:t>
      </w:r>
    </w:p>
    <w:p>
      <w:pPr>
        <w:pStyle w:val="Body"/>
      </w:pPr>
      <w:r>
        <w:rPr>
          <w:rtl w:val="0"/>
          <w:lang w:val="en-US"/>
        </w:rPr>
        <w:t xml:space="preserve">Fairy tales are a special group of folktales which are often told to children. While a folktale might be extremely violent or scary, a fairytale typically focuses on more pleasant things, such as fairies, talking animals, and treasure. The plot of a fairy tale is almost always the same: a person faces a challenge, and if they are good, honest and kind, they are rewarded - with marriage if they are female and with wealth if they are male. Interestingly, many fairy tales told today include a stepmother as a </w:t>
      </w:r>
      <w:r>
        <w:rPr>
          <w:i w:val="1"/>
          <w:iCs w:val="1"/>
          <w:rtl w:val="0"/>
        </w:rPr>
        <w:t>villain,</w:t>
      </w:r>
      <w:r>
        <w:rPr>
          <w:rtl w:val="0"/>
          <w:lang w:val="en-US"/>
        </w:rPr>
        <w:t xml:space="preserve"> or </w:t>
      </w:r>
      <w:r>
        <w:rPr>
          <w:rtl w:val="1"/>
          <w:lang w:val="ar-SA" w:bidi="ar-SA"/>
        </w:rPr>
        <w:t>“</w:t>
      </w:r>
      <w:r>
        <w:rPr>
          <w:rtl w:val="0"/>
          <w:lang w:val="en-US"/>
        </w:rPr>
        <w:t>bad guy.</w:t>
      </w:r>
      <w:r>
        <w:rPr>
          <w:rtl w:val="0"/>
        </w:rPr>
        <w:t>”</w:t>
      </w:r>
    </w:p>
    <w:p>
      <w:pPr>
        <w:pStyle w:val="Body"/>
      </w:pPr>
    </w:p>
    <w:p>
      <w:pPr>
        <w:pStyle w:val="Body"/>
        <w:rPr>
          <w:rFonts w:ascii="Times New Roman" w:cs="Times New Roman" w:hAnsi="Times New Roman" w:eastAsia="Times New Roman"/>
          <w:sz w:val="24"/>
          <w:szCs w:val="24"/>
        </w:rPr>
      </w:pPr>
      <w:r>
        <w:rPr>
          <w:rtl w:val="0"/>
          <w:lang w:val="en-US"/>
        </w:rPr>
        <w:t xml:space="preserve">Like a fable, a fairy tale usually has some sort of lesson, but the lesson is implied rather than direct. </w:t>
      </w:r>
      <w:r>
        <w:rPr>
          <w:rtl w:val="0"/>
        </w:rPr>
        <w:t> </w:t>
      </w:r>
      <w:r>
        <w:rPr>
          <w:rtl w:val="0"/>
          <w:lang w:val="en-US"/>
        </w:rPr>
        <w:t xml:space="preserve">The first words of a fairy tale are usually </w:t>
      </w:r>
      <w:r>
        <w:rPr>
          <w:rtl w:val="1"/>
          <w:lang w:val="ar-SA" w:bidi="ar-SA"/>
        </w:rPr>
        <w:t>“</w:t>
      </w:r>
      <w:r>
        <w:rPr>
          <w:rtl w:val="0"/>
          <w:lang w:val="en-US"/>
        </w:rPr>
        <w:t>Once upon a time,</w:t>
      </w:r>
      <w:r>
        <w:rPr>
          <w:rtl w:val="0"/>
        </w:rPr>
        <w:t xml:space="preserve">” </w:t>
      </w:r>
      <w:r>
        <w:rPr>
          <w:rtl w:val="0"/>
          <w:lang w:val="en-US"/>
        </w:rPr>
        <w:t xml:space="preserve">and the last words are usually </w:t>
      </w:r>
      <w:r>
        <w:rPr>
          <w:rtl w:val="1"/>
          <w:lang w:val="ar-SA" w:bidi="ar-SA"/>
        </w:rPr>
        <w:t>“</w:t>
      </w:r>
      <w:r>
        <w:rPr>
          <w:rtl w:val="0"/>
          <w:lang w:val="en-US"/>
        </w:rPr>
        <w:t>... And they lived happily ever after.</w:t>
      </w:r>
      <w:r>
        <w:rPr>
          <w:rtl w:val="0"/>
        </w:rPr>
        <w:t xml:space="preserve">” </w:t>
      </w:r>
    </w:p>
    <w:p>
      <w:pPr>
        <w:pStyle w:val="Body"/>
        <w:rPr>
          <w:rFonts w:ascii="Times New Roman" w:cs="Times New Roman" w:hAnsi="Times New Roman" w:eastAsia="Times New Roman"/>
          <w:sz w:val="24"/>
          <w:szCs w:val="24"/>
        </w:rPr>
      </w:pPr>
    </w:p>
    <w:tbl>
      <w:tblPr>
        <w:tblW w:w="7776" w:type="dxa"/>
        <w:jc w:val="left"/>
        <w:tblInd w:w="679"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776"/>
      </w:tblGrid>
      <w:tr>
        <w:tblPrEx>
          <w:shd w:val="clear" w:color="auto" w:fill="cdd4e9"/>
        </w:tblPrEx>
        <w:trPr>
          <w:trHeight w:val="4580" w:hRule="atLeast"/>
        </w:trPr>
        <w:tc>
          <w:tcPr>
            <w:tcW w:type="dxa" w:w="77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Rockwell"/>
              <w:rPr>
                <w:shd w:val="nil" w:color="auto" w:fill="auto"/>
              </w:rPr>
            </w:pPr>
            <w:r>
              <w:rPr>
                <w:shd w:val="nil" w:color="auto" w:fill="auto"/>
                <w:rtl w:val="0"/>
                <w:lang w:val="en-US"/>
              </w:rPr>
              <w:t xml:space="preserve">Folktales or Fairy Tales You Know: </w:t>
            </w:r>
          </w:p>
          <w:p>
            <w:pPr>
              <w:pStyle w:val="Body"/>
              <w:rPr>
                <w:rFonts w:ascii="Times New Roman" w:cs="Times New Roman" w:hAnsi="Times New Roman" w:eastAsia="Times New Roman"/>
                <w:sz w:val="24"/>
                <w:szCs w:val="24"/>
                <w:shd w:val="nil" w:color="auto" w:fill="auto"/>
                <w:lang w:val="en-US"/>
              </w:rPr>
            </w:pPr>
          </w:p>
          <w:p>
            <w:pPr>
              <w:pStyle w:val="Body"/>
              <w:rPr>
                <w:rFonts w:ascii="Times New Roman" w:cs="Times New Roman" w:hAnsi="Times New Roman" w:eastAsia="Times New Roman"/>
                <w:sz w:val="24"/>
                <w:szCs w:val="24"/>
                <w:shd w:val="nil" w:color="auto" w:fill="auto"/>
                <w:lang w:val="en-US"/>
              </w:rPr>
            </w:pPr>
          </w:p>
          <w:p>
            <w:pPr>
              <w:pStyle w:val="Body"/>
              <w:rPr>
                <w:rFonts w:ascii="Times New Roman" w:cs="Times New Roman" w:hAnsi="Times New Roman" w:eastAsia="Times New Roman"/>
                <w:sz w:val="24"/>
                <w:szCs w:val="24"/>
                <w:shd w:val="nil" w:color="auto" w:fill="auto"/>
                <w:lang w:val="en-US"/>
              </w:rPr>
            </w:pPr>
          </w:p>
          <w:p>
            <w:pPr>
              <w:pStyle w:val="Body"/>
              <w:rPr>
                <w:rFonts w:ascii="Times New Roman" w:cs="Times New Roman" w:hAnsi="Times New Roman" w:eastAsia="Times New Roman"/>
                <w:sz w:val="24"/>
                <w:szCs w:val="24"/>
                <w:shd w:val="nil" w:color="auto" w:fill="auto"/>
                <w:lang w:val="en-US"/>
              </w:rPr>
            </w:pPr>
          </w:p>
          <w:p>
            <w:pPr>
              <w:pStyle w:val="Body"/>
            </w:pPr>
            <w:r>
              <w:rPr>
                <w:rFonts w:ascii="Times New Roman" w:cs="Times New Roman" w:hAnsi="Times New Roman" w:eastAsia="Times New Roman"/>
                <w:sz w:val="24"/>
                <w:szCs w:val="24"/>
                <w:shd w:val="nil" w:color="auto" w:fill="auto"/>
                <w:lang w:val="en-US"/>
              </w:rPr>
            </w:r>
          </w:p>
        </w:tc>
      </w:tr>
    </w:tbl>
    <w:p>
      <w:pPr>
        <w:pStyle w:val="Body"/>
        <w:widowControl w:val="0"/>
        <w:ind w:left="571" w:hanging="571"/>
        <w:rPr>
          <w:rFonts w:ascii="Times New Roman" w:cs="Times New Roman" w:hAnsi="Times New Roman" w:eastAsia="Times New Roman"/>
          <w:sz w:val="24"/>
          <w:szCs w:val="24"/>
        </w:rPr>
      </w:pPr>
    </w:p>
    <w:p>
      <w:pPr>
        <w:pStyle w:val="Heading 2"/>
      </w:pPr>
    </w:p>
    <w:p>
      <w:pPr>
        <w:pStyle w:val="Body"/>
      </w:pPr>
      <w:r>
        <w:rPr>
          <w:rFonts w:ascii="Arial Unicode MS" w:cs="Arial Unicode MS" w:hAnsi="Arial Unicode MS" w:eastAsia="Arial Unicode MS"/>
          <w:b w:val="0"/>
          <w:bCs w:val="0"/>
          <w:i w:val="0"/>
          <w:iCs w:val="0"/>
        </w:rPr>
        <w:br w:type="page"/>
      </w:r>
    </w:p>
    <w:p>
      <w:pPr>
        <w:pStyle w:val="Heading 2"/>
      </w:pPr>
      <w:r>
        <w:rPr>
          <w:rFonts w:cs="Arial Unicode MS" w:eastAsia="Arial Unicode MS"/>
          <w:rtl w:val="0"/>
          <w:lang w:val="en-US"/>
        </w:rPr>
        <w:t>Five Versions of the Myth of Demeter and Persephone</w:t>
      </w:r>
    </w:p>
    <w:p>
      <w:pPr>
        <w:pStyle w:val="Heading 3"/>
      </w:pPr>
      <w:r>
        <w:rPr>
          <w:rFonts w:cs="Arial Unicode MS" w:eastAsia="Arial Unicode MS"/>
          <w:rtl w:val="0"/>
          <w:lang w:val="de-DE"/>
        </w:rPr>
        <w:t>Version 1</w:t>
      </w:r>
    </w:p>
    <w:p>
      <w:pPr>
        <w:pStyle w:val="Body"/>
      </w:pPr>
      <w:r>
        <w:rPr>
          <w:rtl w:val="0"/>
          <w:lang w:val="en-US"/>
        </w:rPr>
        <w:t>Seasons Come to the World</w:t>
      </w:r>
      <w:r>
        <w:br w:type="textWrapping"/>
        <w:br w:type="textWrapping"/>
      </w:r>
      <w:r>
        <w:rPr>
          <w:rtl w:val="0"/>
          <w:lang w:val="en-US"/>
        </w:rPr>
        <w:t>The story of the abduction of Persephone is a touching explanation for the harshness of Winter and the sweetness of Spring. Hades, god of the Underworld, saw the young goddess Persephone, daughter of the goddess Demeter, and instantly fell in love. He was so overwhelmed by Persephone</w:t>
      </w:r>
      <w:r>
        <w:rPr>
          <w:rtl w:val="1"/>
        </w:rPr>
        <w:t>’</w:t>
      </w:r>
      <w:r>
        <w:rPr>
          <w:rtl w:val="0"/>
          <w:lang w:val="en-US"/>
        </w:rPr>
        <w:t>s sweet charms that, instead of wooing her, he abducted her and brought her down to his kingdom under the earth.</w:t>
      </w:r>
      <w:r>
        <w:br w:type="textWrapping"/>
      </w:r>
      <w:r>
        <w:rPr>
          <w:rtl w:val="0"/>
          <w:lang w:val="en-US"/>
        </w:rPr>
        <w:t xml:space="preserve">While Hades courted Persephone in the Underworld, her mother began to miss her.  </w:t>
      </w:r>
      <w:r>
        <w:br w:type="textWrapping"/>
      </w:r>
      <w:r>
        <w:rPr>
          <w:rtl w:val="0"/>
          <w:lang w:val="en-US"/>
        </w:rPr>
        <w:t>Demeter sat alone in her temple and cursed the earth with famine. Seeds would not grow. Fields remained empty. For the first time ever, snow fell down and water turned to ice. Zeus and the other immortals were worried that this would be the end of mortal life on earth and thus, their worshipers would die. One by one, the gods begged her to forgive and forget, but Demeter was unmoved.</w:t>
      </w:r>
      <w:r>
        <w:br w:type="textWrapping"/>
      </w:r>
      <w:r>
        <w:rPr>
          <w:rtl w:val="0"/>
          <w:lang w:val="en-US"/>
        </w:rPr>
        <w:t>Zeus sent the messenger god Hermes to speak gentle words to Hades and persuade him to return Persephone to her brooding mother. Hades was sympathetic, but he also wanted to keep his bride. He offered Persephone a pomegranate. For every seed she ate, Persephone would have to return to the Underworld for one month. Today, when she rises up to return to the surface, the warm days of Spring return.</w:t>
      </w:r>
      <w:r>
        <w:br w:type="textWrapping"/>
      </w:r>
      <w:r>
        <w:rPr>
          <w:rtl w:val="0"/>
          <w:lang w:val="en-US"/>
        </w:rPr>
        <w:t>--------------------------------------------------</w:t>
      </w:r>
    </w:p>
    <w:p>
      <w:pPr>
        <w:pStyle w:val="Body"/>
      </w:pPr>
    </w:p>
    <w:p>
      <w:pPr>
        <w:pStyle w:val="Heading 3"/>
      </w:pPr>
      <w:r>
        <w:rPr>
          <w:rFonts w:cs="Arial Unicode MS" w:eastAsia="Arial Unicode MS"/>
          <w:rtl w:val="0"/>
          <w:lang w:val="de-DE"/>
        </w:rPr>
        <w:t>Version 2</w:t>
      </w:r>
    </w:p>
    <w:p>
      <w:pPr>
        <w:pStyle w:val="Body"/>
      </w:pPr>
      <w:r>
        <w:rPr>
          <w:rtl w:val="0"/>
          <w:lang w:val="en-US"/>
        </w:rPr>
        <w:t>Demeter: Cruel Earth Mother</w:t>
      </w:r>
    </w:p>
    <w:p>
      <w:pPr>
        <w:pStyle w:val="Body"/>
      </w:pPr>
    </w:p>
    <w:p>
      <w:pPr>
        <w:pStyle w:val="Body"/>
      </w:pPr>
      <w:r>
        <w:rPr>
          <w:rtl w:val="0"/>
          <w:lang w:val="en-US"/>
        </w:rPr>
        <w:t xml:space="preserve">The Greek myth of Demeter and Persephone tells the story of a mother who discovers that her daughter has been kidnapped by the god of the underworld, Hades, and will remain with him in Hell for six months out of each year. Before Hades married Persephone, Demeter was happy, and Spring lasted all year. After her daughter left, the earth hardened and was covered in snow and frost. According to the myth, when mother and daughter reunite it is a time of warmth, growth, and flowers in bloom, and when they separate, it is a time of coldness and death. This myth is one of many which identify the forces of Nature as female. </w:t>
      </w:r>
    </w:p>
    <w:p>
      <w:pPr>
        <w:pStyle w:val="Body"/>
      </w:pPr>
      <w:r>
        <w:rPr>
          <w:rtl w:val="0"/>
          <w:lang w:val="en-US"/>
        </w:rPr>
        <w:t xml:space="preserve">Demeter is mother of Persephone, but humankind is also dependent on her, just as a child is dependent on its mother. When this Earth Mother is happy, her </w:t>
      </w:r>
      <w:r>
        <w:rPr>
          <w:rtl w:val="1"/>
          <w:lang w:val="ar-SA" w:bidi="ar-SA"/>
        </w:rPr>
        <w:t>“</w:t>
      </w:r>
      <w:r>
        <w:rPr>
          <w:rtl w:val="0"/>
          <w:lang w:val="en-US"/>
        </w:rPr>
        <w:t>children</w:t>
      </w:r>
      <w:r>
        <w:rPr>
          <w:rtl w:val="0"/>
        </w:rPr>
        <w:t xml:space="preserve">” – </w:t>
      </w:r>
      <w:r>
        <w:rPr>
          <w:rtl w:val="0"/>
          <w:lang w:val="fr-FR"/>
        </w:rPr>
        <w:t xml:space="preserve">humans </w:t>
      </w:r>
      <w:r>
        <w:rPr>
          <w:rtl w:val="0"/>
        </w:rPr>
        <w:t xml:space="preserve">– </w:t>
      </w:r>
      <w:r>
        <w:rPr>
          <w:rtl w:val="0"/>
          <w:lang w:val="en-US"/>
        </w:rPr>
        <w:t>are safe and comfortable, but when she is depressed or angry, her children suffer. This story illustrates a fundamental conflict in the way Western cultures view motherhood. Mothers are the source of both safety and danger; both warmth and cold; both life and death. These ideas are still influential.</w:t>
      </w:r>
    </w:p>
    <w:p>
      <w:pPr>
        <w:pStyle w:val="Body"/>
      </w:pPr>
      <w:r>
        <w:rPr>
          <w:rtl w:val="0"/>
          <w:lang w:val="en-US"/>
        </w:rPr>
        <w:t>-----------------------------------------------</w:t>
      </w:r>
    </w:p>
    <w:p>
      <w:pPr>
        <w:pStyle w:val="Heading 3"/>
      </w:pPr>
    </w:p>
    <w:p>
      <w:pPr>
        <w:pStyle w:val="Heading 3"/>
      </w:pPr>
      <w:r>
        <w:rPr>
          <w:rFonts w:cs="Arial Unicode MS" w:eastAsia="Arial Unicode MS"/>
          <w:rtl w:val="0"/>
          <w:lang w:val="de-DE"/>
        </w:rPr>
        <w:t>Version 3</w:t>
      </w:r>
    </w:p>
    <w:p>
      <w:pPr>
        <w:pStyle w:val="Body"/>
      </w:pPr>
      <w:r>
        <w:rPr>
          <w:rtl w:val="0"/>
          <w:lang w:val="en-US"/>
        </w:rPr>
        <w:t>The Legacy of Rape</w:t>
      </w:r>
    </w:p>
    <w:p>
      <w:pPr>
        <w:pStyle w:val="Body"/>
      </w:pPr>
    </w:p>
    <w:p>
      <w:pPr>
        <w:pStyle w:val="Body"/>
      </w:pPr>
      <w:r>
        <w:rPr>
          <w:rtl w:val="0"/>
          <w:lang w:val="en-US"/>
        </w:rPr>
        <w:t>The families of the Greek gods were complex. Demeter, goddess of the harvest, is the  sister to Zeus, Hades and Poseidon, and thus originally lived on Mount Olympus with the other gods. Unfortunately, Poseidon, god of the oceans, desired her. To avoid him, she fled to the forest of Arcadia, where she transformed herself into a mare. Poseidon was able to find her, however; he transformed himself into a stallion and raped her. She became pregnant and gave birth to Arion, a talking horse.</w:t>
      </w:r>
      <w:r>
        <w:br w:type="textWrapping"/>
        <w:br w:type="textWrapping"/>
        <w:br w:type="textWrapping"/>
      </w:r>
      <w:r>
        <w:rPr>
          <w:rtl w:val="0"/>
          <w:lang w:val="en-US"/>
        </w:rPr>
        <w:t>Outraged and traumatized, Demeter stayed hidden in the caverns of Arcadia. Eventually, Zeus talked her into returning to Olympus. However, in later years, Zeus himself attacked and raped his own sister.  Again, Demeter gave birth to a child created by rape. This was her daughter Persephone.</w:t>
      </w:r>
      <w:r>
        <w:br w:type="textWrapping"/>
      </w:r>
      <w:r>
        <w:rPr>
          <w:rtl w:val="0"/>
          <w:lang w:val="en-US"/>
        </w:rPr>
        <w:t xml:space="preserve">In the well-known myth, Demeter is driven mad by the kidnapping and rape of her beloved only child. Often her grief is represented simply as </w:t>
      </w:r>
      <w:r>
        <w:rPr>
          <w:rtl w:val="1"/>
          <w:lang w:val="ar-SA" w:bidi="ar-SA"/>
        </w:rPr>
        <w:t>“</w:t>
      </w:r>
      <w:r>
        <w:rPr>
          <w:rtl w:val="0"/>
          <w:lang w:val="en-US"/>
        </w:rPr>
        <w:t>mother</w:t>
      </w:r>
      <w:r>
        <w:rPr>
          <w:rtl w:val="1"/>
        </w:rPr>
        <w:t>’</w:t>
      </w:r>
      <w:r>
        <w:rPr>
          <w:rtl w:val="0"/>
          <w:lang w:val="en-US"/>
        </w:rPr>
        <w:t>s love</w:t>
      </w:r>
      <w:r>
        <w:rPr>
          <w:rtl w:val="0"/>
        </w:rPr>
        <w:t xml:space="preserve">” </w:t>
      </w:r>
      <w:r>
        <w:rPr>
          <w:rtl w:val="0"/>
          <w:lang w:val="en-US"/>
        </w:rPr>
        <w:t>or loneliness. However, remembering Demeter</w:t>
      </w:r>
      <w:r>
        <w:rPr>
          <w:rtl w:val="1"/>
        </w:rPr>
        <w:t>’</w:t>
      </w:r>
      <w:r>
        <w:rPr>
          <w:rtl w:val="0"/>
          <w:lang w:val="en-US"/>
        </w:rPr>
        <w:t xml:space="preserve">s tragic, painful life, we may also see a mother who has survived rape but failed to protect her daughter from the same. Her suffering at the violence her child endured became the suffering of the Earth itself. </w:t>
      </w:r>
    </w:p>
    <w:p>
      <w:pPr>
        <w:pStyle w:val="Body"/>
      </w:pPr>
      <w:r>
        <w:rPr>
          <w:i w:val="1"/>
          <w:iCs w:val="1"/>
          <w:rtl w:val="0"/>
          <w:lang w:val="en-US"/>
        </w:rPr>
        <w:t>Adapted from http://hunter.apana.org.au/~gallae/pantheon/myth/demeter.htm</w:t>
      </w:r>
      <w:r>
        <w:br w:type="textWrapping"/>
      </w:r>
      <w:r>
        <w:rPr>
          <w:rtl w:val="0"/>
          <w:lang w:val="en-US"/>
        </w:rPr>
        <w:t>-----------------------------------------------</w:t>
      </w:r>
    </w:p>
    <w:p>
      <w:pPr>
        <w:pStyle w:val="Heading 3"/>
      </w:pPr>
      <w:r>
        <w:rPr>
          <w:rFonts w:cs="Arial Unicode MS" w:eastAsia="Arial Unicode MS"/>
          <w:rtl w:val="0"/>
          <w:lang w:val="de-DE"/>
        </w:rPr>
        <w:t>Version 4</w:t>
      </w:r>
    </w:p>
    <w:p>
      <w:pPr>
        <w:pStyle w:val="Body"/>
      </w:pPr>
      <w:r>
        <w:rPr>
          <w:rtl w:val="0"/>
          <w:lang w:val="en-US"/>
        </w:rPr>
        <w:t>Finding Reasons in an Unpredictable World</w:t>
      </w:r>
      <w:r>
        <w:br w:type="textWrapping"/>
      </w:r>
    </w:p>
    <w:p>
      <w:pPr>
        <w:pStyle w:val="Body"/>
        <w:ind w:right="180"/>
      </w:pPr>
      <w:r>
        <w:rPr>
          <w:rtl w:val="0"/>
          <w:lang w:val="en-US"/>
        </w:rPr>
        <w:t>Most myths involving Demeter are about her obsessive search for Persephone.  She is so determined to find her daughter that she neglects the Earth to suffer from cold winds, rains and snow - which humanity had never seen before - until she gets her daughter back. Of course, the people who froze and starved never knew the cause of their misery. As they were mere humans, the motivations and actions of gods were invisible and mysterious.</w:t>
      </w:r>
      <w:r>
        <w:br w:type="textWrapping"/>
      </w:r>
      <w:r>
        <w:rPr>
          <w:rtl w:val="0"/>
          <w:lang w:val="en-US"/>
        </w:rPr>
        <w:t xml:space="preserve">Life can be random and cruel, both in ancient times and today. One day, the sun shines on us, and good fortune comes our way. Then, suddenly, through no fault of our own, bad luck arrives and interrupts our plans. It is terrifying to live in a completely random world, and myths like these provided ancient people with a sense that life is not actually random; every event, pleasant or miserable, has a logical reason, even if we are not aware of it. Furthermore, these myths spread the idea that a system of forces, invisible but reliable, control the world around us. This prepared people to think that the events we see around us </w:t>
      </w:r>
      <w:r>
        <w:rPr>
          <w:rtl w:val="0"/>
        </w:rPr>
        <w:t xml:space="preserve">– </w:t>
      </w:r>
      <w:r>
        <w:rPr>
          <w:rtl w:val="0"/>
          <w:lang w:val="en-US"/>
        </w:rPr>
        <w:t xml:space="preserve">the cycle of the seasons, the weather, the tides of the sea, birth and death itself </w:t>
      </w:r>
      <w:r>
        <w:rPr>
          <w:rtl w:val="0"/>
        </w:rPr>
        <w:t xml:space="preserve">– </w:t>
      </w:r>
      <w:r>
        <w:rPr>
          <w:rtl w:val="0"/>
          <w:lang w:val="en-US"/>
        </w:rPr>
        <w:t>all have causes which we can study and understand. These ideas were incorporated into the modern view of science.</w:t>
      </w:r>
      <w:r>
        <w:br w:type="textWrapping"/>
      </w:r>
      <w:r>
        <w:rPr>
          <w:rtl w:val="0"/>
          <w:lang w:val="en-US"/>
        </w:rPr>
        <w:t>--------------------------------------------------</w:t>
      </w:r>
    </w:p>
    <w:p>
      <w:pPr>
        <w:pStyle w:val="Body"/>
      </w:pPr>
    </w:p>
    <w:p>
      <w:pPr>
        <w:pStyle w:val="Heading 3"/>
      </w:pPr>
      <w:r>
        <w:rPr>
          <w:rFonts w:cs="Arial Unicode MS" w:eastAsia="Arial Unicode MS"/>
          <w:rtl w:val="0"/>
          <w:lang w:val="de-DE"/>
        </w:rPr>
        <w:t>Version 5</w:t>
      </w:r>
    </w:p>
    <w:p>
      <w:pPr>
        <w:pStyle w:val="Body"/>
      </w:pPr>
      <w:r>
        <w:rPr>
          <w:rtl w:val="0"/>
          <w:lang w:val="en-US"/>
        </w:rPr>
        <w:t>Persephone's Independence</w:t>
      </w:r>
      <w:r>
        <w:br w:type="textWrapping"/>
      </w:r>
    </w:p>
    <w:p>
      <w:pPr>
        <w:pStyle w:val="Body"/>
      </w:pPr>
      <w:r>
        <w:rPr>
          <w:rtl w:val="0"/>
          <w:lang w:val="en-US"/>
        </w:rPr>
        <w:t xml:space="preserve">Persephone's childhood had been, in some ways, ideal. An only child, she received all of her mother's love and attention. With only her mother for company, Persephone grew from infant to young woman, spending her days picking flowers and playing in the warm days of the endless spring, completely sheltered by her overprotective mother. Imagine her shock, then, when Hades - strong, powerful Hades, god of the entire underworld - appeared and declared his love. What teenager could resist this adventure? All her life, her mother had controlled everything, including the weather itself. There had been no chance of dating, or even meeting a boy. Did she feel guilty as she ran away from her mother, or was this first taste of independence more thrilling? Persephone's transition, from over-protected child to independent woman, becoming Queen of her own kingdom and leaving her controlling mother behind, is the journey every woman must make in order to truly take control of her own life. </w:t>
      </w:r>
    </w:p>
    <w:p>
      <w:pPr>
        <w:pStyle w:val="Body"/>
      </w:pPr>
      <w:r>
        <w:rPr>
          <w:rFonts w:ascii="Arial Unicode MS" w:cs="Arial Unicode MS" w:hAnsi="Arial Unicode MS" w:eastAsia="Arial Unicode MS"/>
          <w:b w:val="0"/>
          <w:bCs w:val="0"/>
          <w:i w:val="0"/>
          <w:iCs w:val="0"/>
        </w:rPr>
        <w:br w:type="page"/>
      </w:r>
    </w:p>
    <w:p>
      <w:pPr>
        <w:pStyle w:val="Heading 2"/>
      </w:pPr>
      <w:r>
        <w:rPr>
          <w:rFonts w:cs="Arial Unicode MS" w:eastAsia="Arial Unicode MS"/>
          <w:rtl w:val="0"/>
          <w:lang w:val="en-US"/>
        </w:rPr>
        <w:t>Identify Differences and Similarities</w:t>
      </w:r>
    </w:p>
    <w:p>
      <w:pPr>
        <w:pStyle w:val="Rockwell"/>
      </w:pPr>
      <w:r>
        <w:rPr>
          <w:rFonts w:cs="Arial Unicode MS" w:eastAsia="Arial Unicode MS"/>
          <w:rtl w:val="0"/>
          <w:lang w:val="en-US"/>
        </w:rPr>
        <w:t>In what key ways are the stories different?</w:t>
      </w:r>
    </w:p>
    <w:p>
      <w:pPr>
        <w:pStyle w:val="Body"/>
      </w:pPr>
    </w:p>
    <w:tbl>
      <w:tblPr>
        <w:tblW w:w="993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629"/>
        <w:gridCol w:w="2076"/>
        <w:gridCol w:w="2077"/>
        <w:gridCol w:w="2076"/>
        <w:gridCol w:w="2078"/>
      </w:tblGrid>
      <w:tr>
        <w:tblPrEx>
          <w:shd w:val="clear" w:color="auto" w:fill="cdd4e9"/>
        </w:tblPrEx>
        <w:trPr>
          <w:trHeight w:val="1266" w:hRule="atLeast"/>
        </w:trPr>
        <w:tc>
          <w:tcPr>
            <w:tcW w:type="dxa" w:w="16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0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Rockwell"/>
              <w:jc w:val="center"/>
            </w:pPr>
            <w:r>
              <w:rPr>
                <w:shd w:val="nil" w:color="auto" w:fill="auto"/>
                <w:rtl w:val="0"/>
                <w:lang w:val="en-US"/>
              </w:rPr>
              <w:t xml:space="preserve">What is the relationship between mother and daughter? </w:t>
            </w:r>
          </w:p>
        </w:tc>
        <w:tc>
          <w:tcPr>
            <w:tcW w:type="dxa" w:w="20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Rockwell"/>
              <w:jc w:val="center"/>
            </w:pPr>
            <w:r>
              <w:rPr>
                <w:sz w:val="21"/>
                <w:szCs w:val="21"/>
                <w:shd w:val="nil" w:color="auto" w:fill="auto"/>
                <w:rtl w:val="0"/>
                <w:lang w:val="en-US"/>
              </w:rPr>
              <w:t>What is the relationship between Hades and Persephone</w:t>
            </w:r>
            <w:r>
              <w:rPr>
                <w:shd w:val="nil" w:color="auto" w:fill="auto"/>
                <w:rtl w:val="0"/>
                <w:lang w:val="en-US"/>
              </w:rPr>
              <w:t>?</w:t>
            </w:r>
          </w:p>
        </w:tc>
        <w:tc>
          <w:tcPr>
            <w:tcW w:type="dxa" w:w="20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Rockwell"/>
              <w:jc w:val="center"/>
            </w:pPr>
            <w:r>
              <w:rPr>
                <w:shd w:val="nil" w:color="auto" w:fill="auto"/>
                <w:rtl w:val="0"/>
                <w:lang w:val="en-US"/>
              </w:rPr>
              <w:t>Is Hades a sympathetic character?</w:t>
            </w:r>
          </w:p>
        </w:tc>
        <w:tc>
          <w:tcPr>
            <w:tcW w:type="dxa" w:w="20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Rockwell"/>
              <w:jc w:val="center"/>
            </w:pPr>
            <w:r>
              <w:rPr>
                <w:shd w:val="nil" w:color="auto" w:fill="auto"/>
                <w:rtl w:val="0"/>
                <w:lang w:val="en-US"/>
              </w:rPr>
              <w:t>Is Demeter a sympathetic character?</w:t>
            </w:r>
          </w:p>
        </w:tc>
      </w:tr>
      <w:tr>
        <w:tblPrEx>
          <w:shd w:val="clear" w:color="auto" w:fill="cdd4e9"/>
        </w:tblPrEx>
        <w:trPr>
          <w:trHeight w:val="1856" w:hRule="atLeast"/>
        </w:trPr>
        <w:tc>
          <w:tcPr>
            <w:tcW w:type="dxa" w:w="16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Superclarendon Regular" w:cs="Superclarendon Regular" w:hAnsi="Superclarendon Regular" w:eastAsia="Superclarendon Regular"/>
                <w:shd w:val="nil" w:color="auto" w:fill="auto"/>
              </w:rPr>
            </w:pPr>
            <w:r>
              <w:rPr>
                <w:rFonts w:ascii="Superclarendon Regular" w:hAnsi="Superclarendon Regular"/>
                <w:shd w:val="nil" w:color="auto" w:fill="auto"/>
                <w:rtl w:val="0"/>
                <w:lang w:val="en-US"/>
              </w:rPr>
              <w:t>Version 1:</w:t>
            </w:r>
          </w:p>
          <w:p>
            <w:pPr>
              <w:pStyle w:val="Body"/>
              <w:bidi w:val="0"/>
              <w:ind w:left="0" w:right="0" w:firstLine="0"/>
              <w:jc w:val="left"/>
              <w:rPr>
                <w:sz w:val="20"/>
                <w:szCs w:val="20"/>
                <w:shd w:val="nil" w:color="auto" w:fill="auto"/>
                <w:rtl w:val="0"/>
              </w:rPr>
            </w:pPr>
            <w:r>
              <w:rPr>
                <w:sz w:val="20"/>
                <w:szCs w:val="20"/>
                <w:shd w:val="nil" w:color="auto" w:fill="auto"/>
                <w:rtl w:val="0"/>
                <w:lang w:val="en-US"/>
              </w:rPr>
              <w:t>Seasons Come to the World</w:t>
            </w:r>
          </w:p>
          <w:p>
            <w:pPr>
              <w:pStyle w:val="Body"/>
              <w:rPr>
                <w:shd w:val="nil" w:color="auto" w:fill="auto"/>
                <w:lang w:val="en-US"/>
              </w:rPr>
            </w:pPr>
          </w:p>
          <w:p>
            <w:pPr>
              <w:pStyle w:val="Body"/>
            </w:pPr>
            <w:r>
              <w:rPr>
                <w:shd w:val="nil" w:color="auto" w:fill="auto"/>
                <w:lang w:val="en-US"/>
              </w:rPr>
            </w:r>
          </w:p>
        </w:tc>
        <w:tc>
          <w:tcPr>
            <w:tcW w:type="dxa" w:w="20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0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0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0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856" w:hRule="atLeast"/>
        </w:trPr>
        <w:tc>
          <w:tcPr>
            <w:tcW w:type="dxa" w:w="16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Superclarendon Regular" w:cs="Superclarendon Regular" w:hAnsi="Superclarendon Regular" w:eastAsia="Superclarendon Regular"/>
                <w:shd w:val="nil" w:color="auto" w:fill="auto"/>
              </w:rPr>
            </w:pPr>
            <w:r>
              <w:rPr>
                <w:rFonts w:ascii="Superclarendon Regular" w:hAnsi="Superclarendon Regular"/>
                <w:shd w:val="nil" w:color="auto" w:fill="auto"/>
                <w:rtl w:val="0"/>
                <w:lang w:val="en-US"/>
              </w:rPr>
              <w:t>Version 2:</w:t>
            </w:r>
          </w:p>
          <w:p>
            <w:pPr>
              <w:pStyle w:val="Body"/>
              <w:bidi w:val="0"/>
              <w:ind w:left="0" w:right="0" w:firstLine="0"/>
              <w:jc w:val="left"/>
              <w:rPr>
                <w:rtl w:val="0"/>
              </w:rPr>
            </w:pPr>
            <w:r>
              <w:rPr>
                <w:sz w:val="20"/>
                <w:szCs w:val="20"/>
                <w:shd w:val="nil" w:color="auto" w:fill="auto"/>
                <w:rtl w:val="0"/>
                <w:lang w:val="en-US"/>
              </w:rPr>
              <w:t>Demeter: Cruel Earth Mother</w:t>
            </w:r>
          </w:p>
        </w:tc>
        <w:tc>
          <w:tcPr>
            <w:tcW w:type="dxa" w:w="20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0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0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0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856" w:hRule="atLeast"/>
        </w:trPr>
        <w:tc>
          <w:tcPr>
            <w:tcW w:type="dxa" w:w="16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rPr>
            </w:pPr>
            <w:r>
              <w:rPr>
                <w:rFonts w:ascii="Superclarendon Regular" w:hAnsi="Superclarendon Regular"/>
                <w:shd w:val="nil" w:color="auto" w:fill="auto"/>
                <w:rtl w:val="0"/>
                <w:lang w:val="en-US"/>
              </w:rPr>
              <w:t>Version 3:</w:t>
            </w:r>
          </w:p>
          <w:p>
            <w:pPr>
              <w:pStyle w:val="Body"/>
              <w:bidi w:val="0"/>
              <w:ind w:left="0" w:right="0" w:firstLine="0"/>
              <w:jc w:val="left"/>
              <w:rPr>
                <w:rtl w:val="0"/>
              </w:rPr>
            </w:pPr>
            <w:r>
              <w:rPr>
                <w:sz w:val="20"/>
                <w:szCs w:val="20"/>
                <w:shd w:val="nil" w:color="auto" w:fill="auto"/>
                <w:rtl w:val="0"/>
                <w:lang w:val="en-US"/>
              </w:rPr>
              <w:t>The Legacy of Rape</w:t>
            </w:r>
          </w:p>
        </w:tc>
        <w:tc>
          <w:tcPr>
            <w:tcW w:type="dxa" w:w="20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0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0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0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856" w:hRule="atLeast"/>
        </w:trPr>
        <w:tc>
          <w:tcPr>
            <w:tcW w:type="dxa" w:w="16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rPr>
            </w:pPr>
            <w:r>
              <w:rPr>
                <w:rFonts w:ascii="Superclarendon Regular" w:hAnsi="Superclarendon Regular"/>
                <w:shd w:val="nil" w:color="auto" w:fill="auto"/>
                <w:rtl w:val="0"/>
                <w:lang w:val="en-US"/>
              </w:rPr>
              <w:t>Version 4:</w:t>
            </w:r>
          </w:p>
          <w:p>
            <w:pPr>
              <w:pStyle w:val="Body"/>
              <w:bidi w:val="0"/>
              <w:ind w:left="0" w:right="0" w:firstLine="0"/>
              <w:jc w:val="left"/>
              <w:rPr>
                <w:rtl w:val="0"/>
              </w:rPr>
            </w:pPr>
            <w:r>
              <w:rPr>
                <w:sz w:val="20"/>
                <w:szCs w:val="20"/>
                <w:shd w:val="nil" w:color="auto" w:fill="auto"/>
                <w:rtl w:val="0"/>
                <w:lang w:val="en-US"/>
              </w:rPr>
              <w:t>Finding Reasons in an Unpredictable World</w:t>
            </w:r>
          </w:p>
        </w:tc>
        <w:tc>
          <w:tcPr>
            <w:tcW w:type="dxa" w:w="20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0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0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0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856" w:hRule="atLeast"/>
        </w:trPr>
        <w:tc>
          <w:tcPr>
            <w:tcW w:type="dxa" w:w="16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rPr>
            </w:pPr>
            <w:r>
              <w:rPr>
                <w:rFonts w:ascii="Superclarendon Regular" w:hAnsi="Superclarendon Regular"/>
                <w:shd w:val="nil" w:color="auto" w:fill="auto"/>
                <w:rtl w:val="0"/>
                <w:lang w:val="en-US"/>
              </w:rPr>
              <w:t>Version 5:</w:t>
            </w:r>
          </w:p>
          <w:p>
            <w:pPr>
              <w:pStyle w:val="Body"/>
              <w:bidi w:val="0"/>
              <w:ind w:left="0" w:right="0" w:firstLine="0"/>
              <w:jc w:val="left"/>
              <w:rPr>
                <w:sz w:val="20"/>
                <w:szCs w:val="20"/>
                <w:shd w:val="nil" w:color="auto" w:fill="auto"/>
                <w:rtl w:val="0"/>
              </w:rPr>
            </w:pPr>
            <w:r>
              <w:rPr>
                <w:sz w:val="20"/>
                <w:szCs w:val="20"/>
                <w:shd w:val="nil" w:color="auto" w:fill="auto"/>
                <w:rtl w:val="0"/>
                <w:lang w:val="en-US"/>
              </w:rPr>
              <w:t>Persephone's Independence</w:t>
            </w:r>
          </w:p>
          <w:p>
            <w:pPr>
              <w:pStyle w:val="Body"/>
              <w:rPr>
                <w:shd w:val="nil" w:color="auto" w:fill="auto"/>
                <w:lang w:val="en-US"/>
              </w:rPr>
            </w:pPr>
          </w:p>
          <w:p>
            <w:pPr>
              <w:pStyle w:val="Body"/>
              <w:rPr>
                <w:shd w:val="nil" w:color="auto" w:fill="auto"/>
                <w:lang w:val="en-US"/>
              </w:rPr>
            </w:pPr>
          </w:p>
          <w:p>
            <w:pPr>
              <w:pStyle w:val="Body"/>
            </w:pPr>
            <w:r>
              <w:rPr>
                <w:shd w:val="nil" w:color="auto" w:fill="auto"/>
                <w:lang w:val="en-US"/>
              </w:rPr>
            </w:r>
          </w:p>
        </w:tc>
        <w:tc>
          <w:tcPr>
            <w:tcW w:type="dxa" w:w="20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0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0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0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pPr>
    </w:p>
    <w:p>
      <w:pPr>
        <w:pStyle w:val="Body"/>
      </w:pPr>
    </w:p>
    <w:p>
      <w:pPr>
        <w:pStyle w:val="Body"/>
      </w:pPr>
      <w:r>
        <w:rPr>
          <w:rFonts w:ascii="Arial Unicode MS" w:cs="Arial Unicode MS" w:hAnsi="Arial Unicode MS" w:eastAsia="Arial Unicode MS"/>
          <w:b w:val="0"/>
          <w:bCs w:val="0"/>
          <w:i w:val="0"/>
          <w:iCs w:val="0"/>
        </w:rPr>
        <w:br w:type="page"/>
      </w:r>
    </w:p>
    <w:p>
      <w:pPr>
        <w:pStyle w:val="Body"/>
      </w:pPr>
    </w:p>
    <w:p>
      <w:pPr>
        <w:pStyle w:val="Body"/>
      </w:pPr>
    </w:p>
    <w:p>
      <w:pPr>
        <w:pStyle w:val="Rockwell"/>
      </w:pPr>
      <w:r>
        <mc:AlternateContent>
          <mc:Choice Requires="wps">
            <w:drawing xmlns:a="http://schemas.openxmlformats.org/drawingml/2006/main">
              <wp:anchor distT="0" distB="0" distL="0" distR="0" simplePos="0" relativeHeight="251665408" behindDoc="0" locked="0" layoutInCell="1" allowOverlap="1">
                <wp:simplePos x="0" y="0"/>
                <wp:positionH relativeFrom="column">
                  <wp:posOffset>3100070</wp:posOffset>
                </wp:positionH>
                <wp:positionV relativeFrom="line">
                  <wp:posOffset>160019</wp:posOffset>
                </wp:positionV>
                <wp:extent cx="45719" cy="7937501"/>
                <wp:effectExtent l="0" t="0" r="0" b="0"/>
                <wp:wrapNone/>
                <wp:docPr id="1073741858" name="officeArt object" descr="Straight Arrow Connector 55"/>
                <wp:cNvGraphicFramePr/>
                <a:graphic xmlns:a="http://schemas.openxmlformats.org/drawingml/2006/main">
                  <a:graphicData uri="http://schemas.microsoft.com/office/word/2010/wordprocessingShape">
                    <wps:wsp>
                      <wps:cNvSpPr/>
                      <wps:spPr>
                        <a:xfrm flipV="1">
                          <a:off x="0" y="0"/>
                          <a:ext cx="45719" cy="7937501"/>
                        </a:xfrm>
                        <a:prstGeom prst="line">
                          <a:avLst/>
                        </a:prstGeom>
                        <a:noFill/>
                        <a:ln w="12700" cap="flat">
                          <a:solidFill>
                            <a:srgbClr val="000000"/>
                          </a:solidFill>
                          <a:prstDash val="solid"/>
                          <a:miter lim="800000"/>
                          <a:tailEnd type="triangle" w="med" len="med"/>
                        </a:ln>
                        <a:effectLst/>
                      </wps:spPr>
                      <wps:bodyPr/>
                    </wps:wsp>
                  </a:graphicData>
                </a:graphic>
              </wp:anchor>
            </w:drawing>
          </mc:Choice>
          <mc:Fallback>
            <w:pict>
              <v:line id="_x0000_s1052" style="visibility:visible;position:absolute;margin-left:244.1pt;margin-top:12.6pt;width:3.6pt;height:625.0pt;z-index:251665408;mso-position-horizontal:absolute;mso-position-horizontal-relative:text;mso-position-vertical:absolute;mso-position-vertical-relative:line;mso-wrap-distance-left:0.0pt;mso-wrap-distance-top:0.0pt;mso-wrap-distance-right:0.0pt;mso-wrap-distance-bottom:0.0pt;flip:y;">
                <v:fill on="f"/>
                <v:stroke filltype="solid" color="#000000" opacity="100.0%" weight="1.0pt" dashstyle="solid" endcap="flat" miterlimit="800.0%" joinstyle="miter" linestyle="single" startarrow="none" startarrowwidth="medium" startarrowlength="medium" endarrow="block" endarrowwidth="medium" endarrowlength="medium"/>
                <w10:wrap type="none" side="bothSides" anchorx="text"/>
              </v:line>
            </w:pict>
          </mc:Fallback>
        </mc:AlternateContent>
      </w:r>
      <w:r>
        <mc:AlternateContent>
          <mc:Choice Requires="wps">
            <w:drawing xmlns:a="http://schemas.openxmlformats.org/drawingml/2006/main">
              <wp:anchor distT="0" distB="0" distL="0" distR="0" simplePos="0" relativeHeight="251666432" behindDoc="0" locked="0" layoutInCell="1" allowOverlap="1">
                <wp:simplePos x="0" y="0"/>
                <wp:positionH relativeFrom="column">
                  <wp:posOffset>-3331272</wp:posOffset>
                </wp:positionH>
                <wp:positionV relativeFrom="line">
                  <wp:posOffset>3308241</wp:posOffset>
                </wp:positionV>
                <wp:extent cx="7673155" cy="1376371"/>
                <wp:effectExtent l="0" t="0" r="0" b="0"/>
                <wp:wrapNone/>
                <wp:docPr id="1073741859" name="officeArt object" descr="Text Box 59"/>
                <wp:cNvGraphicFramePr/>
                <a:graphic xmlns:a="http://schemas.openxmlformats.org/drawingml/2006/main">
                  <a:graphicData uri="http://schemas.microsoft.com/office/word/2010/wordprocessingShape">
                    <wps:wsp>
                      <wps:cNvSpPr txBox="1"/>
                      <wps:spPr>
                        <a:xfrm rot="16200000">
                          <a:off x="0" y="0"/>
                          <a:ext cx="7673155" cy="1376371"/>
                        </a:xfrm>
                        <a:prstGeom prst="rect">
                          <a:avLst/>
                        </a:prstGeom>
                        <a:solidFill>
                          <a:srgbClr val="FFFFFF"/>
                        </a:solidFill>
                        <a:ln w="12700" cap="flat">
                          <a:noFill/>
                          <a:miter lim="400000"/>
                        </a:ln>
                        <a:effectLst/>
                      </wps:spPr>
                      <wps:txbx>
                        <w:txbxContent>
                          <w:p>
                            <w:pPr>
                              <w:pStyle w:val="Heading 2"/>
                              <w:jc w:val="center"/>
                            </w:pPr>
                            <w:r>
                              <w:rPr>
                                <w:rFonts w:ascii="Superclarendon Regular" w:hAnsi="Superclarendon Regular"/>
                                <w:rtl w:val="0"/>
                                <w:lang w:val="en-US"/>
                              </w:rPr>
                              <w:t>In what key ways are the stories the same?</w:t>
                            </w:r>
                          </w:p>
                          <w:p>
                            <w:pPr>
                              <w:pStyle w:val="Body"/>
                              <w:jc w:val="right"/>
                            </w:pPr>
                          </w:p>
                          <w:p>
                            <w:pPr>
                              <w:pStyle w:val="Body"/>
                              <w:jc w:val="right"/>
                            </w:pPr>
                            <w:r>
                              <w:rPr>
                                <w:rtl w:val="0"/>
                                <w:lang w:val="en-US"/>
                              </w:rPr>
                              <w:t xml:space="preserve">What basic events </w:t>
                            </w:r>
                            <w:r>
                              <w:br w:type="textWrapping"/>
                            </w:r>
                            <w:r>
                              <w:rPr>
                                <w:rtl w:val="0"/>
                                <w:lang w:val="en-US"/>
                              </w:rPr>
                              <w:t>happen in ALL</w:t>
                            </w:r>
                            <w:r>
                              <w:br w:type="textWrapping"/>
                            </w:r>
                            <w:r>
                              <w:rPr>
                                <w:rtl w:val="0"/>
                                <w:lang w:val="en-US"/>
                              </w:rPr>
                              <w:t xml:space="preserve">versions of this myth? </w:t>
                            </w:r>
                            <w:r>
                              <w:br w:type="textWrapping"/>
                            </w:r>
                            <w:r>
                              <w:rPr>
                                <w:rtl w:val="0"/>
                                <w:lang w:val="en-US"/>
                              </w:rPr>
                              <w:t>Complete the timeline.</w:t>
                            </w:r>
                          </w:p>
                        </w:txbxContent>
                      </wps:txbx>
                      <wps:bodyPr wrap="square" lIns="45719" tIns="45719" rIns="45719" bIns="45719" numCol="1" anchor="ctr">
                        <a:noAutofit/>
                      </wps:bodyPr>
                    </wps:wsp>
                  </a:graphicData>
                </a:graphic>
              </wp:anchor>
            </w:drawing>
          </mc:Choice>
          <mc:Fallback>
            <w:pict>
              <v:shape id="_x0000_s1053" type="#_x0000_t202" style="visibility:visible;position:absolute;margin-left:-262.3pt;margin-top:260.5pt;width:604.2pt;height:108.4pt;z-index:251666432;mso-position-horizontal:absolute;mso-position-horizontal-relative:text;mso-position-vertical:absolute;mso-position-vertical-relative:line;mso-wrap-distance-left:0.0pt;mso-wrap-distance-top:0.0pt;mso-wrap-distance-right:0.0pt;mso-wrap-distance-bottom:0.0pt;rotation:17694720fd;">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Heading 2"/>
                        <w:jc w:val="center"/>
                      </w:pPr>
                      <w:r>
                        <w:rPr>
                          <w:rFonts w:ascii="Superclarendon Regular" w:hAnsi="Superclarendon Regular"/>
                          <w:rtl w:val="0"/>
                          <w:lang w:val="en-US"/>
                        </w:rPr>
                        <w:t>In what key ways are the stories the same?</w:t>
                      </w:r>
                    </w:p>
                    <w:p>
                      <w:pPr>
                        <w:pStyle w:val="Body"/>
                        <w:jc w:val="right"/>
                      </w:pPr>
                    </w:p>
                    <w:p>
                      <w:pPr>
                        <w:pStyle w:val="Body"/>
                        <w:jc w:val="right"/>
                      </w:pPr>
                      <w:r>
                        <w:rPr>
                          <w:rtl w:val="0"/>
                          <w:lang w:val="en-US"/>
                        </w:rPr>
                        <w:t xml:space="preserve">What basic events </w:t>
                      </w:r>
                      <w:r>
                        <w:br w:type="textWrapping"/>
                      </w:r>
                      <w:r>
                        <w:rPr>
                          <w:rtl w:val="0"/>
                          <w:lang w:val="en-US"/>
                        </w:rPr>
                        <w:t>happen in ALL</w:t>
                      </w:r>
                      <w:r>
                        <w:br w:type="textWrapping"/>
                      </w:r>
                      <w:r>
                        <w:rPr>
                          <w:rtl w:val="0"/>
                          <w:lang w:val="en-US"/>
                        </w:rPr>
                        <w:t xml:space="preserve">versions of this myth? </w:t>
                      </w:r>
                      <w:r>
                        <w:br w:type="textWrapping"/>
                      </w:r>
                      <w:r>
                        <w:rPr>
                          <w:rtl w:val="0"/>
                          <w:lang w:val="en-US"/>
                        </w:rPr>
                        <w:t>Complete the timeline.</w:t>
                      </w:r>
                    </w:p>
                  </w:txbxContent>
                </v:textbox>
                <w10:wrap type="none" side="bothSides" anchorx="text"/>
              </v:shape>
            </w:pict>
          </mc:Fallback>
        </mc:AlternateContent>
      </w:r>
    </w:p>
    <w:p>
      <w:pPr>
        <w:pStyle w:val="Body"/>
      </w:pPr>
      <w:r>
        <mc:AlternateContent>
          <mc:Choice Requires="wps">
            <w:drawing xmlns:a="http://schemas.openxmlformats.org/drawingml/2006/main">
              <wp:anchor distT="0" distB="0" distL="0" distR="0" simplePos="0" relativeHeight="251667456" behindDoc="0" locked="0" layoutInCell="1" allowOverlap="1">
                <wp:simplePos x="0" y="0"/>
                <wp:positionH relativeFrom="column">
                  <wp:posOffset>1656643</wp:posOffset>
                </wp:positionH>
                <wp:positionV relativeFrom="line">
                  <wp:posOffset>6213027</wp:posOffset>
                </wp:positionV>
                <wp:extent cx="2466108" cy="27709"/>
                <wp:effectExtent l="0" t="0" r="0" b="0"/>
                <wp:wrapNone/>
                <wp:docPr id="1073741860" name="officeArt object" descr="Straight Connector 68"/>
                <wp:cNvGraphicFramePr/>
                <a:graphic xmlns:a="http://schemas.openxmlformats.org/drawingml/2006/main">
                  <a:graphicData uri="http://schemas.microsoft.com/office/word/2010/wordprocessingShape">
                    <wps:wsp>
                      <wps:cNvSpPr/>
                      <wps:spPr>
                        <a:xfrm flipV="1">
                          <a:off x="0" y="0"/>
                          <a:ext cx="2466108" cy="27709"/>
                        </a:xfrm>
                        <a:prstGeom prst="line">
                          <a:avLst/>
                        </a:prstGeom>
                        <a:noFill/>
                        <a:ln w="12700" cap="flat">
                          <a:solidFill>
                            <a:srgbClr val="000000"/>
                          </a:solidFill>
                          <a:prstDash val="solid"/>
                          <a:miter lim="800000"/>
                        </a:ln>
                        <a:effectLst/>
                      </wps:spPr>
                      <wps:bodyPr/>
                    </wps:wsp>
                  </a:graphicData>
                </a:graphic>
              </wp:anchor>
            </w:drawing>
          </mc:Choice>
          <mc:Fallback>
            <w:pict>
              <v:line id="_x0000_s1054" style="visibility:visible;position:absolute;margin-left:130.4pt;margin-top:489.2pt;width:194.2pt;height:2.2pt;z-index:251667456;mso-position-horizontal:absolute;mso-position-horizontal-relative:text;mso-position-vertical:absolute;mso-position-vertical-relative:line;mso-wrap-distance-left:0.0pt;mso-wrap-distance-top:0.0pt;mso-wrap-distance-right:0.0pt;mso-wrap-distance-bottom:0.0pt;flip:y;">
                <v:fill on="f"/>
                <v:stroke filltype="solid" color="#000000" opacity="100.0%" weight="1.0pt" dashstyle="solid" endcap="flat" miterlimit="800.0%" joinstyle="miter" linestyle="single" startarrow="none" startarrowwidth="medium" startarrowlength="medium" endarrow="none" endarrowwidth="medium" endarrowlength="medium"/>
                <w10:wrap type="none" side="bothSides" anchorx="text"/>
              </v:line>
            </w:pict>
          </mc:Fallback>
        </mc:AlternateContent>
      </w:r>
      <w:r>
        <mc:AlternateContent>
          <mc:Choice Requires="wps">
            <w:drawing xmlns:a="http://schemas.openxmlformats.org/drawingml/2006/main">
              <wp:anchor distT="0" distB="0" distL="0" distR="0" simplePos="0" relativeHeight="251668480" behindDoc="0" locked="0" layoutInCell="1" allowOverlap="1">
                <wp:simplePos x="0" y="0"/>
                <wp:positionH relativeFrom="column">
                  <wp:posOffset>1648481</wp:posOffset>
                </wp:positionH>
                <wp:positionV relativeFrom="line">
                  <wp:posOffset>2549123</wp:posOffset>
                </wp:positionV>
                <wp:extent cx="2466108" cy="27709"/>
                <wp:effectExtent l="0" t="0" r="0" b="0"/>
                <wp:wrapNone/>
                <wp:docPr id="1073741861" name="officeArt object" descr="Straight Connector 1"/>
                <wp:cNvGraphicFramePr/>
                <a:graphic xmlns:a="http://schemas.openxmlformats.org/drawingml/2006/main">
                  <a:graphicData uri="http://schemas.microsoft.com/office/word/2010/wordprocessingShape">
                    <wps:wsp>
                      <wps:cNvSpPr/>
                      <wps:spPr>
                        <a:xfrm flipV="1">
                          <a:off x="0" y="0"/>
                          <a:ext cx="2466108" cy="27709"/>
                        </a:xfrm>
                        <a:prstGeom prst="line">
                          <a:avLst/>
                        </a:prstGeom>
                        <a:noFill/>
                        <a:ln w="12700" cap="flat">
                          <a:solidFill>
                            <a:srgbClr val="000000"/>
                          </a:solidFill>
                          <a:prstDash val="solid"/>
                          <a:miter lim="800000"/>
                        </a:ln>
                        <a:effectLst/>
                      </wps:spPr>
                      <wps:bodyPr/>
                    </wps:wsp>
                  </a:graphicData>
                </a:graphic>
              </wp:anchor>
            </w:drawing>
          </mc:Choice>
          <mc:Fallback>
            <w:pict>
              <v:line id="_x0000_s1055" style="visibility:visible;position:absolute;margin-left:129.8pt;margin-top:200.7pt;width:194.2pt;height:2.2pt;z-index:251668480;mso-position-horizontal:absolute;mso-position-horizontal-relative:text;mso-position-vertical:absolute;mso-position-vertical-relative:line;mso-wrap-distance-left:0.0pt;mso-wrap-distance-top:0.0pt;mso-wrap-distance-right:0.0pt;mso-wrap-distance-bottom:0.0pt;flip:y;">
                <v:fill on="f"/>
                <v:stroke filltype="solid" color="#000000" opacity="100.0%" weight="1.0pt" dashstyle="solid" endcap="flat" miterlimit="800.0%" joinstyle="miter" linestyle="single" startarrow="none" startarrowwidth="medium" startarrowlength="medium" endarrow="none" endarrowwidth="medium" endarrowlength="medium"/>
                <w10:wrap type="none" side="bothSides" anchorx="text"/>
              </v:line>
            </w:pict>
          </mc:Fallback>
        </mc:AlternateContent>
      </w:r>
      <w:r>
        <w:rPr>
          <w:rFonts w:ascii="Arial Unicode MS" w:cs="Arial Unicode MS" w:hAnsi="Arial Unicode MS" w:eastAsia="Arial Unicode MS"/>
          <w:b w:val="0"/>
          <w:bCs w:val="0"/>
          <w:i w:val="0"/>
          <w:iCs w:val="0"/>
        </w:rPr>
        <w:br w:type="page"/>
      </w:r>
    </w:p>
    <w:p>
      <w:pPr>
        <w:pStyle w:val="Heading 2"/>
      </w:pPr>
      <w:r>
        <w:rPr>
          <w:rFonts w:cs="Arial Unicode MS" w:eastAsia="Arial Unicode MS"/>
          <w:rtl w:val="0"/>
          <w:lang w:val="de-DE"/>
        </w:rPr>
        <w:t>Theme</w:t>
      </w:r>
    </w:p>
    <w:p>
      <w:pPr>
        <w:pStyle w:val="Rockwell"/>
      </w:pPr>
      <w:r>
        <w:rPr>
          <w:rFonts w:cs="Arial Unicode MS" w:eastAsia="Arial Unicode MS"/>
          <w:rtl w:val="0"/>
          <w:lang w:val="en-US"/>
        </w:rPr>
        <w:t xml:space="preserve">A </w:t>
      </w:r>
      <w:r>
        <w:rPr>
          <w:rFonts w:ascii="Rockwell Italic" w:hAnsi="Rockwell Italic"/>
          <w:rtl w:val="0"/>
          <w:lang w:val="en-US"/>
        </w:rPr>
        <w:t>theme</w:t>
      </w:r>
      <w:r>
        <w:rPr>
          <w:rFonts w:cs="Arial Unicode MS" w:eastAsia="Arial Unicode MS"/>
          <w:rtl w:val="0"/>
          <w:lang w:val="en-US"/>
        </w:rPr>
        <w:t xml:space="preserve"> is an abstract, universal idea that a work of literature explores. Below are a number of possible themes. Which ones fit which version of the myth? Are there some themes that do not match any of the myths?  What are other themes that you recognize? Discuss your choices. </w:t>
      </w:r>
    </w:p>
    <w:p>
      <w:pPr>
        <w:pStyle w:val="Body"/>
      </w:pPr>
    </w:p>
    <w:p>
      <w:pPr>
        <w:pStyle w:val="Body"/>
        <w:jc w:val="center"/>
      </w:pPr>
      <w:r>
        <w:rPr>
          <w:rtl w:val="0"/>
          <w:lang w:val="de-DE"/>
        </w:rPr>
        <w:t>Possible Themes</w:t>
      </w:r>
    </w:p>
    <w:p>
      <w:pPr>
        <w:pStyle w:val="Body"/>
        <w:jc w:val="center"/>
      </w:pPr>
    </w:p>
    <w:p>
      <w:pPr>
        <w:pStyle w:val="Body"/>
        <w:jc w:val="center"/>
      </w:pPr>
      <w:r>
        <w:rPr>
          <w:rtl w:val="0"/>
          <w:lang w:val="en-US"/>
        </w:rPr>
        <w:t>Sadness as children grow up</w:t>
        <w:tab/>
        <w:tab/>
        <w:t>Effects of violence through generations</w:t>
      </w:r>
    </w:p>
    <w:p>
      <w:pPr>
        <w:pStyle w:val="Body"/>
        <w:jc w:val="center"/>
      </w:pPr>
    </w:p>
    <w:p>
      <w:pPr>
        <w:pStyle w:val="Body"/>
        <w:jc w:val="center"/>
      </w:pPr>
      <w:r>
        <w:rPr>
          <w:rtl w:val="0"/>
          <w:lang w:val="en-US"/>
        </w:rPr>
        <w:t>The roles of women</w:t>
        <w:tab/>
        <w:tab/>
        <w:t>The power of chance or fate</w:t>
      </w:r>
    </w:p>
    <w:p>
      <w:pPr>
        <w:pStyle w:val="Body"/>
        <w:jc w:val="center"/>
      </w:pPr>
    </w:p>
    <w:p>
      <w:pPr>
        <w:pStyle w:val="Body"/>
        <w:jc w:val="center"/>
      </w:pPr>
      <w:r>
        <w:rPr>
          <w:rtl w:val="0"/>
          <w:lang w:val="en-US"/>
        </w:rPr>
        <w:t>The change from childhood to adulthood</w:t>
        <w:tab/>
        <w:tab/>
        <w:t>The beauty of nature</w:t>
      </w:r>
    </w:p>
    <w:p>
      <w:pPr>
        <w:pStyle w:val="Body"/>
        <w:jc w:val="center"/>
      </w:pPr>
    </w:p>
    <w:p>
      <w:pPr>
        <w:pStyle w:val="Body"/>
        <w:jc w:val="center"/>
      </w:pPr>
      <w:r>
        <w:rPr>
          <w:rtl w:val="0"/>
          <w:lang w:val="en-US"/>
        </w:rPr>
        <w:t>Kidnapping</w:t>
        <w:tab/>
        <w:tab/>
        <w:t>The power of nature</w:t>
        <w:tab/>
        <w:tab/>
        <w:t>Controlling parents</w:t>
      </w:r>
    </w:p>
    <w:p>
      <w:pPr>
        <w:pStyle w:val="Body"/>
        <w:jc w:val="center"/>
      </w:pPr>
    </w:p>
    <w:p>
      <w:pPr>
        <w:pStyle w:val="Body"/>
        <w:jc w:val="center"/>
      </w:pPr>
      <w:r>
        <w:rPr>
          <w:rtl w:val="0"/>
          <w:lang w:val="en-US"/>
        </w:rPr>
        <w:t>The need to explain the world around us</w:t>
        <w:tab/>
        <w:tab/>
        <w:t>The power of love to do good</w:t>
      </w:r>
    </w:p>
    <w:p>
      <w:pPr>
        <w:pStyle w:val="Body"/>
        <w:jc w:val="center"/>
      </w:pPr>
    </w:p>
    <w:p>
      <w:pPr>
        <w:pStyle w:val="Body"/>
        <w:jc w:val="center"/>
      </w:pPr>
      <w:r>
        <w:rPr>
          <w:rtl w:val="0"/>
          <w:lang w:val="en-US"/>
        </w:rPr>
        <w:t>The power of love to harm</w:t>
        <w:tab/>
        <w:tab/>
        <w:t>The value of life</w:t>
      </w:r>
    </w:p>
    <w:p>
      <w:pPr>
        <w:pStyle w:val="Body"/>
        <w:jc w:val="center"/>
      </w:pPr>
      <w:r>
        <w:tab/>
        <w:tab/>
      </w:r>
    </w:p>
    <w:p>
      <w:pPr>
        <w:pStyle w:val="Body"/>
        <w:jc w:val="center"/>
      </w:pPr>
      <w:r>
        <w:rPr>
          <w:rtl w:val="0"/>
          <w:lang w:val="en-US"/>
        </w:rPr>
        <w:t>The damage rape causes</w:t>
        <w:tab/>
        <w:tab/>
        <w:t>Differences between men and women</w:t>
      </w:r>
    </w:p>
    <w:p>
      <w:pPr>
        <w:pStyle w:val="Body"/>
      </w:pPr>
    </w:p>
    <w:p>
      <w:pPr>
        <w:pStyle w:val="Body"/>
      </w:pPr>
    </w:p>
    <w:p>
      <w:pPr>
        <w:pStyle w:val="Body"/>
      </w:pPr>
    </w:p>
    <w:p>
      <w:pPr>
        <w:pStyle w:val="Body"/>
      </w:pPr>
    </w:p>
    <w:p>
      <w:pPr>
        <w:pStyle w:val="Body"/>
      </w:pPr>
    </w:p>
    <w:p>
      <w:pPr>
        <w:pStyle w:val="Rockwell"/>
        <w:spacing w:line="480" w:lineRule="auto"/>
      </w:pPr>
      <w:r>
        <w:rPr>
          <w:rtl w:val="0"/>
          <w:lang w:val="en-US"/>
        </w:rPr>
        <w:t>Version 1, "Seasons Come to the World:"</w:t>
      </w:r>
      <w:r>
        <w:br w:type="textWrapping"/>
      </w:r>
    </w:p>
    <w:p>
      <w:pPr>
        <w:pStyle w:val="Rockwell"/>
        <w:spacing w:line="480" w:lineRule="auto"/>
      </w:pPr>
      <w:r>
        <w:rPr>
          <w:rtl w:val="0"/>
          <w:lang w:val="en-US"/>
        </w:rPr>
        <w:t>Version 2, "Demeter: Cruel Earth Mother:"</w:t>
      </w:r>
    </w:p>
    <w:p>
      <w:pPr>
        <w:pStyle w:val="Rockwell"/>
        <w:spacing w:line="480" w:lineRule="auto"/>
      </w:pPr>
    </w:p>
    <w:p>
      <w:pPr>
        <w:pStyle w:val="Rockwell"/>
        <w:spacing w:line="480" w:lineRule="auto"/>
      </w:pPr>
      <w:r>
        <w:rPr>
          <w:rtl w:val="0"/>
          <w:lang w:val="en-US"/>
        </w:rPr>
        <w:t>Version 3, "The Legacy of Rape:"</w:t>
      </w:r>
    </w:p>
    <w:p>
      <w:pPr>
        <w:pStyle w:val="Rockwell"/>
        <w:spacing w:line="480" w:lineRule="auto"/>
      </w:pPr>
    </w:p>
    <w:p>
      <w:pPr>
        <w:pStyle w:val="Rockwell"/>
      </w:pPr>
      <w:r>
        <w:rPr>
          <w:rFonts w:cs="Arial Unicode MS" w:eastAsia="Arial Unicode MS"/>
          <w:rtl w:val="0"/>
          <w:lang w:val="en-US"/>
        </w:rPr>
        <w:t>Version 4, " Finding Reasons in an Unpredictable World:"</w:t>
      </w:r>
    </w:p>
    <w:p>
      <w:pPr>
        <w:pStyle w:val="Body"/>
      </w:pPr>
    </w:p>
    <w:p>
      <w:pPr>
        <w:pStyle w:val="Body"/>
        <w:rPr>
          <w:sz w:val="20"/>
          <w:szCs w:val="20"/>
        </w:rPr>
      </w:pPr>
      <w:r>
        <w:br w:type="textWrapping"/>
      </w:r>
    </w:p>
    <w:p>
      <w:pPr>
        <w:pStyle w:val="Rockwell"/>
      </w:pPr>
      <w:r>
        <w:rPr>
          <w:rFonts w:cs="Arial Unicode MS" w:eastAsia="Arial Unicode MS"/>
          <w:rtl w:val="0"/>
          <w:lang w:val="en-US"/>
        </w:rPr>
        <w:t>Version 5, "Persephone's Independence:"</w:t>
      </w:r>
      <w:r>
        <w:br w:type="textWrapping"/>
      </w:r>
      <w:r>
        <w:rPr>
          <w:rFonts w:ascii="Arial Unicode MS" w:cs="Arial Unicode MS" w:hAnsi="Arial Unicode MS" w:eastAsia="Arial Unicode MS"/>
          <w:b w:val="0"/>
          <w:bCs w:val="0"/>
          <w:i w:val="0"/>
          <w:iCs w:val="0"/>
        </w:rPr>
        <w:br w:type="page"/>
      </w:r>
    </w:p>
    <w:p>
      <w:pPr>
        <w:pStyle w:val="Heading"/>
        <w:numPr>
          <w:ilvl w:val="0"/>
          <w:numId w:val="88"/>
        </w:numPr>
      </w:pPr>
      <w:bookmarkStart w:name="_Toc6" w:id="6"/>
      <w:r>
        <w:rPr>
          <w:rFonts w:cs="Arial Unicode MS" w:eastAsia="Arial Unicode MS"/>
          <w:rtl w:val="0"/>
          <w:lang w:val="en-US"/>
        </w:rPr>
        <w:t xml:space="preserve">  </w:t>
      </w:r>
      <w:r>
        <w:rPr>
          <w:rFonts w:cs="Arial Unicode MS" w:eastAsia="Arial Unicode MS"/>
          <w:rtl w:val="0"/>
          <w:lang w:val="en-US"/>
        </w:rPr>
        <w:t>Reading Skills 3</w:t>
      </w:r>
      <w:bookmarkEnd w:id="6"/>
    </w:p>
    <w:p>
      <w:pPr>
        <w:pStyle w:val="Heading 2"/>
        <w:jc w:val="center"/>
        <w:rPr>
          <w:rFonts w:ascii="Times New Roman" w:cs="Times New Roman" w:hAnsi="Times New Roman" w:eastAsia="Times New Roman"/>
          <w:sz w:val="48"/>
          <w:szCs w:val="48"/>
        </w:rPr>
      </w:pPr>
      <w:r>
        <w:rPr>
          <w:rtl w:val="0"/>
          <w:lang w:val="en-US"/>
        </w:rPr>
        <w:t>Title Format 3</w:t>
      </w:r>
    </w:p>
    <w:p>
      <w:pPr>
        <w:pStyle w:val="Heading 3"/>
        <w:jc w:val="center"/>
        <w:rPr>
          <w:rFonts w:ascii="Times New Roman" w:cs="Times New Roman" w:hAnsi="Times New Roman" w:eastAsia="Times New Roman"/>
          <w:sz w:val="48"/>
          <w:szCs w:val="48"/>
        </w:rPr>
      </w:pPr>
      <w:r>
        <w:rPr>
          <w:rtl w:val="0"/>
          <w:lang w:val="en-US"/>
        </w:rPr>
        <w:t>Correct these sentences. Don</w:t>
      </w:r>
      <w:r>
        <w:rPr>
          <w:rtl w:val="1"/>
        </w:rPr>
        <w:t>’</w:t>
      </w:r>
      <w:r>
        <w:rPr>
          <w:rtl w:val="0"/>
          <w:lang w:val="en-US"/>
        </w:rPr>
        <w:t xml:space="preserve">t change ANYTHING except the format! </w:t>
      </w:r>
      <w:r>
        <w:br w:type="textWrapping"/>
      </w:r>
      <w:r>
        <w:rPr>
          <w:rtl w:val="0"/>
          <w:lang w:val="en-US"/>
        </w:rPr>
        <w:t>Add capital letters, underlining, and quotation marks as needed.</w:t>
      </w:r>
    </w:p>
    <w:p>
      <w:pPr>
        <w:pStyle w:val="Body"/>
      </w:pPr>
    </w:p>
    <w:p>
      <w:pPr>
        <w:pStyle w:val="List Paragraph"/>
        <w:numPr>
          <w:ilvl w:val="0"/>
          <w:numId w:val="90"/>
        </w:numPr>
      </w:pPr>
      <w:r>
        <w:rPr>
          <w:rtl w:val="0"/>
          <w:lang w:val="en-US"/>
        </w:rPr>
        <w:t>According to the new york times, Zika virus is spreading.</w:t>
      </w:r>
      <w:r>
        <w:rPr>
          <w:rtl w:val="0"/>
          <w:lang w:val="en-US"/>
        </w:rPr>
        <w:t> </w:t>
      </w:r>
    </w:p>
    <w:p>
      <w:pPr>
        <w:pStyle w:val="List Paragraph"/>
        <w:ind w:left="720" w:firstLine="0"/>
      </w:pPr>
    </w:p>
    <w:p>
      <w:pPr>
        <w:pStyle w:val="List Paragraph"/>
        <w:numPr>
          <w:ilvl w:val="0"/>
          <w:numId w:val="90"/>
        </w:numPr>
      </w:pPr>
      <w:r>
        <w:rPr>
          <w:rtl w:val="0"/>
          <w:lang w:val="en-US"/>
        </w:rPr>
        <w:t>The website wikipedia is the one I use the most.</w:t>
      </w:r>
      <w:r>
        <w:br w:type="textWrapping"/>
        <w:br w:type="textWrapping"/>
      </w:r>
    </w:p>
    <w:p>
      <w:pPr>
        <w:pStyle w:val="List Paragraph"/>
        <w:numPr>
          <w:ilvl w:val="0"/>
          <w:numId w:val="90"/>
        </w:numPr>
      </w:pPr>
      <w:r>
        <w:rPr>
          <w:rtl w:val="0"/>
          <w:lang w:val="en-US"/>
        </w:rPr>
        <w:t xml:space="preserve">In my research I used two pages: axolotl on wikipedia and how to save the paradoxical axolotl on the smithsonian magazine website. </w:t>
      </w:r>
      <w:r>
        <w:br w:type="textWrapping"/>
        <w:br w:type="textWrapping"/>
      </w:r>
    </w:p>
    <w:p>
      <w:pPr>
        <w:pStyle w:val="List Paragraph"/>
        <w:numPr>
          <w:ilvl w:val="0"/>
          <w:numId w:val="90"/>
        </w:numPr>
      </w:pPr>
      <w:r>
        <w:rPr>
          <w:rtl w:val="0"/>
          <w:lang w:val="en-US"/>
        </w:rPr>
        <w:t>The website purdue writing lab is useful.</w:t>
      </w:r>
    </w:p>
    <w:p>
      <w:pPr>
        <w:pStyle w:val="Body"/>
        <w:ind w:left="360" w:firstLine="0"/>
      </w:pPr>
      <w:r>
        <w:br w:type="textWrapping"/>
      </w:r>
    </w:p>
    <w:p>
      <w:pPr>
        <w:pStyle w:val="List Paragraph"/>
        <w:numPr>
          <w:ilvl w:val="0"/>
          <w:numId w:val="90"/>
        </w:numPr>
      </w:pPr>
      <w:r>
        <w:rPr>
          <w:rtl w:val="0"/>
          <w:lang w:val="en-US"/>
        </w:rPr>
        <w:t>The purdue writing lab is at the web address https://owl.purdue.edu/.</w:t>
      </w:r>
    </w:p>
    <w:p>
      <w:pPr>
        <w:pStyle w:val="List Paragraph"/>
        <w:ind w:left="720" w:firstLine="0"/>
      </w:pPr>
    </w:p>
    <w:p>
      <w:pPr>
        <w:pStyle w:val="List Paragraph"/>
        <w:numPr>
          <w:ilvl w:val="0"/>
          <w:numId w:val="90"/>
        </w:numPr>
      </w:pPr>
      <w:r>
        <w:rPr>
          <w:rtl w:val="0"/>
          <w:lang w:val="en-US"/>
        </w:rPr>
        <w:t>I</w:t>
      </w:r>
      <w:r>
        <w:rPr>
          <w:rtl w:val="0"/>
          <w:lang w:val="en-US"/>
        </w:rPr>
        <w:t>’</w:t>
      </w:r>
      <w:r>
        <w:rPr>
          <w:rtl w:val="0"/>
          <w:lang w:val="en-US"/>
        </w:rPr>
        <w:t>m using the page mla style introduction (https://owl.purdue.edu/owl/research_and_citation/mla_style/mla_style_introduction.html).</w:t>
      </w:r>
    </w:p>
    <w:p>
      <w:pPr>
        <w:pStyle w:val="List Paragraph"/>
        <w:ind w:left="720" w:firstLine="0"/>
      </w:pPr>
    </w:p>
    <w:p>
      <w:pPr>
        <w:pStyle w:val="List Paragraph"/>
        <w:numPr>
          <w:ilvl w:val="0"/>
          <w:numId w:val="90"/>
        </w:numPr>
      </w:pPr>
      <w:r>
        <w:rPr>
          <w:rtl w:val="0"/>
          <w:lang w:val="en-US"/>
        </w:rPr>
        <w:t>I learned about cooking American dishes on the website ehow.</w:t>
      </w:r>
      <w:r>
        <w:br w:type="textWrapping"/>
      </w:r>
    </w:p>
    <w:p>
      <w:pPr>
        <w:pStyle w:val="List Paragraph"/>
        <w:numPr>
          <w:ilvl w:val="0"/>
          <w:numId w:val="90"/>
        </w:numPr>
      </w:pPr>
      <w:r>
        <w:rPr>
          <w:rtl w:val="0"/>
          <w:lang w:val="en-US"/>
        </w:rPr>
        <w:t>The assignment is to watch the documentary oregon</w:t>
      </w:r>
      <w:r>
        <w:rPr>
          <w:rtl w:val="0"/>
          <w:lang w:val="en-US"/>
        </w:rPr>
        <w:t>’</w:t>
      </w:r>
      <w:r>
        <w:rPr>
          <w:rtl w:val="0"/>
          <w:lang w:val="en-US"/>
        </w:rPr>
        <w:t>s black pioneers. It</w:t>
      </w:r>
      <w:r>
        <w:rPr>
          <w:rtl w:val="0"/>
          <w:lang w:val="en-US"/>
        </w:rPr>
        <w:t>’</w:t>
      </w:r>
      <w:r>
        <w:rPr>
          <w:rtl w:val="0"/>
          <w:lang w:val="en-US"/>
        </w:rPr>
        <w:t xml:space="preserve">s available on youtube or on the website opb: oregon public broadcasting. </w:t>
      </w:r>
    </w:p>
    <w:p>
      <w:pPr>
        <w:pStyle w:val="List Paragraph"/>
        <w:ind w:left="720" w:firstLine="0"/>
      </w:pPr>
    </w:p>
    <w:p>
      <w:pPr>
        <w:pStyle w:val="List Paragraph"/>
        <w:numPr>
          <w:ilvl w:val="0"/>
          <w:numId w:val="90"/>
        </w:numPr>
      </w:pPr>
      <w:r>
        <w:rPr>
          <w:rtl w:val="0"/>
          <w:lang w:val="en-US"/>
        </w:rPr>
        <w:t>Erin kauppunen has a video on youtube called costa</w:t>
      </w:r>
      <w:r>
        <w:rPr>
          <w:rtl w:val="0"/>
          <w:lang w:val="en-US"/>
        </w:rPr>
        <w:t>’</w:t>
      </w:r>
      <w:r>
        <w:rPr>
          <w:rtl w:val="0"/>
          <w:lang w:val="en-US"/>
        </w:rPr>
        <w:t>s levels of thinking and questioning.</w:t>
      </w:r>
      <w:r>
        <w:br w:type="textWrapping"/>
      </w:r>
    </w:p>
    <w:p>
      <w:pPr>
        <w:pStyle w:val="List Paragraph"/>
        <w:numPr>
          <w:ilvl w:val="0"/>
          <w:numId w:val="91"/>
        </w:numPr>
        <w:bidi w:val="0"/>
        <w:ind w:right="0"/>
        <w:jc w:val="left"/>
        <w:rPr>
          <w:rFonts w:ascii="Times New Roman" w:hAnsi="Times New Roman"/>
          <w:sz w:val="22"/>
          <w:szCs w:val="22"/>
          <w:rtl w:val="0"/>
          <w:lang w:val="en-US"/>
        </w:rPr>
      </w:pPr>
      <w:r>
        <w:rPr>
          <w:rFonts w:ascii="Century Schoolbook" w:hAnsi="Century Schoolbook"/>
          <w:sz w:val="22"/>
          <w:szCs w:val="22"/>
          <w:rtl w:val="0"/>
          <w:lang w:val="en-US"/>
        </w:rPr>
        <w:t>Almost everyone knows the play romeo and juliet, but the play the comedy of errors is less popular.</w:t>
      </w:r>
    </w:p>
    <w:p>
      <w:pPr>
        <w:pStyle w:val="Heading 2"/>
        <w:jc w:val="center"/>
      </w:pPr>
      <w:r>
        <w:rPr>
          <w:rFonts w:ascii="Arial Unicode MS" w:cs="Arial Unicode MS" w:hAnsi="Arial Unicode MS" w:eastAsia="Arial Unicode MS"/>
          <w:b w:val="0"/>
          <w:bCs w:val="0"/>
          <w:i w:val="0"/>
          <w:iCs w:val="0"/>
        </w:rPr>
        <w:br w:type="page"/>
      </w:r>
    </w:p>
    <w:p>
      <w:pPr>
        <w:pStyle w:val="Heading 2"/>
        <w:jc w:val="center"/>
      </w:pPr>
      <w:r>
        <w:rPr>
          <w:rtl w:val="0"/>
          <w:lang w:val="en-US"/>
        </w:rPr>
        <w:t>Reading Skill Self-Assessment 3</w:t>
      </w:r>
    </w:p>
    <w:p>
      <w:pPr>
        <w:pStyle w:val="Heading 3"/>
      </w:pPr>
      <w:r>
        <w:rPr>
          <w:rFonts w:cs="Arial Unicode MS" w:eastAsia="Arial Unicode MS"/>
          <w:rtl w:val="0"/>
          <w:lang w:val="en-US"/>
        </w:rPr>
        <w:t>Check in again. Choose the statement that best describes your understanding and ability in these reading skills. Are there any changes?</w:t>
      </w:r>
      <w:r>
        <w:br w:type="textWrapping"/>
      </w:r>
    </w:p>
    <w:p>
      <w:pPr>
        <w:pStyle w:val="Body"/>
      </w:pPr>
    </w:p>
    <w:tbl>
      <w:tblPr>
        <w:tblW w:w="9936"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702"/>
        <w:gridCol w:w="1309"/>
        <w:gridCol w:w="1308"/>
        <w:gridCol w:w="1308"/>
        <w:gridCol w:w="1309"/>
      </w:tblGrid>
      <w:tr>
        <w:tblPrEx>
          <w:shd w:val="clear" w:color="auto" w:fill="cdd4e9"/>
        </w:tblPrEx>
        <w:trPr>
          <w:trHeight w:val="663"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283"/>
            </w:tcMar>
            <w:vAlign w:val="center"/>
          </w:tcPr>
          <w:p>
            <w:pPr>
              <w:pStyle w:val="Heading 2"/>
              <w:spacing w:before="200" w:after="200"/>
              <w:ind w:right="203"/>
              <w:jc w:val="center"/>
            </w:pPr>
            <w:r>
              <w:rPr>
                <w:rFonts w:ascii="Arial" w:hAnsi="Arial"/>
                <w:sz w:val="20"/>
                <w:szCs w:val="20"/>
                <w:shd w:val="nil" w:color="auto" w:fill="auto"/>
                <w:rtl w:val="0"/>
                <w:lang w:val="en-US"/>
              </w:rPr>
              <w:t>I'm good at this.</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328"/>
            </w:tcMar>
            <w:vAlign w:val="center"/>
          </w:tcPr>
          <w:p>
            <w:pPr>
              <w:pStyle w:val="Heading 2"/>
              <w:spacing w:before="200" w:after="200"/>
              <w:ind w:right="248"/>
              <w:jc w:val="center"/>
            </w:pPr>
            <w:r>
              <w:rPr>
                <w:rFonts w:ascii="Arial" w:hAnsi="Arial"/>
                <w:sz w:val="20"/>
                <w:szCs w:val="20"/>
                <w:shd w:val="nil" w:color="auto" w:fill="auto"/>
                <w:rtl w:val="0"/>
                <w:lang w:val="en-US"/>
              </w:rPr>
              <w:t>I'm okay at this.</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146"/>
            </w:tcMar>
            <w:vAlign w:val="center"/>
          </w:tcPr>
          <w:p>
            <w:pPr>
              <w:pStyle w:val="Heading 2"/>
              <w:spacing w:before="200" w:after="200"/>
              <w:ind w:right="66"/>
              <w:jc w:val="center"/>
            </w:pPr>
            <w:r>
              <w:rPr>
                <w:rFonts w:ascii="Arial" w:hAnsi="Arial"/>
                <w:sz w:val="20"/>
                <w:szCs w:val="20"/>
                <w:shd w:val="nil" w:color="auto" w:fill="auto"/>
                <w:rtl w:val="0"/>
                <w:lang w:val="en-US"/>
              </w:rPr>
              <w:t>I need to improve this.</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146"/>
            </w:tcMar>
            <w:vAlign w:val="center"/>
          </w:tcPr>
          <w:p>
            <w:pPr>
              <w:pStyle w:val="Heading 2"/>
              <w:spacing w:before="200" w:after="200"/>
              <w:ind w:right="66"/>
              <w:jc w:val="center"/>
            </w:pPr>
            <w:r>
              <w:rPr>
                <w:rFonts w:ascii="Arial" w:hAnsi="Arial"/>
                <w:sz w:val="20"/>
                <w:szCs w:val="20"/>
                <w:shd w:val="nil" w:color="auto" w:fill="auto"/>
                <w:rtl w:val="0"/>
                <w:lang w:val="en-US"/>
              </w:rPr>
              <w:t xml:space="preserve">I don't know </w:t>
            </w:r>
            <w:r>
              <w:rPr>
                <w:rFonts w:ascii="Arial" w:cs="Arial" w:hAnsi="Arial" w:eastAsia="Arial"/>
                <w:sz w:val="20"/>
                <w:szCs w:val="20"/>
                <w:shd w:val="nil" w:color="auto" w:fill="auto"/>
                <w:lang w:val="en-US"/>
              </w:rPr>
              <w:br w:type="textWrapping"/>
            </w:r>
            <w:r>
              <w:rPr>
                <w:rFonts w:ascii="Arial" w:hAnsi="Arial"/>
                <w:sz w:val="20"/>
                <w:szCs w:val="20"/>
                <w:shd w:val="nil" w:color="auto" w:fill="auto"/>
                <w:rtl w:val="0"/>
                <w:lang w:val="en-US"/>
              </w:rPr>
              <w:t>what this is.</w:t>
            </w:r>
          </w:p>
        </w:tc>
      </w:tr>
      <w:tr>
        <w:tblPrEx>
          <w:shd w:val="clear" w:color="auto" w:fill="cdd4e9"/>
        </w:tblPrEx>
        <w:trPr>
          <w:trHeight w:val="435"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Guessing Vocabulary from Context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450"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Identifying Main Ideas</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615"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Identifying Supporting Ideas</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555"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Identifying Implied Main Ideas</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780"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Understanding How Transitions Create Relationships of Ideas</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555"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Inferencing</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660"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Understanding Purpose and Tone</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555"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Identifying Arguments</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600"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Critical Reading</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600"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 xml:space="preserve">Recognizing Figurative Language </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540"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pPr>
            <w:r>
              <w:rPr>
                <w:rFonts w:ascii="Century Schoolbook" w:hAnsi="Century Schoolbook"/>
                <w:sz w:val="22"/>
                <w:szCs w:val="22"/>
                <w:shd w:val="nil" w:color="auto" w:fill="auto"/>
                <w:rtl w:val="0"/>
                <w:lang w:val="en-US"/>
              </w:rPr>
              <w:t xml:space="preserve">Identifying Themes </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r>
        <w:tblPrEx>
          <w:shd w:val="clear" w:color="auto" w:fill="cdd4e9"/>
        </w:tblPrEx>
        <w:trPr>
          <w:trHeight w:val="1310" w:hRule="atLeast"/>
        </w:trPr>
        <w:tc>
          <w:tcPr>
            <w:tcW w:type="dxa" w:w="4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rPr>
                <w:shd w:val="nil" w:color="auto" w:fill="auto"/>
                <w:lang w:val="en-US"/>
              </w:rPr>
            </w:pPr>
          </w:p>
          <w:p>
            <w:pPr>
              <w:pStyle w:val="Normal (Web)"/>
              <w:bidi w:val="0"/>
              <w:spacing w:before="0" w:after="0"/>
              <w:ind w:left="0" w:right="0" w:firstLine="0"/>
              <w:jc w:val="left"/>
              <w:rPr>
                <w:rtl w:val="0"/>
              </w:rPr>
            </w:pPr>
            <w:r>
              <w:rPr>
                <w:rFonts w:ascii="Century Schoolbook" w:hAnsi="Century Schoolbook"/>
                <w:sz w:val="22"/>
                <w:szCs w:val="22"/>
                <w:shd w:val="nil" w:color="auto" w:fill="auto"/>
                <w:rtl w:val="0"/>
                <w:lang w:val="en-US"/>
              </w:rPr>
              <w:t xml:space="preserve">Understanding Symbols </w:t>
            </w:r>
            <w:r>
              <w:rPr>
                <w:rFonts w:ascii="Century Schoolbook" w:cs="Century Schoolbook" w:hAnsi="Century Schoolbook" w:eastAsia="Century Schoolbook"/>
                <w:sz w:val="22"/>
                <w:szCs w:val="22"/>
                <w:shd w:val="nil" w:color="auto" w:fill="auto"/>
                <w:lang w:val="en-US"/>
              </w:rPr>
              <w:br w:type="textWrapping"/>
              <w:br w:type="textWrapping"/>
              <w:br w:type="textWrapping"/>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c>
          <w:tcPr>
            <w:tcW w:type="dxa" w:w="13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 (Web)"/>
              <w:spacing w:before="0" w:after="0"/>
              <w:jc w:val="center"/>
            </w:pPr>
            <w:r>
              <w:rPr>
                <w:rFonts w:ascii="Arial Unicode MS" w:cs="Arial Unicode MS" w:hAnsi="Arial Unicode MS" w:eastAsia="Arial Unicode MS" w:hint="default"/>
                <w:b w:val="0"/>
                <w:bCs w:val="0"/>
                <w:i w:val="0"/>
                <w:iCs w:val="0"/>
                <w:sz w:val="36"/>
                <w:szCs w:val="36"/>
                <w:shd w:val="nil" w:color="auto" w:fill="auto"/>
                <w:rtl w:val="0"/>
                <w:lang w:val="en-US"/>
              </w:rPr>
              <w:t>❑</w:t>
            </w:r>
          </w:p>
        </w:tc>
      </w:tr>
    </w:tbl>
    <w:p>
      <w:pPr>
        <w:pStyle w:val="Body"/>
        <w:widowControl w:val="0"/>
        <w:jc w:val="center"/>
      </w:pPr>
    </w:p>
    <w:p>
      <w:pPr>
        <w:pStyle w:val="Body"/>
        <w:spacing w:after="240"/>
      </w:pPr>
    </w:p>
    <w:p>
      <w:pPr>
        <w:pStyle w:val="Body"/>
      </w:pPr>
    </w:p>
    <w:p>
      <w:pPr>
        <w:pStyle w:val="Body"/>
        <w:tabs>
          <w:tab w:val="left" w:pos="5130"/>
        </w:tabs>
        <w:ind w:left="1080" w:firstLine="0"/>
      </w:pPr>
    </w:p>
    <w:p>
      <w:pPr>
        <w:pStyle w:val="Normal (Web)"/>
        <w:spacing w:before="0" w:after="0"/>
      </w:pPr>
    </w:p>
    <w:p>
      <w:pPr>
        <w:pStyle w:val="Body"/>
      </w:pPr>
    </w:p>
    <w:p>
      <w:pPr>
        <w:pStyle w:val="Body"/>
      </w:pPr>
      <w:r>
        <w:rPr>
          <w:rFonts w:ascii="Arial Unicode MS" w:cs="Arial Unicode MS" w:hAnsi="Arial Unicode MS" w:eastAsia="Arial Unicode MS"/>
          <w:b w:val="0"/>
          <w:bCs w:val="0"/>
          <w:i w:val="0"/>
          <w:iCs w:val="0"/>
          <w:outline w:val="0"/>
          <w:color w:val="000000"/>
          <w:u w:color="000000"/>
          <w14:textFill>
            <w14:solidFill>
              <w14:srgbClr w14:val="000000"/>
            </w14:solidFill>
          </w14:textFill>
        </w:rPr>
        <w:br w:type="page"/>
      </w:r>
    </w:p>
    <w:p>
      <w:pPr>
        <w:pStyle w:val="Heading 2"/>
      </w:pPr>
      <w:r>
        <w:rPr>
          <w:rFonts w:cs="Arial Unicode MS" w:eastAsia="Arial Unicode MS"/>
          <w:rtl w:val="0"/>
          <w:lang w:val="en-US"/>
        </w:rPr>
        <w:t>Final Self-Reflection Letter</w:t>
      </w:r>
    </w:p>
    <w:p>
      <w:pPr>
        <w:pStyle w:val="Normal (Web)"/>
        <w:spacing w:before="0"/>
        <w:rPr>
          <w:rFonts w:ascii="Century Schoolbook" w:cs="Century Schoolbook" w:hAnsi="Century Schoolbook" w:eastAsia="Century Schoolbook"/>
          <w:outline w:val="0"/>
          <w:color w:val="000000"/>
          <w:sz w:val="22"/>
          <w:szCs w:val="22"/>
          <w:u w:color="000000"/>
          <w14:textFill>
            <w14:solidFill>
              <w14:srgbClr w14:val="000000"/>
            </w14:solidFill>
          </w14:textFill>
        </w:rPr>
      </w:pPr>
    </w:p>
    <w:p>
      <w:pPr>
        <w:pStyle w:val="Normal (Web)"/>
        <w:spacing w:before="0"/>
        <w:rPr>
          <w:rFonts w:ascii="Century Schoolbook" w:cs="Century Schoolbook" w:hAnsi="Century Schoolbook" w:eastAsia="Century Schoolbook"/>
          <w:outline w:val="0"/>
          <w:color w:val="000000"/>
          <w:sz w:val="22"/>
          <w:szCs w:val="22"/>
          <w:u w:color="000000"/>
          <w14:textFill>
            <w14:solidFill>
              <w14:srgbClr w14:val="000000"/>
            </w14:solidFill>
          </w14:textFill>
        </w:rPr>
      </w:pPr>
      <w:r>
        <w:rPr>
          <w:rFonts w:ascii="Century Schoolbook" w:hAnsi="Century Schoolbook"/>
          <w:outline w:val="0"/>
          <w:color w:val="000000"/>
          <w:sz w:val="22"/>
          <w:szCs w:val="22"/>
          <w:u w:color="000000"/>
          <w:rtl w:val="0"/>
          <w:lang w:val="en-US"/>
          <w14:textFill>
            <w14:solidFill>
              <w14:srgbClr w14:val="000000"/>
            </w14:solidFill>
          </w14:textFill>
        </w:rPr>
        <w:t xml:space="preserve">Write a 1- to 3-page reflection letter in which you think about yourself as a reader in English. The topic of this assignment is </w:t>
      </w:r>
      <w:r>
        <w:rPr>
          <w:rFonts w:ascii="Century Schoolbook" w:hAnsi="Century Schoolbook"/>
          <w:i w:val="1"/>
          <w:iCs w:val="1"/>
          <w:outline w:val="0"/>
          <w:color w:val="000000"/>
          <w:sz w:val="22"/>
          <w:szCs w:val="22"/>
          <w:u w:color="000000"/>
          <w:rtl w:val="0"/>
          <w:lang w:val="en-US"/>
          <w14:textFill>
            <w14:solidFill>
              <w14:srgbClr w14:val="000000"/>
            </w14:solidFill>
          </w14:textFill>
        </w:rPr>
        <w:t>you and your learning</w:t>
      </w:r>
      <w:r>
        <w:rPr>
          <w:rFonts w:ascii="Century Schoolbook" w:hAnsi="Century Schoolbook"/>
          <w:outline w:val="0"/>
          <w:color w:val="000000"/>
          <w:sz w:val="22"/>
          <w:szCs w:val="22"/>
          <w:u w:color="000000"/>
          <w:rtl w:val="0"/>
          <w:lang w:val="en-US"/>
          <w14:textFill>
            <w14:solidFill>
              <w14:srgbClr w14:val="000000"/>
            </w14:solidFill>
          </w14:textFill>
        </w:rPr>
        <w:t xml:space="preserve">. </w:t>
      </w:r>
    </w:p>
    <w:p>
      <w:pPr>
        <w:pStyle w:val="Normal (Web)"/>
        <w:spacing w:before="0"/>
        <w:rPr>
          <w:rFonts w:ascii="Century Schoolbook" w:cs="Century Schoolbook" w:hAnsi="Century Schoolbook" w:eastAsia="Century Schoolbook"/>
          <w:outline w:val="0"/>
          <w:color w:val="000000"/>
          <w:sz w:val="22"/>
          <w:szCs w:val="22"/>
          <w:u w:color="000000"/>
          <w14:textFill>
            <w14:solidFill>
              <w14:srgbClr w14:val="000000"/>
            </w14:solidFill>
          </w14:textFill>
        </w:rPr>
      </w:pPr>
      <w:r>
        <w:rPr>
          <w:rFonts w:ascii="Century Schoolbook" w:hAnsi="Century Schoolbook"/>
          <w:outline w:val="0"/>
          <w:color w:val="000000"/>
          <w:sz w:val="22"/>
          <w:szCs w:val="22"/>
          <w:u w:color="000000"/>
          <w:rtl w:val="0"/>
          <w:lang w:val="en-US"/>
          <w14:textFill>
            <w14:solidFill>
              <w14:srgbClr w14:val="000000"/>
            </w14:solidFill>
          </w14:textFill>
        </w:rPr>
        <w:t>This paper is</w:t>
      </w:r>
      <w:r>
        <w:rPr>
          <w:rFonts w:ascii="Century Schoolbook" w:hAnsi="Century Schoolbook"/>
          <w:b w:val="1"/>
          <w:bCs w:val="1"/>
          <w:outline w:val="0"/>
          <w:color w:val="000000"/>
          <w:sz w:val="22"/>
          <w:szCs w:val="22"/>
          <w:u w:color="000000"/>
          <w:rtl w:val="0"/>
          <w:lang w:val="en-US"/>
          <w14:textFill>
            <w14:solidFill>
              <w14:srgbClr w14:val="000000"/>
            </w14:solidFill>
          </w14:textFill>
        </w:rPr>
        <w:t xml:space="preserve"> </w:t>
      </w:r>
      <w:r>
        <w:rPr>
          <w:b w:val="1"/>
          <w:bCs w:val="1"/>
          <w:outline w:val="0"/>
          <w:color w:val="000000"/>
          <w:sz w:val="22"/>
          <w:szCs w:val="22"/>
          <w:u w:color="000000"/>
          <w:rtl w:val="0"/>
          <w:lang w:val="en-US"/>
          <w14:textFill>
            <w14:solidFill>
              <w14:srgbClr w14:val="000000"/>
            </w14:solidFill>
          </w14:textFill>
        </w:rPr>
        <w:t>​</w:t>
      </w:r>
      <w:r>
        <w:rPr>
          <w:rFonts w:ascii="Century Schoolbook" w:hAnsi="Century Schoolbook"/>
          <w:b w:val="1"/>
          <w:bCs w:val="1"/>
          <w:outline w:val="0"/>
          <w:color w:val="000000"/>
          <w:sz w:val="22"/>
          <w:szCs w:val="22"/>
          <w:u w:color="000000"/>
          <w:rtl w:val="0"/>
          <w:lang w:val="en-US"/>
          <w14:textFill>
            <w14:solidFill>
              <w14:srgbClr w14:val="000000"/>
            </w14:solidFill>
          </w14:textFill>
        </w:rPr>
        <w:t>a letter</w:t>
      </w:r>
      <w:r>
        <w:rPr>
          <w:b w:val="1"/>
          <w:bCs w:val="1"/>
          <w:outline w:val="0"/>
          <w:color w:val="000000"/>
          <w:sz w:val="22"/>
          <w:szCs w:val="22"/>
          <w:u w:color="000000"/>
          <w:rtl w:val="0"/>
          <w:lang w:val="en-US"/>
          <w14:textFill>
            <w14:solidFill>
              <w14:srgbClr w14:val="000000"/>
            </w14:solidFill>
          </w14:textFill>
        </w:rPr>
        <w:t>​</w:t>
      </w:r>
      <w:r>
        <w:rPr>
          <w:rFonts w:ascii="Century Schoolbook" w:hAnsi="Century Schoolbook"/>
          <w:b w:val="1"/>
          <w:bCs w:val="1"/>
          <w:outline w:val="0"/>
          <w:color w:val="000000"/>
          <w:sz w:val="22"/>
          <w:szCs w:val="22"/>
          <w:u w:color="000000"/>
          <w:rtl w:val="0"/>
          <w:lang w:val="en-US"/>
          <w14:textFill>
            <w14:solidFill>
              <w14:srgbClr w14:val="000000"/>
            </w14:solidFill>
          </w14:textFill>
        </w:rPr>
        <w:t xml:space="preserve"> </w:t>
      </w:r>
      <w:r>
        <w:rPr>
          <w:rFonts w:ascii="Century Schoolbook" w:hAnsi="Century Schoolbook"/>
          <w:outline w:val="0"/>
          <w:color w:val="000000"/>
          <w:sz w:val="22"/>
          <w:szCs w:val="22"/>
          <w:u w:color="000000"/>
          <w:rtl w:val="0"/>
          <w:lang w:val="en-US"/>
          <w14:textFill>
            <w14:solidFill>
              <w14:srgbClr w14:val="000000"/>
            </w14:solidFill>
          </w14:textFill>
        </w:rPr>
        <w:t>to yourself, to me, or to someone else - maybe your child, or maybe to yourself ten years in the future. There is no specific length. You don</w:t>
      </w:r>
      <w:r>
        <w:rPr>
          <w:rFonts w:ascii="Century Schoolbook" w:hAnsi="Century Schoolbook" w:hint="default"/>
          <w:outline w:val="0"/>
          <w:color w:val="000000"/>
          <w:sz w:val="22"/>
          <w:szCs w:val="22"/>
          <w:u w:color="000000"/>
          <w:rtl w:val="0"/>
          <w:lang w:val="en-US"/>
          <w14:textFill>
            <w14:solidFill>
              <w14:srgbClr w14:val="000000"/>
            </w14:solidFill>
          </w14:textFill>
        </w:rPr>
        <w:t>’</w:t>
      </w:r>
      <w:r>
        <w:rPr>
          <w:rFonts w:ascii="Century Schoolbook" w:hAnsi="Century Schoolbook"/>
          <w:outline w:val="0"/>
          <w:color w:val="000000"/>
          <w:sz w:val="22"/>
          <w:szCs w:val="22"/>
          <w:u w:color="000000"/>
          <w:rtl w:val="0"/>
          <w:lang w:val="en-US"/>
          <w14:textFill>
            <w14:solidFill>
              <w14:srgbClr w14:val="000000"/>
            </w14:solidFill>
          </w14:textFill>
        </w:rPr>
        <w:t>t need to have a thesis statement, but you DO need focused paragraphs and clear topic sentences.</w:t>
      </w:r>
    </w:p>
    <w:p>
      <w:pPr>
        <w:pStyle w:val="Normal (Web)"/>
        <w:spacing w:before="0"/>
      </w:pPr>
      <w:r>
        <w:rPr>
          <w:rFonts w:ascii="Century Schoolbook" w:hAnsi="Century Schoolbook"/>
          <w:outline w:val="0"/>
          <w:color w:val="000000"/>
          <w:sz w:val="22"/>
          <w:szCs w:val="22"/>
          <w:u w:color="000000"/>
          <w:rtl w:val="0"/>
          <w:lang w:val="en-US"/>
          <w14:textFill>
            <w14:solidFill>
              <w14:srgbClr w14:val="000000"/>
            </w14:solidFill>
          </w14:textFill>
        </w:rPr>
        <w:t>Go back to your earlier Self-Reflection paragraphs and use those to help write this letter. Answer these questions in the letter.</w:t>
      </w:r>
    </w:p>
    <w:p>
      <w:pPr>
        <w:pStyle w:val="Body"/>
      </w:pPr>
    </w:p>
    <w:p>
      <w:pPr>
        <w:pStyle w:val="Heading 3"/>
        <w:rPr>
          <w:rFonts w:ascii="Times New Roman" w:cs="Times New Roman" w:hAnsi="Times New Roman" w:eastAsia="Times New Roman"/>
          <w:outline w:val="0"/>
          <w:color w:val="000000"/>
          <w:sz w:val="36"/>
          <w:szCs w:val="36"/>
          <w:u w:color="000000"/>
          <w14:textFill>
            <w14:solidFill>
              <w14:srgbClr w14:val="000000"/>
            </w14:solidFill>
          </w14:textFill>
        </w:rPr>
      </w:pPr>
      <w:r>
        <w:rPr>
          <w:rtl w:val="0"/>
          <w:lang w:val="it-IT"/>
        </w:rPr>
        <w:t>Question 1:</w:t>
      </w:r>
      <w:r>
        <w:rPr>
          <w:rtl w:val="0"/>
        </w:rPr>
        <w:t> </w:t>
      </w:r>
    </w:p>
    <w:p>
      <w:pPr>
        <w:pStyle w:val="Normal (Web)"/>
        <w:numPr>
          <w:ilvl w:val="0"/>
          <w:numId w:val="93"/>
        </w:numPr>
        <w:bidi w:val="0"/>
        <w:spacing w:before="0" w:after="0"/>
        <w:ind w:right="0"/>
        <w:jc w:val="left"/>
        <w:rPr>
          <w:rFonts w:ascii="Century Schoolbook" w:hAnsi="Century Schoolbook"/>
          <w:sz w:val="22"/>
          <w:szCs w:val="22"/>
          <w:rtl w:val="0"/>
          <w:lang w:val="en-US"/>
        </w:rPr>
      </w:pPr>
      <w:r>
        <w:rPr>
          <w:rFonts w:ascii="Century Schoolbook" w:hAnsi="Century Schoolbook"/>
          <w:outline w:val="0"/>
          <w:color w:val="000000"/>
          <w:sz w:val="22"/>
          <w:szCs w:val="22"/>
          <w:u w:color="000000"/>
          <w:rtl w:val="0"/>
          <w:lang w:val="en-US"/>
          <w14:textFill>
            <w14:solidFill>
              <w14:srgbClr w14:val="000000"/>
            </w14:solidFill>
          </w14:textFill>
        </w:rPr>
        <w:t>How has your reading changed this term?</w:t>
      </w:r>
    </w:p>
    <w:p>
      <w:pPr>
        <w:pStyle w:val="Normal (Web)"/>
        <w:spacing w:before="0" w:after="0"/>
        <w:ind w:left="720" w:firstLine="0"/>
        <w:rPr>
          <w:rFonts w:ascii="Century Schoolbook" w:cs="Century Schoolbook" w:hAnsi="Century Schoolbook" w:eastAsia="Century Schoolbook"/>
          <w:outline w:val="0"/>
          <w:color w:val="000000"/>
          <w:sz w:val="22"/>
          <w:szCs w:val="22"/>
          <w:u w:color="000000"/>
          <w14:textFill>
            <w14:solidFill>
              <w14:srgbClr w14:val="000000"/>
            </w14:solidFill>
          </w14:textFill>
        </w:rPr>
      </w:pPr>
      <w:r>
        <w:rPr>
          <w:rFonts w:ascii="Century Schoolbook" w:cs="Century Schoolbook" w:hAnsi="Century Schoolbook" w:eastAsia="Century Schoolbook"/>
          <w:outline w:val="0"/>
          <w:color w:val="000000"/>
          <w:sz w:val="22"/>
          <w:szCs w:val="22"/>
          <w:u w:color="000000"/>
          <w14:textFill>
            <w14:solidFill>
              <w14:srgbClr w14:val="000000"/>
            </w14:solidFill>
          </w14:textFill>
        </w:rPr>
        <w:br w:type="textWrapping"/>
      </w:r>
    </w:p>
    <w:p>
      <w:pPr>
        <w:pStyle w:val="Heading 3"/>
        <w:rPr>
          <w:rFonts w:ascii="Times New Roman" w:cs="Times New Roman" w:hAnsi="Times New Roman" w:eastAsia="Times New Roman"/>
          <w:outline w:val="0"/>
          <w:color w:val="000000"/>
          <w:sz w:val="36"/>
          <w:szCs w:val="36"/>
          <w:u w:color="000000"/>
          <w14:textFill>
            <w14:solidFill>
              <w14:srgbClr w14:val="000000"/>
            </w14:solidFill>
          </w14:textFill>
        </w:rPr>
      </w:pPr>
      <w:r>
        <w:rPr>
          <w:rtl w:val="0"/>
          <w:lang w:val="it-IT"/>
        </w:rPr>
        <w:t>Question 2:</w:t>
      </w:r>
      <w:r>
        <w:rPr>
          <w:rtl w:val="0"/>
        </w:rPr>
        <w:t> </w:t>
      </w:r>
    </w:p>
    <w:p>
      <w:pPr>
        <w:pStyle w:val="Normal (Web)"/>
        <w:numPr>
          <w:ilvl w:val="0"/>
          <w:numId w:val="93"/>
        </w:numPr>
        <w:bidi w:val="0"/>
        <w:spacing w:before="0" w:after="0"/>
        <w:ind w:right="0"/>
        <w:jc w:val="left"/>
        <w:rPr>
          <w:rFonts w:ascii="Century Schoolbook" w:hAnsi="Century Schoolbook"/>
          <w:sz w:val="22"/>
          <w:szCs w:val="22"/>
          <w:rtl w:val="0"/>
          <w:lang w:val="en-US"/>
        </w:rPr>
      </w:pPr>
      <w:r>
        <w:rPr>
          <w:rFonts w:ascii="Century Schoolbook" w:hAnsi="Century Schoolbook"/>
          <w:outline w:val="0"/>
          <w:color w:val="000000"/>
          <w:sz w:val="22"/>
          <w:szCs w:val="22"/>
          <w:u w:color="000000"/>
          <w:rtl w:val="0"/>
          <w:lang w:val="en-US"/>
          <w14:textFill>
            <w14:solidFill>
              <w14:srgbClr w14:val="000000"/>
            </w14:solidFill>
          </w14:textFill>
        </w:rPr>
        <w:t xml:space="preserve">How does being a better reader help you? Which </w:t>
      </w:r>
      <w:r>
        <w:rPr>
          <w:rFonts w:ascii="Times New Roman" w:hAnsi="Times New Roman" w:hint="default"/>
          <w:outline w:val="0"/>
          <w:color w:val="000000"/>
          <w:sz w:val="22"/>
          <w:szCs w:val="22"/>
          <w:u w:color="000000"/>
          <w:rtl w:val="0"/>
          <w:lang w:val="en-US"/>
          <w14:textFill>
            <w14:solidFill>
              <w14:srgbClr w14:val="000000"/>
            </w14:solidFill>
          </w14:textFill>
        </w:rPr>
        <w:t>​</w:t>
      </w:r>
      <w:r>
        <w:rPr>
          <w:rFonts w:ascii="Century Schoolbook" w:hAnsi="Century Schoolbook"/>
          <w:outline w:val="0"/>
          <w:color w:val="000000"/>
          <w:sz w:val="22"/>
          <w:szCs w:val="22"/>
          <w:u w:color="000000"/>
          <w:rtl w:val="0"/>
          <w:lang w:val="en-US"/>
          <w14:textFill>
            <w14:solidFill>
              <w14:srgbClr w14:val="000000"/>
            </w14:solidFill>
          </w14:textFill>
        </w:rPr>
        <w:t xml:space="preserve">skills, strategies, topics, activities, or readings from this class will help you, your family, or your community in the future? How could they have helped you in the past? </w:t>
      </w:r>
    </w:p>
    <w:p>
      <w:pPr>
        <w:pStyle w:val="Body"/>
      </w:pPr>
    </w:p>
    <w:p>
      <w:pPr>
        <w:pStyle w:val="Heading 3"/>
        <w:rPr>
          <w:rFonts w:ascii="Times New Roman" w:cs="Times New Roman" w:hAnsi="Times New Roman" w:eastAsia="Times New Roman"/>
          <w:outline w:val="0"/>
          <w:color w:val="000000"/>
          <w:sz w:val="36"/>
          <w:szCs w:val="36"/>
          <w:u w:color="000000"/>
          <w14:textFill>
            <w14:solidFill>
              <w14:srgbClr w14:val="000000"/>
            </w14:solidFill>
          </w14:textFill>
        </w:rPr>
      </w:pPr>
      <w:r>
        <w:rPr>
          <w:rtl w:val="0"/>
          <w:lang w:val="it-IT"/>
        </w:rPr>
        <w:t>Question 3:</w:t>
      </w:r>
      <w:r>
        <w:rPr>
          <w:rtl w:val="0"/>
        </w:rPr>
        <w:t> </w:t>
      </w:r>
    </w:p>
    <w:p>
      <w:pPr>
        <w:pStyle w:val="List Paragraph"/>
        <w:numPr>
          <w:ilvl w:val="0"/>
          <w:numId w:val="94"/>
        </w:numPr>
        <w:rPr>
          <w:lang w:val="en-US"/>
        </w:rPr>
      </w:pPr>
      <w:r>
        <w:rPr>
          <w:outline w:val="0"/>
          <w:color w:val="000000"/>
          <w:u w:color="000000"/>
          <w:rtl w:val="0"/>
          <w:lang w:val="en-US"/>
          <w14:textFill>
            <w14:solidFill>
              <w14:srgbClr w14:val="000000"/>
            </w14:solidFill>
          </w14:textFill>
        </w:rPr>
        <w:t>What was your favorite reading this term? What did you like about it?</w:t>
      </w:r>
    </w:p>
    <w:sectPr>
      <w:headerReference w:type="default" r:id="rId13"/>
      <w:headerReference w:type="even" r:id="rId14"/>
      <w:footerReference w:type="default" r:id="rId15"/>
      <w:footerReference w:type="even" r:id="rId16"/>
      <w:pgSz w:w="12240" w:h="15840" w:orient="portrait"/>
      <w:pgMar w:top="864" w:right="1008" w:bottom="720" w:left="1296"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entury Schoolbook">
    <w:charset w:val="00"/>
    <w:family w:val="roman"/>
    <w:pitch w:val="default"/>
  </w:font>
  <w:font w:name="Archistico Normal">
    <w:charset w:val="00"/>
    <w:family w:val="roman"/>
    <w:pitch w:val="default"/>
  </w:font>
  <w:font w:name="Fredericka the Greatest">
    <w:charset w:val="00"/>
    <w:family w:val="roman"/>
    <w:pitch w:val="default"/>
  </w:font>
  <w:font w:name="Rockwell">
    <w:charset w:val="00"/>
    <w:family w:val="roman"/>
    <w:pitch w:val="default"/>
  </w:font>
  <w:font w:name="Superclarendon Regular">
    <w:charset w:val="00"/>
    <w:family w:val="roman"/>
    <w:pitch w:val="default"/>
  </w:font>
  <w:font w:name="Rockwell Bold">
    <w:charset w:val="00"/>
    <w:family w:val="roman"/>
    <w:pitch w:val="default"/>
  </w:font>
  <w:font w:name="Calibri">
    <w:charset w:val="00"/>
    <w:family w:val="roman"/>
    <w:pitch w:val="default"/>
  </w:font>
  <w:font w:name="FuturaFuturis Regular">
    <w:charset w:val="00"/>
    <w:family w:val="roman"/>
    <w:pitch w:val="default"/>
  </w:font>
  <w:font w:name="Print Bold">
    <w:charset w:val="00"/>
    <w:family w:val="roman"/>
    <w:pitch w:val="default"/>
  </w:font>
  <w:font w:name="나눔손글씨 펜">
    <w:charset w:val="00"/>
    <w:family w:val="roman"/>
    <w:pitch w:val="default"/>
  </w:font>
  <w:font w:name="Webdings">
    <w:charset w:val="00"/>
    <w:family w:val="roman"/>
    <w:pitch w:val="default"/>
  </w:font>
  <w:font w:name="Blueshift More">
    <w:charset w:val="00"/>
    <w:family w:val="roman"/>
    <w:pitch w:val="default"/>
  </w:font>
  <w:font w:name="Wingdings">
    <w:charset w:val="00"/>
    <w:family w:val="roman"/>
    <w:pitch w:val="default"/>
  </w:font>
  <w:font w:name="Wingdings 2">
    <w:charset w:val="00"/>
    <w:family w:val="roman"/>
    <w:pitch w:val="default"/>
  </w:font>
  <w:font w:name="Apple Color Emoji">
    <w:charset w:val="00"/>
    <w:family w:val="roman"/>
    <w:pitch w:val="default"/>
  </w:font>
  <w:font w:name="American Typewriter">
    <w:charset w:val="00"/>
    <w:family w:val="roman"/>
    <w:pitch w:val="default"/>
  </w:font>
  <w:font w:name="Helvetica">
    <w:charset w:val="00"/>
    <w:family w:val="roman"/>
    <w:pitch w:val="default"/>
  </w:font>
  <w:font w:name="Heiti SC Medium">
    <w:charset w:val="00"/>
    <w:family w:val="roman"/>
    <w:pitch w:val="default"/>
  </w:font>
  <w:font w:name="Gruenewald VA">
    <w:charset w:val="00"/>
    <w:family w:val="roman"/>
    <w:pitch w:val="default"/>
  </w:font>
  <w:font w:name="Rockwell Itali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ind w:right="360" w:firstLine="360"/>
      <w:jc w:val="center"/>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right"/>
    </w:pPr>
    <w:r>
      <w:rPr/>
      <w:fldChar w:fldCharType="begin" w:fldLock="0"/>
    </w:r>
    <w:r>
      <w:instrText xml:space="preserve"> PAGE </w:instrText>
    </w:r>
    <w:r>
      <w:rPr/>
      <w:fldChar w:fldCharType="separate" w:fldLock="0"/>
    </w:r>
    <w:r>
      <w:rPr/>
      <w:fldChar w:fldCharType="end" w:fldLock="0"/>
    </w:r>
  </w:p>
  <w:p>
    <w:pPr>
      <w:pStyle w:val="footer"/>
      <w:tabs>
        <w:tab w:val="right" w:pos="1440"/>
        <w:tab w:val="clear" w:pos="9360"/>
      </w:tabs>
      <w:ind w:right="360" w:firstLine="360"/>
      <w:jc w:val="center"/>
    </w:pPr>
    <w:r>
      <w:drawing xmlns:a="http://schemas.openxmlformats.org/drawingml/2006/main">
        <wp:inline distT="0" distB="0" distL="0" distR="0">
          <wp:extent cx="812800" cy="152400"/>
          <wp:effectExtent l="0" t="0" r="0" b="0"/>
          <wp:docPr id="1073741827" name="officeArt object" descr="by-nc-sa-1.png"/>
          <wp:cNvGraphicFramePr/>
          <a:graphic xmlns:a="http://schemas.openxmlformats.org/drawingml/2006/main">
            <a:graphicData uri="http://schemas.openxmlformats.org/drawingml/2006/picture">
              <pic:pic xmlns:pic="http://schemas.openxmlformats.org/drawingml/2006/picture">
                <pic:nvPicPr>
                  <pic:cNvPr id="1073741827" name="by-nc-sa-1.png" descr="by-nc-sa-1.png"/>
                  <pic:cNvPicPr>
                    <a:picLocks noChangeAspect="1"/>
                  </pic:cNvPicPr>
                </pic:nvPicPr>
                <pic:blipFill>
                  <a:blip r:embed="rId1">
                    <a:extLst/>
                  </a:blip>
                  <a:stretch>
                    <a:fillRect/>
                  </a:stretch>
                </pic:blipFill>
                <pic:spPr>
                  <a:xfrm>
                    <a:off x="0" y="0"/>
                    <a:ext cx="812800" cy="152400"/>
                  </a:xfrm>
                  <a:prstGeom prst="rect">
                    <a:avLst/>
                  </a:prstGeom>
                  <a:ln w="12700" cap="flat">
                    <a:noFill/>
                    <a:miter lim="400000"/>
                  </a:ln>
                  <a:effectLst/>
                </pic:spPr>
              </pic:pic>
            </a:graphicData>
          </a:graphic>
        </wp:inline>
      </w:drawing>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right" w:pos="1440"/>
        <w:tab w:val="clear" w:pos="9020"/>
      </w:tabs>
    </w:pPr>
    <w:r>
      <w:rPr>
        <w:rFonts w:ascii="Century Schoolbook" w:cs="Century Schoolbook" w:hAnsi="Century Schoolbook" w:eastAsia="Century Schoolbook"/>
      </w:rPr>
      <w:fldChar w:fldCharType="begin" w:fldLock="0"/>
    </w:r>
    <w:r>
      <w:rPr>
        <w:rFonts w:ascii="Century Schoolbook" w:cs="Century Schoolbook" w:hAnsi="Century Schoolbook" w:eastAsia="Century Schoolbook"/>
      </w:rPr>
      <w:instrText xml:space="preserve"> PAGE </w:instrText>
    </w:r>
    <w:r>
      <w:rPr>
        <w:rFonts w:ascii="Century Schoolbook" w:cs="Century Schoolbook" w:hAnsi="Century Schoolbook" w:eastAsia="Century Schoolbook"/>
      </w:rPr>
      <w:fldChar w:fldCharType="separate" w:fldLock="0"/>
    </w:r>
    <w:r>
      <w:rPr>
        <w:rFonts w:ascii="Century Schoolbook" w:cs="Century Schoolbook" w:hAnsi="Century Schoolbook" w:eastAsia="Century Schoolbook"/>
      </w:rPr>
    </w:r>
    <w:r>
      <w:rPr>
        <w:rFonts w:ascii="Century Schoolbook" w:cs="Century Schoolbook" w:hAnsi="Century Schoolbook" w:eastAsia="Century Schoolbook"/>
      </w:rPr>
      <w:fldChar w:fldCharType="end" w:fldLock="0"/>
    </w:r>
    <w:r>
      <w:rPr>
        <w:rFonts w:ascii="Century Schoolbook" w:cs="Century Schoolbook" w:hAnsi="Century Schoolbook" w:eastAsia="Century Schoolbook"/>
      </w:rPr>
      <w:tab/>
      <w:tab/>
      <w:tab/>
      <w:tab/>
      <w:tab/>
    </w:r>
    <w:r>
      <w:rPr>
        <w:rFonts w:ascii="Century Schoolbook" w:cs="Century Schoolbook" w:hAnsi="Century Schoolbook" w:eastAsia="Century Schoolbook"/>
      </w:rPr>
      <w:drawing xmlns:a="http://schemas.openxmlformats.org/drawingml/2006/main">
        <wp:inline distT="0" distB="0" distL="0" distR="0">
          <wp:extent cx="812800" cy="152400"/>
          <wp:effectExtent l="0" t="0" r="0" b="0"/>
          <wp:docPr id="1073741828" name="officeArt object" descr="by-nc-sa-1.png"/>
          <wp:cNvGraphicFramePr/>
          <a:graphic xmlns:a="http://schemas.openxmlformats.org/drawingml/2006/main">
            <a:graphicData uri="http://schemas.openxmlformats.org/drawingml/2006/picture">
              <pic:pic xmlns:pic="http://schemas.openxmlformats.org/drawingml/2006/picture">
                <pic:nvPicPr>
                  <pic:cNvPr id="1073741828" name="by-nc-sa-1.png" descr="by-nc-sa-1.png"/>
                  <pic:cNvPicPr>
                    <a:picLocks noChangeAspect="1"/>
                  </pic:cNvPicPr>
                </pic:nvPicPr>
                <pic:blipFill>
                  <a:blip r:embed="rId1">
                    <a:extLst/>
                  </a:blip>
                  <a:stretch>
                    <a:fillRect/>
                  </a:stretch>
                </pic:blipFill>
                <pic:spPr>
                  <a:xfrm>
                    <a:off x="0" y="0"/>
                    <a:ext cx="812800" cy="152400"/>
                  </a:xfrm>
                  <a:prstGeom prst="rect">
                    <a:avLst/>
                  </a:prstGeom>
                  <a:ln w="12700" cap="flat">
                    <a:noFill/>
                    <a:miter lim="400000"/>
                  </a:ln>
                  <a:effectLst/>
                </pic:spPr>
              </pic:pic>
            </a:graphicData>
          </a:graphic>
        </wp:inline>
      </w:drawing>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decimal"/>
      <w:suff w:val="nothing"/>
      <w:lvlText w:val="%1."/>
      <w:lvlJc w:val="left"/>
      <w:pPr>
        <w:ind w:left="655" w:hanging="331"/>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2."/>
      <w:lvlJc w:val="left"/>
      <w:pPr>
        <w:ind w:left="1375" w:hanging="33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3."/>
      <w:lvlJc w:val="left"/>
      <w:pPr>
        <w:ind w:left="2095" w:hanging="33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4."/>
      <w:lvlJc w:val="left"/>
      <w:pPr>
        <w:ind w:left="2815" w:hanging="33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5."/>
      <w:lvlJc w:val="left"/>
      <w:pPr>
        <w:ind w:left="3535" w:hanging="33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6."/>
      <w:lvlJc w:val="left"/>
      <w:pPr>
        <w:ind w:left="4255" w:hanging="33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7."/>
      <w:lvlJc w:val="left"/>
      <w:pPr>
        <w:ind w:left="4975" w:hanging="331"/>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8."/>
      <w:lvlJc w:val="left"/>
      <w:pPr>
        <w:ind w:left="5695" w:hanging="33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9."/>
      <w:lvlJc w:val="left"/>
      <w:pPr>
        <w:ind w:left="6415" w:hanging="33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numStyleLink w:val="Imported Style 1"/>
  </w:abstractNum>
  <w:abstractNum w:abstractNumId="2">
    <w:multiLevelType w:val="hybridMultilevel"/>
    <w:styleLink w:val="Imported Style 1"/>
    <w:lvl w:ilvl="0">
      <w:start w:val="1"/>
      <w:numFmt w:val="decimal"/>
      <w:suff w:val="nothing"/>
      <w:lvlText w:val="%1."/>
      <w:lvlJc w:val="left"/>
      <w:pPr>
        <w:ind w:left="176" w:hanging="17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2."/>
      <w:lvlJc w:val="left"/>
      <w:pPr>
        <w:ind w:left="896" w:hanging="17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3."/>
      <w:lvlJc w:val="left"/>
      <w:pPr>
        <w:ind w:left="1616" w:hanging="17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4."/>
      <w:lvlJc w:val="left"/>
      <w:pPr>
        <w:ind w:left="2336" w:hanging="17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5."/>
      <w:lvlJc w:val="left"/>
      <w:pPr>
        <w:ind w:left="3056" w:hanging="17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6."/>
      <w:lvlJc w:val="left"/>
      <w:pPr>
        <w:ind w:left="3776" w:hanging="17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7."/>
      <w:lvlJc w:val="left"/>
      <w:pPr>
        <w:ind w:left="4496" w:hanging="17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8."/>
      <w:lvlJc w:val="left"/>
      <w:pPr>
        <w:ind w:left="5216" w:hanging="17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9."/>
      <w:lvlJc w:val="left"/>
      <w:pPr>
        <w:ind w:left="5936" w:hanging="176"/>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3">
    <w:multiLevelType w:val="hybridMultilevel"/>
    <w:numStyleLink w:val="Imported Style 3"/>
  </w:abstractNum>
  <w:abstractNum w:abstractNumId="4">
    <w:multiLevelType w:val="hybridMultilevel"/>
    <w:styleLink w:val="Imported Style 3"/>
    <w:lvl w:ilvl="0">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2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4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8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multiLevelType w:val="hybridMultilevel"/>
    <w:numStyleLink w:val="Imported Style 4"/>
  </w:abstractNum>
  <w:abstractNum w:abstractNumId="6">
    <w:multiLevelType w:val="hybridMultilevel"/>
    <w:styleLink w:val="Imported Style 4"/>
    <w:lvl w:ilvl="0">
      <w:start w:val="1"/>
      <w:numFmt w:val="decimal"/>
      <w:suff w:val="tab"/>
      <w:lvlText w:val="%1."/>
      <w:lvlJc w:val="left"/>
      <w:pPr>
        <w:ind w:left="993" w:hanging="54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713" w:hanging="54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433" w:hanging="50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153" w:hanging="54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873" w:hanging="54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593" w:hanging="50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313" w:hanging="54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033" w:hanging="54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753" w:hanging="50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multiLevelType w:val="hybridMultilevel"/>
    <w:lvl w:ilvl="0">
      <w:start w:val="1"/>
      <w:numFmt w:val="decimal"/>
      <w:suff w:val="tab"/>
      <w:lvlText w:val="%1."/>
      <w:lvlJc w:val="left"/>
      <w:pPr>
        <w:tabs>
          <w:tab w:val="left" w:pos="916"/>
          <w:tab w:val="left" w:pos="1832"/>
          <w:tab w:val="left" w:pos="2748"/>
          <w:tab w:val="left" w:pos="3664"/>
          <w:tab w:val="left" w:pos="4580"/>
          <w:tab w:val="left" w:pos="5496"/>
          <w:tab w:val="left" w:pos="6412"/>
          <w:tab w:val="left" w:pos="7328"/>
          <w:tab w:val="left" w:pos="8244"/>
          <w:tab w:val="left" w:pos="9160"/>
          <w:tab w:val="left" w:pos="9436"/>
          <w:tab w:val="left" w:pos="9436"/>
          <w:tab w:val="left" w:pos="9436"/>
          <w:tab w:val="left" w:pos="9436"/>
          <w:tab w:val="left" w:pos="9436"/>
          <w:tab w:val="left" w:pos="9436"/>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nothing"/>
      <w:lvlText w:val="%2."/>
      <w:lvlJc w:val="left"/>
      <w:pPr>
        <w:tabs>
          <w:tab w:val="left" w:pos="916"/>
          <w:tab w:val="left" w:pos="1832"/>
          <w:tab w:val="left" w:pos="2748"/>
          <w:tab w:val="left" w:pos="3664"/>
          <w:tab w:val="left" w:pos="4580"/>
          <w:tab w:val="left" w:pos="5496"/>
          <w:tab w:val="left" w:pos="6412"/>
          <w:tab w:val="left" w:pos="7328"/>
          <w:tab w:val="left" w:pos="8244"/>
          <w:tab w:val="left" w:pos="9160"/>
          <w:tab w:val="left" w:pos="9436"/>
          <w:tab w:val="left" w:pos="9436"/>
          <w:tab w:val="left" w:pos="9436"/>
          <w:tab w:val="left" w:pos="9436"/>
          <w:tab w:val="left" w:pos="9436"/>
          <w:tab w:val="left" w:pos="9436"/>
        </w:tabs>
        <w:ind w:left="916" w:hanging="1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916"/>
          <w:tab w:val="left" w:pos="1832"/>
          <w:tab w:val="left" w:pos="2748"/>
          <w:tab w:val="left" w:pos="3664"/>
          <w:tab w:val="left" w:pos="4580"/>
          <w:tab w:val="left" w:pos="5496"/>
          <w:tab w:val="left" w:pos="6412"/>
          <w:tab w:val="left" w:pos="7328"/>
          <w:tab w:val="left" w:pos="8244"/>
          <w:tab w:val="left" w:pos="9160"/>
          <w:tab w:val="left" w:pos="9436"/>
          <w:tab w:val="left" w:pos="9436"/>
          <w:tab w:val="left" w:pos="9436"/>
          <w:tab w:val="left" w:pos="9436"/>
          <w:tab w:val="left" w:pos="9436"/>
          <w:tab w:val="left" w:pos="9436"/>
        </w:tabs>
        <w:ind w:left="1800" w:hanging="3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916"/>
          <w:tab w:val="left" w:pos="1832"/>
          <w:tab w:val="left" w:pos="2748"/>
          <w:tab w:val="left" w:pos="3664"/>
          <w:tab w:val="left" w:pos="4580"/>
          <w:tab w:val="left" w:pos="5496"/>
          <w:tab w:val="left" w:pos="6412"/>
          <w:tab w:val="left" w:pos="7328"/>
          <w:tab w:val="left" w:pos="8244"/>
          <w:tab w:val="left" w:pos="9160"/>
          <w:tab w:val="left" w:pos="9436"/>
          <w:tab w:val="left" w:pos="9436"/>
          <w:tab w:val="left" w:pos="9436"/>
          <w:tab w:val="left" w:pos="9436"/>
          <w:tab w:val="left" w:pos="9436"/>
          <w:tab w:val="left" w:pos="9436"/>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916"/>
          <w:tab w:val="left" w:pos="1832"/>
          <w:tab w:val="left" w:pos="2748"/>
          <w:tab w:val="left" w:pos="3664"/>
          <w:tab w:val="left" w:pos="4580"/>
          <w:tab w:val="left" w:pos="5496"/>
          <w:tab w:val="left" w:pos="6412"/>
          <w:tab w:val="left" w:pos="7328"/>
          <w:tab w:val="left" w:pos="8244"/>
          <w:tab w:val="left" w:pos="9160"/>
          <w:tab w:val="left" w:pos="9436"/>
          <w:tab w:val="left" w:pos="9436"/>
          <w:tab w:val="left" w:pos="9436"/>
          <w:tab w:val="left" w:pos="9436"/>
          <w:tab w:val="left" w:pos="9436"/>
          <w:tab w:val="left" w:pos="9436"/>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916"/>
          <w:tab w:val="left" w:pos="1832"/>
          <w:tab w:val="left" w:pos="2748"/>
          <w:tab w:val="left" w:pos="3664"/>
          <w:tab w:val="left" w:pos="4580"/>
          <w:tab w:val="left" w:pos="5496"/>
          <w:tab w:val="left" w:pos="6412"/>
          <w:tab w:val="left" w:pos="7328"/>
          <w:tab w:val="left" w:pos="8244"/>
          <w:tab w:val="left" w:pos="9160"/>
          <w:tab w:val="left" w:pos="9436"/>
          <w:tab w:val="left" w:pos="9436"/>
          <w:tab w:val="left" w:pos="9436"/>
          <w:tab w:val="left" w:pos="9436"/>
          <w:tab w:val="left" w:pos="9436"/>
          <w:tab w:val="left" w:pos="9436"/>
        </w:tabs>
        <w:ind w:left="3960" w:hanging="3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916"/>
          <w:tab w:val="left" w:pos="1832"/>
          <w:tab w:val="left" w:pos="2748"/>
          <w:tab w:val="left" w:pos="3664"/>
          <w:tab w:val="left" w:pos="5496"/>
          <w:tab w:val="left" w:pos="6412"/>
          <w:tab w:val="left" w:pos="7328"/>
          <w:tab w:val="left" w:pos="8244"/>
          <w:tab w:val="left" w:pos="9160"/>
          <w:tab w:val="left" w:pos="9436"/>
          <w:tab w:val="left" w:pos="9436"/>
          <w:tab w:val="left" w:pos="9436"/>
          <w:tab w:val="left" w:pos="9436"/>
          <w:tab w:val="left" w:pos="9436"/>
          <w:tab w:val="left" w:pos="9436"/>
        </w:tabs>
        <w:ind w:left="4580" w:hanging="2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916"/>
          <w:tab w:val="left" w:pos="1832"/>
          <w:tab w:val="left" w:pos="2748"/>
          <w:tab w:val="left" w:pos="3664"/>
          <w:tab w:val="left" w:pos="4580"/>
          <w:tab w:val="left" w:pos="5496"/>
          <w:tab w:val="left" w:pos="6412"/>
          <w:tab w:val="left" w:pos="7328"/>
          <w:tab w:val="left" w:pos="8244"/>
          <w:tab w:val="left" w:pos="9160"/>
          <w:tab w:val="left" w:pos="9436"/>
          <w:tab w:val="left" w:pos="9436"/>
          <w:tab w:val="left" w:pos="9436"/>
          <w:tab w:val="left" w:pos="9436"/>
          <w:tab w:val="left" w:pos="9436"/>
          <w:tab w:val="left" w:pos="9436"/>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916"/>
          <w:tab w:val="left" w:pos="1832"/>
          <w:tab w:val="left" w:pos="2748"/>
          <w:tab w:val="left" w:pos="3664"/>
          <w:tab w:val="left" w:pos="4580"/>
          <w:tab w:val="left" w:pos="5496"/>
          <w:tab w:val="left" w:pos="6412"/>
          <w:tab w:val="left" w:pos="7328"/>
          <w:tab w:val="left" w:pos="8244"/>
          <w:tab w:val="left" w:pos="9160"/>
          <w:tab w:val="left" w:pos="9436"/>
          <w:tab w:val="left" w:pos="9436"/>
          <w:tab w:val="left" w:pos="9436"/>
          <w:tab w:val="left" w:pos="9436"/>
          <w:tab w:val="left" w:pos="9436"/>
          <w:tab w:val="left" w:pos="9436"/>
        </w:tabs>
        <w:ind w:left="612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lvl w:ilvl="0">
      <w:start w:val="1"/>
      <w:numFmt w:val="decimal"/>
      <w:suff w:val="tab"/>
      <w:lvlText w:val="%1."/>
      <w:lvlJc w:val="left"/>
      <w:pPr>
        <w:tabs>
          <w:tab w:val="left" w:pos="916"/>
          <w:tab w:val="left" w:pos="1832"/>
          <w:tab w:val="left" w:pos="2748"/>
          <w:tab w:val="left" w:pos="3664"/>
          <w:tab w:val="left" w:pos="4580"/>
          <w:tab w:val="left" w:pos="5496"/>
          <w:tab w:val="left" w:pos="6412"/>
          <w:tab w:val="left" w:pos="7328"/>
          <w:tab w:val="left" w:pos="8244"/>
          <w:tab w:val="left" w:pos="9160"/>
          <w:tab w:val="left" w:pos="9436"/>
          <w:tab w:val="left" w:pos="9436"/>
          <w:tab w:val="left" w:pos="9436"/>
          <w:tab w:val="left" w:pos="9436"/>
          <w:tab w:val="left" w:pos="9436"/>
          <w:tab w:val="left" w:pos="9436"/>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nothing"/>
      <w:lvlText w:val="%2."/>
      <w:lvlJc w:val="left"/>
      <w:pPr>
        <w:tabs>
          <w:tab w:val="left" w:pos="916"/>
          <w:tab w:val="left" w:pos="1832"/>
          <w:tab w:val="left" w:pos="2748"/>
          <w:tab w:val="left" w:pos="3664"/>
          <w:tab w:val="left" w:pos="4580"/>
          <w:tab w:val="left" w:pos="5496"/>
          <w:tab w:val="left" w:pos="6412"/>
          <w:tab w:val="left" w:pos="7328"/>
          <w:tab w:val="left" w:pos="8244"/>
          <w:tab w:val="left" w:pos="9160"/>
          <w:tab w:val="left" w:pos="9436"/>
          <w:tab w:val="left" w:pos="9436"/>
          <w:tab w:val="left" w:pos="9436"/>
          <w:tab w:val="left" w:pos="9436"/>
          <w:tab w:val="left" w:pos="9436"/>
          <w:tab w:val="left" w:pos="9436"/>
        </w:tabs>
        <w:ind w:left="916" w:hanging="1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916"/>
          <w:tab w:val="left" w:pos="1832"/>
          <w:tab w:val="left" w:pos="2748"/>
          <w:tab w:val="left" w:pos="3664"/>
          <w:tab w:val="left" w:pos="4580"/>
          <w:tab w:val="left" w:pos="5496"/>
          <w:tab w:val="left" w:pos="6412"/>
          <w:tab w:val="left" w:pos="7328"/>
          <w:tab w:val="left" w:pos="8244"/>
          <w:tab w:val="left" w:pos="9160"/>
          <w:tab w:val="left" w:pos="9436"/>
          <w:tab w:val="left" w:pos="9436"/>
          <w:tab w:val="left" w:pos="9436"/>
          <w:tab w:val="left" w:pos="9436"/>
          <w:tab w:val="left" w:pos="9436"/>
          <w:tab w:val="left" w:pos="9436"/>
        </w:tabs>
        <w:ind w:left="1800" w:hanging="3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916"/>
          <w:tab w:val="left" w:pos="1832"/>
          <w:tab w:val="left" w:pos="2748"/>
          <w:tab w:val="left" w:pos="3664"/>
          <w:tab w:val="left" w:pos="4580"/>
          <w:tab w:val="left" w:pos="5496"/>
          <w:tab w:val="left" w:pos="6412"/>
          <w:tab w:val="left" w:pos="7328"/>
          <w:tab w:val="left" w:pos="8244"/>
          <w:tab w:val="left" w:pos="9160"/>
          <w:tab w:val="left" w:pos="9436"/>
          <w:tab w:val="left" w:pos="9436"/>
          <w:tab w:val="left" w:pos="9436"/>
          <w:tab w:val="left" w:pos="9436"/>
          <w:tab w:val="left" w:pos="9436"/>
          <w:tab w:val="left" w:pos="9436"/>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916"/>
          <w:tab w:val="left" w:pos="1832"/>
          <w:tab w:val="left" w:pos="2748"/>
          <w:tab w:val="left" w:pos="3664"/>
          <w:tab w:val="left" w:pos="4580"/>
          <w:tab w:val="left" w:pos="5496"/>
          <w:tab w:val="left" w:pos="6412"/>
          <w:tab w:val="left" w:pos="7328"/>
          <w:tab w:val="left" w:pos="8244"/>
          <w:tab w:val="left" w:pos="9160"/>
          <w:tab w:val="left" w:pos="9436"/>
          <w:tab w:val="left" w:pos="9436"/>
          <w:tab w:val="left" w:pos="9436"/>
          <w:tab w:val="left" w:pos="9436"/>
          <w:tab w:val="left" w:pos="9436"/>
          <w:tab w:val="left" w:pos="9436"/>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916"/>
          <w:tab w:val="left" w:pos="1832"/>
          <w:tab w:val="left" w:pos="2748"/>
          <w:tab w:val="left" w:pos="3664"/>
          <w:tab w:val="left" w:pos="4580"/>
          <w:tab w:val="left" w:pos="5496"/>
          <w:tab w:val="left" w:pos="6412"/>
          <w:tab w:val="left" w:pos="7328"/>
          <w:tab w:val="left" w:pos="8244"/>
          <w:tab w:val="left" w:pos="9160"/>
          <w:tab w:val="left" w:pos="9436"/>
          <w:tab w:val="left" w:pos="9436"/>
          <w:tab w:val="left" w:pos="9436"/>
          <w:tab w:val="left" w:pos="9436"/>
          <w:tab w:val="left" w:pos="9436"/>
          <w:tab w:val="left" w:pos="9436"/>
        </w:tabs>
        <w:ind w:left="3960" w:hanging="3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916"/>
          <w:tab w:val="left" w:pos="1832"/>
          <w:tab w:val="left" w:pos="2748"/>
          <w:tab w:val="left" w:pos="3664"/>
          <w:tab w:val="left" w:pos="5496"/>
          <w:tab w:val="left" w:pos="6412"/>
          <w:tab w:val="left" w:pos="7328"/>
          <w:tab w:val="left" w:pos="8244"/>
          <w:tab w:val="left" w:pos="9160"/>
          <w:tab w:val="left" w:pos="9436"/>
          <w:tab w:val="left" w:pos="9436"/>
          <w:tab w:val="left" w:pos="9436"/>
          <w:tab w:val="left" w:pos="9436"/>
          <w:tab w:val="left" w:pos="9436"/>
          <w:tab w:val="left" w:pos="9436"/>
        </w:tabs>
        <w:ind w:left="4580" w:hanging="2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916"/>
          <w:tab w:val="left" w:pos="1832"/>
          <w:tab w:val="left" w:pos="2748"/>
          <w:tab w:val="left" w:pos="3664"/>
          <w:tab w:val="left" w:pos="4580"/>
          <w:tab w:val="left" w:pos="5496"/>
          <w:tab w:val="left" w:pos="6412"/>
          <w:tab w:val="left" w:pos="7328"/>
          <w:tab w:val="left" w:pos="8244"/>
          <w:tab w:val="left" w:pos="9160"/>
          <w:tab w:val="left" w:pos="9436"/>
          <w:tab w:val="left" w:pos="9436"/>
          <w:tab w:val="left" w:pos="9436"/>
          <w:tab w:val="left" w:pos="9436"/>
          <w:tab w:val="left" w:pos="9436"/>
          <w:tab w:val="left" w:pos="9436"/>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916"/>
          <w:tab w:val="left" w:pos="1832"/>
          <w:tab w:val="left" w:pos="2748"/>
          <w:tab w:val="left" w:pos="3664"/>
          <w:tab w:val="left" w:pos="4580"/>
          <w:tab w:val="left" w:pos="5496"/>
          <w:tab w:val="left" w:pos="6412"/>
          <w:tab w:val="left" w:pos="7328"/>
          <w:tab w:val="left" w:pos="8244"/>
          <w:tab w:val="left" w:pos="9160"/>
          <w:tab w:val="left" w:pos="9436"/>
          <w:tab w:val="left" w:pos="9436"/>
          <w:tab w:val="left" w:pos="9436"/>
          <w:tab w:val="left" w:pos="9436"/>
          <w:tab w:val="left" w:pos="9436"/>
          <w:tab w:val="left" w:pos="9436"/>
        </w:tabs>
        <w:ind w:left="612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multiLevelType w:val="hybridMultilevel"/>
    <w:lvl w:ilvl="0">
      <w:start w:val="1"/>
      <w:numFmt w:val="decimal"/>
      <w:suff w:val="tab"/>
      <w:lvlText w:val="%1."/>
      <w:lvlJc w:val="left"/>
      <w:pPr>
        <w:tabs>
          <w:tab w:val="left" w:pos="916"/>
          <w:tab w:val="left" w:pos="1832"/>
          <w:tab w:val="left" w:pos="2748"/>
          <w:tab w:val="left" w:pos="3664"/>
          <w:tab w:val="left" w:pos="5496"/>
          <w:tab w:val="left" w:pos="6412"/>
          <w:tab w:val="left" w:pos="7328"/>
          <w:tab w:val="left" w:pos="8244"/>
          <w:tab w:val="left" w:pos="9160"/>
          <w:tab w:val="left" w:pos="9436"/>
          <w:tab w:val="left" w:pos="9436"/>
          <w:tab w:val="left" w:pos="9436"/>
          <w:tab w:val="left" w:pos="9436"/>
          <w:tab w:val="left" w:pos="9436"/>
          <w:tab w:val="left" w:pos="9436"/>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nothing"/>
      <w:lvlText w:val="%2."/>
      <w:lvlJc w:val="left"/>
      <w:pPr>
        <w:tabs>
          <w:tab w:val="left" w:pos="916"/>
          <w:tab w:val="left" w:pos="1832"/>
          <w:tab w:val="left" w:pos="2748"/>
          <w:tab w:val="left" w:pos="3664"/>
          <w:tab w:val="left" w:pos="5496"/>
          <w:tab w:val="left" w:pos="6412"/>
          <w:tab w:val="left" w:pos="7328"/>
          <w:tab w:val="left" w:pos="8244"/>
          <w:tab w:val="left" w:pos="9160"/>
          <w:tab w:val="left" w:pos="9436"/>
          <w:tab w:val="left" w:pos="9436"/>
          <w:tab w:val="left" w:pos="9436"/>
          <w:tab w:val="left" w:pos="9436"/>
          <w:tab w:val="left" w:pos="9436"/>
          <w:tab w:val="left" w:pos="9436"/>
        </w:tabs>
        <w:ind w:left="916" w:hanging="1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916"/>
          <w:tab w:val="left" w:pos="1832"/>
          <w:tab w:val="left" w:pos="2748"/>
          <w:tab w:val="left" w:pos="3664"/>
          <w:tab w:val="left" w:pos="5496"/>
          <w:tab w:val="left" w:pos="6412"/>
          <w:tab w:val="left" w:pos="7328"/>
          <w:tab w:val="left" w:pos="8244"/>
          <w:tab w:val="left" w:pos="9160"/>
          <w:tab w:val="left" w:pos="9436"/>
          <w:tab w:val="left" w:pos="9436"/>
          <w:tab w:val="left" w:pos="9436"/>
          <w:tab w:val="left" w:pos="9436"/>
          <w:tab w:val="left" w:pos="9436"/>
          <w:tab w:val="left" w:pos="9436"/>
        </w:tabs>
        <w:ind w:left="1800" w:hanging="3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916"/>
          <w:tab w:val="left" w:pos="1832"/>
          <w:tab w:val="left" w:pos="2748"/>
          <w:tab w:val="left" w:pos="3664"/>
          <w:tab w:val="left" w:pos="5496"/>
          <w:tab w:val="left" w:pos="6412"/>
          <w:tab w:val="left" w:pos="7328"/>
          <w:tab w:val="left" w:pos="8244"/>
          <w:tab w:val="left" w:pos="9160"/>
          <w:tab w:val="left" w:pos="9436"/>
          <w:tab w:val="left" w:pos="9436"/>
          <w:tab w:val="left" w:pos="9436"/>
          <w:tab w:val="left" w:pos="9436"/>
          <w:tab w:val="left" w:pos="9436"/>
          <w:tab w:val="left" w:pos="9436"/>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916"/>
          <w:tab w:val="left" w:pos="1832"/>
          <w:tab w:val="left" w:pos="2748"/>
          <w:tab w:val="left" w:pos="3664"/>
          <w:tab w:val="left" w:pos="5496"/>
          <w:tab w:val="left" w:pos="6412"/>
          <w:tab w:val="left" w:pos="7328"/>
          <w:tab w:val="left" w:pos="8244"/>
          <w:tab w:val="left" w:pos="9160"/>
          <w:tab w:val="left" w:pos="9436"/>
          <w:tab w:val="left" w:pos="9436"/>
          <w:tab w:val="left" w:pos="9436"/>
          <w:tab w:val="left" w:pos="9436"/>
          <w:tab w:val="left" w:pos="9436"/>
          <w:tab w:val="left" w:pos="9436"/>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916"/>
          <w:tab w:val="left" w:pos="1832"/>
          <w:tab w:val="left" w:pos="2748"/>
          <w:tab w:val="left" w:pos="3664"/>
          <w:tab w:val="left" w:pos="5496"/>
          <w:tab w:val="left" w:pos="6412"/>
          <w:tab w:val="left" w:pos="7328"/>
          <w:tab w:val="left" w:pos="8244"/>
          <w:tab w:val="left" w:pos="9160"/>
          <w:tab w:val="left" w:pos="9436"/>
          <w:tab w:val="left" w:pos="9436"/>
          <w:tab w:val="left" w:pos="9436"/>
          <w:tab w:val="left" w:pos="9436"/>
          <w:tab w:val="left" w:pos="9436"/>
          <w:tab w:val="left" w:pos="9436"/>
        </w:tabs>
        <w:ind w:left="3960" w:hanging="3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916"/>
          <w:tab w:val="left" w:pos="1832"/>
          <w:tab w:val="left" w:pos="2748"/>
          <w:tab w:val="left" w:pos="3664"/>
          <w:tab w:val="left" w:pos="5496"/>
          <w:tab w:val="left" w:pos="6412"/>
          <w:tab w:val="left" w:pos="7328"/>
          <w:tab w:val="left" w:pos="8244"/>
          <w:tab w:val="left" w:pos="9160"/>
          <w:tab w:val="left" w:pos="9436"/>
          <w:tab w:val="left" w:pos="9436"/>
          <w:tab w:val="left" w:pos="9436"/>
          <w:tab w:val="left" w:pos="9436"/>
          <w:tab w:val="left" w:pos="9436"/>
          <w:tab w:val="left" w:pos="9436"/>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916"/>
          <w:tab w:val="left" w:pos="1832"/>
          <w:tab w:val="left" w:pos="2748"/>
          <w:tab w:val="left" w:pos="3664"/>
          <w:tab w:val="left" w:pos="5496"/>
          <w:tab w:val="left" w:pos="6412"/>
          <w:tab w:val="left" w:pos="7328"/>
          <w:tab w:val="left" w:pos="8244"/>
          <w:tab w:val="left" w:pos="9160"/>
          <w:tab w:val="left" w:pos="9436"/>
          <w:tab w:val="left" w:pos="9436"/>
          <w:tab w:val="left" w:pos="9436"/>
          <w:tab w:val="left" w:pos="9436"/>
          <w:tab w:val="left" w:pos="9436"/>
          <w:tab w:val="left" w:pos="9436"/>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916"/>
          <w:tab w:val="left" w:pos="1832"/>
          <w:tab w:val="left" w:pos="2748"/>
          <w:tab w:val="left" w:pos="3664"/>
          <w:tab w:val="left" w:pos="5496"/>
          <w:tab w:val="left" w:pos="6412"/>
          <w:tab w:val="left" w:pos="7328"/>
          <w:tab w:val="left" w:pos="8244"/>
          <w:tab w:val="left" w:pos="9160"/>
          <w:tab w:val="left" w:pos="9436"/>
          <w:tab w:val="left" w:pos="9436"/>
          <w:tab w:val="left" w:pos="9436"/>
          <w:tab w:val="left" w:pos="9436"/>
          <w:tab w:val="left" w:pos="9436"/>
          <w:tab w:val="left" w:pos="9436"/>
        </w:tabs>
        <w:ind w:left="612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6"/>
  </w:abstractNum>
  <w:abstractNum w:abstractNumId="23">
    <w:multiLevelType w:val="hybridMultilevel"/>
    <w:styleLink w:val="Imported Style 6"/>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Imported Style 7"/>
  </w:abstractNum>
  <w:abstractNum w:abstractNumId="25">
    <w:multiLevelType w:val="hybridMultilevel"/>
    <w:styleLink w:val="Imported Style 7"/>
    <w:lvl w:ilvl="0">
      <w:start w:val="1"/>
      <w:numFmt w:val="bullet"/>
      <w:suff w:val="tab"/>
      <w:lvlText w:val="*"/>
      <w:lvlJc w:val="left"/>
      <w:pPr>
        <w:tabs>
          <w:tab w:val="left" w:pos="5130"/>
        </w:tabs>
        <w:ind w:left="1800" w:hanging="360"/>
      </w:pPr>
      <w:rPr>
        <w:rFonts w:ascii="Heiti SC Medium" w:cs="Heiti SC Medium" w:hAnsi="Heiti SC Medium" w:eastAsia="Heiti SC Medium"/>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1">
      <w:start w:val="1"/>
      <w:numFmt w:val="bullet"/>
      <w:suff w:val="tab"/>
      <w:lvlText w:val="o"/>
      <w:lvlJc w:val="left"/>
      <w:pPr>
        <w:tabs>
          <w:tab w:val="left" w:pos="5130"/>
        </w:tabs>
        <w:ind w:left="2520" w:hanging="360"/>
      </w:pPr>
      <w:rPr>
        <w:rFonts w:ascii="Heiti SC Medium" w:cs="Heiti SC Medium" w:hAnsi="Heiti SC Medium" w:eastAsia="Heiti SC Medium"/>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130"/>
        </w:tabs>
        <w:ind w:left="3240" w:hanging="360"/>
      </w:pPr>
      <w:rPr>
        <w:rFonts w:ascii="Heiti SC Medium" w:cs="Heiti SC Medium" w:hAnsi="Heiti SC Medium" w:eastAsia="Heiti SC Medium"/>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130"/>
        </w:tabs>
        <w:ind w:left="3960" w:hanging="360"/>
      </w:pPr>
      <w:rPr>
        <w:rFonts w:ascii="Heiti SC Medium" w:cs="Heiti SC Medium" w:hAnsi="Heiti SC Medium" w:eastAsia="Heiti SC Medium"/>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5130"/>
        </w:tabs>
        <w:ind w:left="4680" w:hanging="360"/>
      </w:pPr>
      <w:rPr>
        <w:rFonts w:ascii="Heiti SC Medium" w:cs="Heiti SC Medium" w:hAnsi="Heiti SC Medium" w:eastAsia="Heiti SC Medium"/>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400" w:hanging="360"/>
      </w:pPr>
      <w:rPr>
        <w:rFonts w:ascii="Heiti SC Medium" w:cs="Heiti SC Medium" w:hAnsi="Heiti SC Medium" w:eastAsia="Heiti SC Medium"/>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130"/>
        </w:tabs>
        <w:ind w:left="6120" w:hanging="360"/>
      </w:pPr>
      <w:rPr>
        <w:rFonts w:ascii="Heiti SC Medium" w:cs="Heiti SC Medium" w:hAnsi="Heiti SC Medium" w:eastAsia="Heiti SC Medium"/>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5130"/>
        </w:tabs>
        <w:ind w:left="6840" w:hanging="360"/>
      </w:pPr>
      <w:rPr>
        <w:rFonts w:ascii="Heiti SC Medium" w:cs="Heiti SC Medium" w:hAnsi="Heiti SC Medium" w:eastAsia="Heiti SC Medium"/>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130"/>
        </w:tabs>
        <w:ind w:left="7560" w:hanging="360"/>
      </w:pPr>
      <w:rPr>
        <w:rFonts w:ascii="Heiti SC Medium" w:cs="Heiti SC Medium" w:hAnsi="Heiti SC Medium" w:eastAsia="Heiti SC Medium"/>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Imported Style 8"/>
  </w:abstractNum>
  <w:abstractNum w:abstractNumId="27">
    <w:multiLevelType w:val="hybridMultilevel"/>
    <w:styleLink w:val="Imported Style 8"/>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Imported Style 9"/>
  </w:abstractNum>
  <w:abstractNum w:abstractNumId="29">
    <w:multiLevelType w:val="hybridMultilevel"/>
    <w:styleLink w:val="Imported Style 9"/>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o"/>
      <w:lvlJc w:val="left"/>
      <w:pPr>
        <w:ind w:left="1440" w:hanging="360"/>
      </w:pPr>
      <w:rPr>
        <w:rFonts w:ascii="Wingdings 2" w:cs="Wingdings 2" w:hAnsi="Wingdings 2" w:eastAsia="Wingdings 2"/>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o"/>
      <w:lvlJc w:val="left"/>
      <w:pPr>
        <w:ind w:left="3600" w:hanging="360"/>
      </w:pPr>
      <w:rPr>
        <w:rFonts w:ascii="Wingdings 2" w:cs="Wingdings 2" w:hAnsi="Wingdings 2" w:eastAsia="Wingdings 2"/>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o"/>
      <w:lvlJc w:val="left"/>
      <w:pPr>
        <w:ind w:left="5760" w:hanging="360"/>
      </w:pPr>
      <w:rPr>
        <w:rFonts w:ascii="Wingdings 2" w:cs="Wingdings 2" w:hAnsi="Wingdings 2" w:eastAsia="Wingdings 2"/>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30">
    <w:multiLevelType w:val="hybridMultilevel"/>
    <w:numStyleLink w:val="Imported Style 10"/>
  </w:abstractNum>
  <w:abstractNum w:abstractNumId="31">
    <w:multiLevelType w:val="hybridMultilevel"/>
    <w:styleLink w:val="Imported Style 1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multiLevelType w:val="hybridMultilevel"/>
    <w:numStyleLink w:val="Imported Style 11"/>
  </w:abstractNum>
  <w:abstractNum w:abstractNumId="33">
    <w:multiLevelType w:val="hybridMultilevel"/>
    <w:styleLink w:val="Imported Style 11"/>
    <w:lvl w:ilvl="0">
      <w:start w:val="1"/>
      <w:numFmt w:val="decimal"/>
      <w:suff w:val="tab"/>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520" w:hanging="31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680" w:hanging="31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840"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numStyleLink w:val="Imported Style 12"/>
  </w:abstractNum>
  <w:abstractNum w:abstractNumId="35">
    <w:multiLevelType w:val="hybridMultilevel"/>
    <w:styleLink w:val="Imported Style 12"/>
    <w:lvl w:ilvl="0">
      <w:start w:val="1"/>
      <w:numFmt w:val="upperLetter"/>
      <w:suff w:val="tab"/>
      <w:lvlText w:val="%1."/>
      <w:lvlJc w:val="left"/>
      <w:pPr>
        <w:ind w:left="583" w:hanging="39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start w:val="1"/>
      <w:numFmt w:val="lowerLetter"/>
      <w:suff w:val="tab"/>
      <w:lvlText w:val="%2."/>
      <w:lvlJc w:val="left"/>
      <w:pPr>
        <w:ind w:left="1303" w:hanging="39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start w:val="1"/>
      <w:numFmt w:val="lowerRoman"/>
      <w:suff w:val="tab"/>
      <w:lvlText w:val="%3."/>
      <w:lvlJc w:val="left"/>
      <w:pPr>
        <w:ind w:left="2019" w:hanging="35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start w:val="1"/>
      <w:numFmt w:val="decimal"/>
      <w:suff w:val="tab"/>
      <w:lvlText w:val="%4."/>
      <w:lvlJc w:val="left"/>
      <w:pPr>
        <w:ind w:left="2743" w:hanging="39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start w:val="1"/>
      <w:numFmt w:val="lowerLetter"/>
      <w:suff w:val="tab"/>
      <w:lvlText w:val="%5."/>
      <w:lvlJc w:val="left"/>
      <w:pPr>
        <w:ind w:left="3463" w:hanging="39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start w:val="1"/>
      <w:numFmt w:val="lowerRoman"/>
      <w:suff w:val="tab"/>
      <w:lvlText w:val="%6."/>
      <w:lvlJc w:val="left"/>
      <w:pPr>
        <w:ind w:left="4179" w:hanging="35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start w:val="1"/>
      <w:numFmt w:val="decimal"/>
      <w:suff w:val="tab"/>
      <w:lvlText w:val="%7."/>
      <w:lvlJc w:val="left"/>
      <w:pPr>
        <w:ind w:left="4903" w:hanging="39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start w:val="1"/>
      <w:numFmt w:val="lowerLetter"/>
      <w:suff w:val="tab"/>
      <w:lvlText w:val="%8."/>
      <w:lvlJc w:val="left"/>
      <w:pPr>
        <w:ind w:left="5623" w:hanging="39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start w:val="1"/>
      <w:numFmt w:val="lowerRoman"/>
      <w:suff w:val="tab"/>
      <w:lvlText w:val="%9."/>
      <w:lvlJc w:val="left"/>
      <w:pPr>
        <w:ind w:left="6339" w:hanging="352"/>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36">
    <w:multiLevelType w:val="hybridMultilevel"/>
    <w:numStyleLink w:val="Imported Style 13"/>
  </w:abstractNum>
  <w:abstractNum w:abstractNumId="37">
    <w:multiLevelType w:val="hybridMultilevel"/>
    <w:styleLink w:val="Imported Style 13"/>
    <w:lvl w:ilvl="0">
      <w:start w:val="1"/>
      <w:numFmt w:val="decimal"/>
      <w:suff w:val="tab"/>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multiLevelType w:val="hybridMultilevel"/>
    <w:numStyleLink w:val="Imported Style 14"/>
  </w:abstractNum>
  <w:abstractNum w:abstractNumId="39">
    <w:multiLevelType w:val="hybridMultilevel"/>
    <w:styleLink w:val="Imported Style 14"/>
    <w:lvl w:ilvl="0">
      <w:start w:val="1"/>
      <w:numFmt w:val="lowerLetter"/>
      <w:suff w:val="tab"/>
      <w:lvlText w:val="%1)"/>
      <w:lvlJc w:val="left"/>
      <w:p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560"/>
          <w:tab w:val="num" w:pos="1120"/>
          <w:tab w:val="left" w:pos="1680"/>
          <w:tab w:val="left" w:pos="2240"/>
          <w:tab w:val="left" w:pos="2800"/>
          <w:tab w:val="left" w:pos="3360"/>
          <w:tab w:val="left" w:pos="3920"/>
          <w:tab w:val="left" w:pos="4480"/>
          <w:tab w:val="left" w:pos="5040"/>
          <w:tab w:val="left" w:pos="5600"/>
          <w:tab w:val="left" w:pos="6160"/>
          <w:tab w:val="left" w:pos="6720"/>
        </w:tabs>
        <w:ind w:left="1280" w:hanging="3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560"/>
          <w:tab w:val="left" w:pos="1120"/>
          <w:tab w:val="left" w:pos="1680"/>
          <w:tab w:val="num" w:pos="2160"/>
          <w:tab w:val="left" w:pos="2240"/>
          <w:tab w:val="left" w:pos="2800"/>
          <w:tab w:val="left" w:pos="3360"/>
          <w:tab w:val="left" w:pos="3920"/>
          <w:tab w:val="left" w:pos="4480"/>
          <w:tab w:val="left" w:pos="5040"/>
          <w:tab w:val="left" w:pos="5600"/>
          <w:tab w:val="left" w:pos="6160"/>
          <w:tab w:val="left" w:pos="6720"/>
        </w:tabs>
        <w:ind w:left="2320" w:hanging="64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560"/>
          <w:tab w:val="left" w:pos="1120"/>
          <w:tab w:val="left" w:pos="1680"/>
          <w:tab w:val="left" w:pos="2240"/>
          <w:tab w:val="num" w:pos="2800"/>
          <w:tab w:val="left" w:pos="3360"/>
          <w:tab w:val="left" w:pos="3920"/>
          <w:tab w:val="left" w:pos="4480"/>
          <w:tab w:val="left" w:pos="5040"/>
          <w:tab w:val="left" w:pos="5600"/>
          <w:tab w:val="left" w:pos="6160"/>
          <w:tab w:val="left" w:pos="6720"/>
        </w:tabs>
        <w:ind w:left="2960" w:hanging="6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560"/>
          <w:tab w:val="left" w:pos="1120"/>
          <w:tab w:val="left" w:pos="1680"/>
          <w:tab w:val="left" w:pos="2240"/>
          <w:tab w:val="left" w:pos="2800"/>
          <w:tab w:val="num" w:pos="3360"/>
          <w:tab w:val="left" w:pos="3920"/>
          <w:tab w:val="left" w:pos="4480"/>
          <w:tab w:val="left" w:pos="5040"/>
          <w:tab w:val="left" w:pos="5600"/>
          <w:tab w:val="left" w:pos="6160"/>
          <w:tab w:val="left" w:pos="6720"/>
        </w:tabs>
        <w:ind w:left="3520" w:hanging="4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560"/>
          <w:tab w:val="left" w:pos="1120"/>
          <w:tab w:val="left" w:pos="1680"/>
          <w:tab w:val="left" w:pos="2240"/>
          <w:tab w:val="left" w:pos="2800"/>
          <w:tab w:val="left" w:pos="3360"/>
          <w:tab w:val="left" w:pos="3920"/>
          <w:tab w:val="num" w:pos="4320"/>
          <w:tab w:val="left" w:pos="4480"/>
          <w:tab w:val="left" w:pos="5040"/>
          <w:tab w:val="left" w:pos="5600"/>
          <w:tab w:val="left" w:pos="6160"/>
          <w:tab w:val="left" w:pos="6720"/>
        </w:tabs>
        <w:ind w:left="4480" w:hanging="64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560"/>
          <w:tab w:val="left" w:pos="1120"/>
          <w:tab w:val="left" w:pos="1680"/>
          <w:tab w:val="left" w:pos="2240"/>
          <w:tab w:val="left" w:pos="2800"/>
          <w:tab w:val="left" w:pos="3360"/>
          <w:tab w:val="left" w:pos="3920"/>
          <w:tab w:val="left" w:pos="4480"/>
          <w:tab w:val="num" w:pos="5040"/>
          <w:tab w:val="left" w:pos="5600"/>
          <w:tab w:val="left" w:pos="6160"/>
          <w:tab w:val="left" w:pos="6720"/>
        </w:tabs>
        <w:ind w:left="5200" w:hanging="70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560"/>
          <w:tab w:val="left" w:pos="1120"/>
          <w:tab w:val="left" w:pos="1680"/>
          <w:tab w:val="left" w:pos="2240"/>
          <w:tab w:val="left" w:pos="2800"/>
          <w:tab w:val="left" w:pos="3360"/>
          <w:tab w:val="left" w:pos="3920"/>
          <w:tab w:val="left" w:pos="4480"/>
          <w:tab w:val="left" w:pos="5040"/>
          <w:tab w:val="num" w:pos="5600"/>
          <w:tab w:val="left" w:pos="6160"/>
          <w:tab w:val="left" w:pos="6720"/>
        </w:tabs>
        <w:ind w:left="5760" w:hanging="5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320" w:hanging="32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multiLevelType w:val="hybridMultilevel"/>
    <w:numStyleLink w:val="Imported Style 15"/>
  </w:abstractNum>
  <w:abstractNum w:abstractNumId="41">
    <w:multiLevelType w:val="hybridMultilevel"/>
    <w:styleLink w:val="Imported Style 15"/>
    <w:lvl w:ilvl="0">
      <w:start w:val="1"/>
      <w:numFmt w:val="decimal"/>
      <w:suff w:val="tab"/>
      <w:lvlText w:val="%1)"/>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multiLevelType w:val="hybridMultilevel"/>
    <w:numStyleLink w:val="Imported Style 16"/>
  </w:abstractNum>
  <w:abstractNum w:abstractNumId="43">
    <w:multiLevelType w:val="hybridMultilevel"/>
    <w:styleLink w:val="Imported Style 16"/>
    <w:lvl w:ilvl="0">
      <w:start w:val="1"/>
      <w:numFmt w:val="decimal"/>
      <w:suff w:val="tab"/>
      <w:lvlText w:val="%1."/>
      <w:lvlJc w:val="left"/>
      <w:p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34" w:hanging="54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560"/>
          <w:tab w:val="num" w:pos="1120"/>
          <w:tab w:val="left" w:pos="1680"/>
          <w:tab w:val="left" w:pos="2240"/>
          <w:tab w:val="left" w:pos="2800"/>
          <w:tab w:val="left" w:pos="3360"/>
          <w:tab w:val="left" w:pos="3920"/>
          <w:tab w:val="left" w:pos="4480"/>
          <w:tab w:val="left" w:pos="5040"/>
          <w:tab w:val="left" w:pos="5600"/>
          <w:tab w:val="left" w:pos="6160"/>
          <w:tab w:val="left" w:pos="6720"/>
        </w:tabs>
        <w:ind w:left="1294" w:hanging="38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560"/>
          <w:tab w:val="left" w:pos="1120"/>
          <w:tab w:val="left" w:pos="1680"/>
          <w:tab w:val="num" w:pos="2174"/>
          <w:tab w:val="left" w:pos="2240"/>
          <w:tab w:val="left" w:pos="2800"/>
          <w:tab w:val="left" w:pos="3360"/>
          <w:tab w:val="left" w:pos="3920"/>
          <w:tab w:val="left" w:pos="4480"/>
          <w:tab w:val="left" w:pos="5040"/>
          <w:tab w:val="left" w:pos="5600"/>
          <w:tab w:val="left" w:pos="6160"/>
          <w:tab w:val="left" w:pos="6720"/>
        </w:tabs>
        <w:ind w:left="2348" w:hanging="66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560"/>
          <w:tab w:val="left" w:pos="1120"/>
          <w:tab w:val="left" w:pos="1680"/>
          <w:tab w:val="left" w:pos="2240"/>
          <w:tab w:val="num" w:pos="2800"/>
          <w:tab w:val="left" w:pos="3360"/>
          <w:tab w:val="left" w:pos="3920"/>
          <w:tab w:val="left" w:pos="4480"/>
          <w:tab w:val="left" w:pos="5040"/>
          <w:tab w:val="left" w:pos="5600"/>
          <w:tab w:val="left" w:pos="6160"/>
          <w:tab w:val="left" w:pos="6720"/>
        </w:tabs>
        <w:ind w:left="2974" w:hanging="62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560"/>
          <w:tab w:val="left" w:pos="1120"/>
          <w:tab w:val="left" w:pos="1680"/>
          <w:tab w:val="left" w:pos="2240"/>
          <w:tab w:val="left" w:pos="2800"/>
          <w:tab w:val="num" w:pos="3360"/>
          <w:tab w:val="left" w:pos="3920"/>
          <w:tab w:val="left" w:pos="4480"/>
          <w:tab w:val="left" w:pos="5040"/>
          <w:tab w:val="left" w:pos="5600"/>
          <w:tab w:val="left" w:pos="6160"/>
          <w:tab w:val="left" w:pos="6720"/>
        </w:tabs>
        <w:ind w:left="3534" w:hanging="46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560"/>
          <w:tab w:val="left" w:pos="1120"/>
          <w:tab w:val="left" w:pos="1680"/>
          <w:tab w:val="left" w:pos="2240"/>
          <w:tab w:val="left" w:pos="2800"/>
          <w:tab w:val="left" w:pos="3360"/>
          <w:tab w:val="left" w:pos="3920"/>
          <w:tab w:val="num" w:pos="4334"/>
          <w:tab w:val="left" w:pos="4480"/>
          <w:tab w:val="left" w:pos="5040"/>
          <w:tab w:val="left" w:pos="5600"/>
          <w:tab w:val="left" w:pos="6160"/>
          <w:tab w:val="left" w:pos="6720"/>
        </w:tabs>
        <w:ind w:left="4508" w:hanging="66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560"/>
          <w:tab w:val="left" w:pos="1120"/>
          <w:tab w:val="left" w:pos="1680"/>
          <w:tab w:val="left" w:pos="2240"/>
          <w:tab w:val="left" w:pos="2800"/>
          <w:tab w:val="left" w:pos="3360"/>
          <w:tab w:val="left" w:pos="3920"/>
          <w:tab w:val="left" w:pos="4480"/>
          <w:tab w:val="num" w:pos="5040"/>
          <w:tab w:val="left" w:pos="5600"/>
          <w:tab w:val="left" w:pos="6160"/>
          <w:tab w:val="left" w:pos="6720"/>
        </w:tabs>
        <w:ind w:left="5214" w:hanging="70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560"/>
          <w:tab w:val="left" w:pos="1120"/>
          <w:tab w:val="left" w:pos="1680"/>
          <w:tab w:val="left" w:pos="2240"/>
          <w:tab w:val="left" w:pos="2800"/>
          <w:tab w:val="left" w:pos="3360"/>
          <w:tab w:val="left" w:pos="3920"/>
          <w:tab w:val="left" w:pos="4480"/>
          <w:tab w:val="left" w:pos="5040"/>
          <w:tab w:val="num" w:pos="5600"/>
          <w:tab w:val="left" w:pos="6160"/>
          <w:tab w:val="left" w:pos="6720"/>
        </w:tabs>
        <w:ind w:left="5774" w:hanging="54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334" w:hanging="32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multiLevelType w:val="hybridMultilevel"/>
    <w:numStyleLink w:val="Imported Style 17"/>
  </w:abstractNum>
  <w:abstractNum w:abstractNumId="45">
    <w:multiLevelType w:val="hybridMultilevel"/>
    <w:styleLink w:val="Imported Style 17"/>
    <w:lvl w:ilvl="0">
      <w:start w:val="1"/>
      <w:numFmt w:val="decimal"/>
      <w:suff w:val="tab"/>
      <w:lvlText w:val="%1."/>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680" w:hanging="18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560"/>
          <w:tab w:val="left" w:pos="1120"/>
          <w:tab w:val="left" w:pos="1680"/>
          <w:tab w:val="left" w:pos="2240"/>
          <w:tab w:val="left" w:pos="2800"/>
          <w:tab w:val="left" w:pos="3360"/>
          <w:tab w:val="left" w:pos="4480"/>
          <w:tab w:val="left" w:pos="5040"/>
          <w:tab w:val="left" w:pos="5600"/>
          <w:tab w:val="left" w:pos="6160"/>
          <w:tab w:val="left" w:pos="6720"/>
        </w:tabs>
        <w:ind w:left="3920" w:hanging="26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7."/>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480" w:hanging="1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multiLevelType w:val="hybridMultilevel"/>
    <w:numStyleLink w:val="Imported Style 18"/>
  </w:abstractNum>
  <w:abstractNum w:abstractNumId="47">
    <w:multiLevelType w:val="hybridMultilevel"/>
    <w:styleLink w:val="Imported Style 18"/>
    <w:lvl w:ilvl="0">
      <w:start w:val="1"/>
      <w:numFmt w:val="bullet"/>
      <w:suff w:val="tab"/>
      <w:lvlText w:val="•"/>
      <w:lvlJc w:val="left"/>
      <w:p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560"/>
          <w:tab w:val="left" w:pos="1120"/>
          <w:tab w:val="num" w:pos="1440"/>
          <w:tab w:val="left" w:pos="1680"/>
          <w:tab w:val="left" w:pos="2240"/>
          <w:tab w:val="left" w:pos="2800"/>
          <w:tab w:val="left" w:pos="3360"/>
          <w:tab w:val="left" w:pos="3920"/>
          <w:tab w:val="left" w:pos="4480"/>
          <w:tab w:val="left" w:pos="5040"/>
          <w:tab w:val="left" w:pos="5600"/>
          <w:tab w:val="left" w:pos="6160"/>
          <w:tab w:val="left" w:pos="6720"/>
        </w:tabs>
        <w:ind w:left="1600" w:hanging="520"/>
      </w:pPr>
      <w:rPr>
        <w:rFonts w:ascii="Wingdings 2" w:cs="Wingdings 2" w:hAnsi="Wingdings 2" w:eastAsia="Wingdings 2"/>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60"/>
          <w:tab w:val="left" w:pos="1120"/>
          <w:tab w:val="left" w:pos="1680"/>
          <w:tab w:val="num" w:pos="2160"/>
          <w:tab w:val="left" w:pos="2240"/>
          <w:tab w:val="left" w:pos="2800"/>
          <w:tab w:val="left" w:pos="3360"/>
          <w:tab w:val="left" w:pos="3920"/>
          <w:tab w:val="left" w:pos="4480"/>
          <w:tab w:val="left" w:pos="5040"/>
          <w:tab w:val="left" w:pos="5600"/>
          <w:tab w:val="left" w:pos="6160"/>
          <w:tab w:val="left" w:pos="6720"/>
        </w:tabs>
        <w:ind w:left="2320" w:hanging="5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60"/>
          <w:tab w:val="left" w:pos="1120"/>
          <w:tab w:val="left" w:pos="1680"/>
          <w:tab w:val="left" w:pos="2240"/>
          <w:tab w:val="num" w:pos="2800"/>
          <w:tab w:val="left" w:pos="3360"/>
          <w:tab w:val="left" w:pos="3920"/>
          <w:tab w:val="left" w:pos="4480"/>
          <w:tab w:val="left" w:pos="5040"/>
          <w:tab w:val="left" w:pos="5600"/>
          <w:tab w:val="left" w:pos="6160"/>
          <w:tab w:val="left" w:pos="6720"/>
        </w:tabs>
        <w:ind w:left="2960" w:hanging="4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560"/>
          <w:tab w:val="left" w:pos="1120"/>
          <w:tab w:val="left" w:pos="1680"/>
          <w:tab w:val="left" w:pos="2240"/>
          <w:tab w:val="left" w:pos="2800"/>
          <w:tab w:val="left" w:pos="3360"/>
          <w:tab w:val="num" w:pos="3600"/>
          <w:tab w:val="left" w:pos="3920"/>
          <w:tab w:val="left" w:pos="4480"/>
          <w:tab w:val="left" w:pos="5040"/>
          <w:tab w:val="left" w:pos="5600"/>
          <w:tab w:val="left" w:pos="6160"/>
          <w:tab w:val="left" w:pos="6720"/>
        </w:tabs>
        <w:ind w:left="3760" w:hanging="520"/>
      </w:pPr>
      <w:rPr>
        <w:rFonts w:ascii="Wingdings 2" w:cs="Wingdings 2" w:hAnsi="Wingdings 2" w:eastAsia="Wingdings 2"/>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60"/>
          <w:tab w:val="left" w:pos="1120"/>
          <w:tab w:val="left" w:pos="1680"/>
          <w:tab w:val="left" w:pos="2240"/>
          <w:tab w:val="left" w:pos="2800"/>
          <w:tab w:val="left" w:pos="3360"/>
          <w:tab w:val="left" w:pos="3920"/>
          <w:tab w:val="num" w:pos="4320"/>
          <w:tab w:val="left" w:pos="4480"/>
          <w:tab w:val="left" w:pos="5040"/>
          <w:tab w:val="left" w:pos="5600"/>
          <w:tab w:val="left" w:pos="6160"/>
          <w:tab w:val="left" w:pos="6720"/>
        </w:tabs>
        <w:ind w:left="4480" w:hanging="5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num" w:pos="5040"/>
          <w:tab w:val="left" w:pos="5600"/>
          <w:tab w:val="left" w:pos="6160"/>
          <w:tab w:val="left" w:pos="6720"/>
        </w:tabs>
        <w:ind w:left="5200" w:hanging="5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760" w:hanging="360"/>
      </w:pPr>
      <w:rPr>
        <w:rFonts w:ascii="Wingdings 2" w:cs="Wingdings 2" w:hAnsi="Wingdings 2" w:eastAsia="Wingdings 2"/>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num" w:pos="6480"/>
          <w:tab w:val="left" w:pos="6720"/>
        </w:tabs>
        <w:ind w:left="6640" w:hanging="5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multiLevelType w:val="hybridMultilevel"/>
    <w:numStyleLink w:val="Imported Style 19"/>
  </w:abstractNum>
  <w:abstractNum w:abstractNumId="49">
    <w:multiLevelType w:val="hybridMultilevel"/>
    <w:styleLink w:val="Imported Style 19"/>
    <w:lvl w:ilvl="0">
      <w:start w:val="1"/>
      <w:numFmt w:val="decimal"/>
      <w:suff w:val="tab"/>
      <w:lvlText w:val="%1)"/>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6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240" w:hanging="18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0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s>
        <w:ind w:left="4480" w:hanging="26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7."/>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040" w:hanging="1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9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6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multiLevelType w:val="hybridMultilevel"/>
    <w:numStyleLink w:val="Imported Style 20"/>
  </w:abstractNum>
  <w:abstractNum w:abstractNumId="51">
    <w:multiLevelType w:val="hybridMultilevel"/>
    <w:styleLink w:val="Imported Style 20"/>
    <w:lvl w:ilvl="0">
      <w:start w:val="1"/>
      <w:numFmt w:val="bullet"/>
      <w:suff w:val="tab"/>
      <w:lvlText w:val="·"/>
      <w:lvlJc w:val="left"/>
      <w:pPr>
        <w:tabs>
          <w:tab w:val="num" w:pos="720"/>
        </w:tabs>
        <w:ind w:left="795"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 w:val="num" w:pos="1440"/>
        </w:tabs>
        <w:ind w:left="151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 w:val="num" w:pos="2160"/>
        </w:tabs>
        <w:ind w:left="223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 w:val="num" w:pos="2880"/>
        </w:tabs>
        <w:ind w:left="295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 w:val="num" w:pos="3600"/>
        </w:tabs>
        <w:ind w:left="367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 w:val="num" w:pos="4320"/>
        </w:tabs>
        <w:ind w:left="439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 w:val="num" w:pos="5040"/>
        </w:tabs>
        <w:ind w:left="511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 w:val="num" w:pos="5760"/>
        </w:tabs>
        <w:ind w:left="583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 w:val="num" w:pos="6480"/>
        </w:tabs>
        <w:ind w:left="655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2">
    <w:multiLevelType w:val="hybridMultilevel"/>
    <w:numStyleLink w:val="Imported Style 21"/>
  </w:abstractNum>
  <w:abstractNum w:abstractNumId="53">
    <w:multiLevelType w:val="hybridMultilevel"/>
    <w:styleLink w:val="Imported Style 21"/>
    <w:lvl w:ilvl="0">
      <w:start w:val="1"/>
      <w:numFmt w:val="bullet"/>
      <w:suff w:val="tab"/>
      <w:lvlText w:val="·"/>
      <w:lvlJc w:val="left"/>
      <w:pPr>
        <w:tabs>
          <w:tab w:val="left" w:pos="5130"/>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513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13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13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513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13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13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513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13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multiLevelType w:val="hybridMultilevel"/>
    <w:numStyleLink w:val="Imported Style 22"/>
  </w:abstractNum>
  <w:abstractNum w:abstractNumId="55">
    <w:multiLevelType w:val="hybridMultilevel"/>
    <w:styleLink w:val="Imported Style 2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multiLevelType w:val="hybridMultilevel"/>
    <w:numStyleLink w:val="Imported Style 2"/>
  </w:abstractNum>
  <w:abstractNum w:abstractNumId="57">
    <w:multiLevelType w:val="hybridMultilevel"/>
    <w:styleLink w:val="Imported Style 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multiLevelType w:val="hybridMultilevel"/>
    <w:numStyleLink w:val="Imported Style 23"/>
  </w:abstractNum>
  <w:abstractNum w:abstractNumId="59">
    <w:multiLevelType w:val="hybridMultilevel"/>
    <w:styleLink w:val="Imported Style 2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num w:numId="1">
    <w:abstractNumId w:val="0"/>
  </w:num>
  <w:num w:numId="2">
    <w:abstractNumId w:val="0"/>
    <w:lvlOverride w:ilvl="0">
      <w:startOverride w:val="2"/>
    </w:lvlOverride>
  </w:num>
  <w:num w:numId="3">
    <w:abstractNumId w:val="0"/>
    <w:lvlOverride w:ilvl="0">
      <w:startOverride w:val="3"/>
    </w:lvlOverride>
  </w:num>
  <w:num w:numId="4">
    <w:abstractNumId w:val="0"/>
    <w:lvlOverride w:ilvl="0">
      <w:startOverride w:val="4"/>
    </w:lvlOverride>
  </w:num>
  <w:num w:numId="5">
    <w:abstractNumId w:val="0"/>
    <w:lvlOverride w:ilvl="0">
      <w:startOverride w:val="6"/>
    </w:lvlOverride>
  </w:num>
  <w:num w:numId="6">
    <w:abstractNumId w:val="0"/>
    <w:lvlOverride w:ilvl="0">
      <w:startOverride w:val="7"/>
    </w:lvlOverride>
  </w:num>
  <w:num w:numId="7">
    <w:abstractNumId w:val="2"/>
  </w:num>
  <w:num w:numId="8">
    <w:abstractNumId w:val="1"/>
  </w:num>
  <w:num w:numId="9">
    <w:abstractNumId w:val="4"/>
  </w:num>
  <w:num w:numId="10">
    <w:abstractNumId w:val="3"/>
  </w:num>
  <w:num w:numId="11">
    <w:abstractNumId w:val="6"/>
  </w:num>
  <w:num w:numId="12">
    <w:abstractNumId w:val="5"/>
  </w:num>
  <w:num w:numId="13">
    <w:abstractNumId w:val="5"/>
    <w:lvlOverride w:ilvl="0">
      <w:lvl w:ilvl="0">
        <w:start w:val="1"/>
        <w:numFmt w:val="decimal"/>
        <w:suff w:val="tab"/>
        <w:lvlText w:val="%1."/>
        <w:lvlJc w:val="left"/>
        <w:pPr>
          <w:ind w:left="900" w:hanging="4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620" w:hanging="4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340" w:hanging="4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3060" w:hanging="4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780" w:hanging="4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500" w:hanging="4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220" w:hanging="4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940" w:hanging="4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660" w:hanging="41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7"/>
  </w:num>
  <w:num w:numId="15">
    <w:abstractNumId w:val="8"/>
  </w:num>
  <w:num w:numId="16">
    <w:abstractNumId w:val="8"/>
    <w:lvlOverride w:ilvl="0">
      <w:startOverride w:val="2"/>
    </w:lvlOverride>
  </w:num>
  <w:num w:numId="17">
    <w:abstractNumId w:val="9"/>
  </w:num>
  <w:num w:numId="18">
    <w:abstractNumId w:val="9"/>
    <w:lvlOverride w:ilvl="0">
      <w:startOverride w:val="3"/>
    </w:lvlOverride>
  </w:num>
  <w:num w:numId="19">
    <w:abstractNumId w:val="10"/>
  </w:num>
  <w:num w:numId="20">
    <w:abstractNumId w:val="10"/>
    <w:lvlOverride w:ilvl="0">
      <w:startOverride w:val="4"/>
    </w:lvlOverride>
  </w:num>
  <w:num w:numId="21">
    <w:abstractNumId w:val="11"/>
  </w:num>
  <w:num w:numId="22">
    <w:abstractNumId w:val="11"/>
    <w:lvlOverride w:ilvl="0">
      <w:startOverride w:val="5"/>
    </w:lvlOverride>
  </w:num>
  <w:num w:numId="23">
    <w:abstractNumId w:val="12"/>
  </w:num>
  <w:num w:numId="24">
    <w:abstractNumId w:val="12"/>
    <w:lvlOverride w:ilvl="0">
      <w:startOverride w:val="6"/>
    </w:lvlOverride>
  </w:num>
  <w:num w:numId="25">
    <w:abstractNumId w:val="13"/>
  </w:num>
  <w:num w:numId="26">
    <w:abstractNumId w:val="13"/>
    <w:lvlOverride w:ilvl="0">
      <w:startOverride w:val="7"/>
    </w:lvlOverride>
  </w:num>
  <w:num w:numId="27">
    <w:abstractNumId w:val="14"/>
  </w:num>
  <w:num w:numId="28">
    <w:abstractNumId w:val="14"/>
    <w:lvlOverride w:ilvl="0">
      <w:startOverride w:val="8"/>
    </w:lvlOverride>
  </w:num>
  <w:num w:numId="29">
    <w:abstractNumId w:val="15"/>
  </w:num>
  <w:num w:numId="30">
    <w:abstractNumId w:val="15"/>
    <w:lvlOverride w:ilvl="0">
      <w:startOverride w:val="9"/>
    </w:lvlOverride>
  </w:num>
  <w:num w:numId="31">
    <w:abstractNumId w:val="16"/>
  </w:num>
  <w:num w:numId="32">
    <w:abstractNumId w:val="16"/>
    <w:lvlOverride w:ilvl="0">
      <w:startOverride w:val="10"/>
    </w:lvlOverride>
  </w:num>
  <w:num w:numId="33">
    <w:abstractNumId w:val="17"/>
  </w:num>
  <w:num w:numId="34">
    <w:abstractNumId w:val="17"/>
    <w:lvlOverride w:ilvl="0">
      <w:startOverride w:val="11"/>
    </w:lvlOverride>
  </w:num>
  <w:num w:numId="35">
    <w:abstractNumId w:val="18"/>
  </w:num>
  <w:num w:numId="36">
    <w:abstractNumId w:val="18"/>
    <w:lvlOverride w:ilvl="0">
      <w:startOverride w:val="12"/>
    </w:lvlOverride>
  </w:num>
  <w:num w:numId="37">
    <w:abstractNumId w:val="19"/>
  </w:num>
  <w:num w:numId="38">
    <w:abstractNumId w:val="19"/>
    <w:lvlOverride w:ilvl="0">
      <w:startOverride w:val="13"/>
    </w:lvlOverride>
  </w:num>
  <w:num w:numId="39">
    <w:abstractNumId w:val="20"/>
  </w:num>
  <w:num w:numId="40">
    <w:abstractNumId w:val="20"/>
    <w:lvlOverride w:ilvl="0">
      <w:startOverride w:val="14"/>
    </w:lvlOverride>
  </w:num>
  <w:num w:numId="41">
    <w:abstractNumId w:val="21"/>
  </w:num>
  <w:num w:numId="42">
    <w:abstractNumId w:val="21"/>
    <w:lvlOverride w:ilvl="0">
      <w:startOverride w:val="15"/>
    </w:lvlOverride>
  </w:num>
  <w:num w:numId="43">
    <w:abstractNumId w:val="23"/>
  </w:num>
  <w:num w:numId="44">
    <w:abstractNumId w:val="22"/>
  </w:num>
  <w:num w:numId="45">
    <w:abstractNumId w:val="25"/>
  </w:num>
  <w:num w:numId="46">
    <w:abstractNumId w:val="24"/>
  </w:num>
  <w:num w:numId="47">
    <w:abstractNumId w:val="1"/>
    <w:lvlOverride w:ilvl="0">
      <w:startOverride w:val="2"/>
    </w:lvlOverride>
  </w:num>
  <w:num w:numId="48">
    <w:abstractNumId w:val="27"/>
  </w:num>
  <w:num w:numId="49">
    <w:abstractNumId w:val="26"/>
  </w:num>
  <w:num w:numId="50">
    <w:abstractNumId w:val="29"/>
  </w:num>
  <w:num w:numId="51">
    <w:abstractNumId w:val="28"/>
  </w:num>
  <w:num w:numId="52">
    <w:abstractNumId w:val="28"/>
    <w:lvlOverride w:ilvl="0">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Wingdings 2" w:cs="Wingdings 2" w:hAnsi="Wingdings 2" w:eastAsia="Wingdings 2"/>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Wingdings 2" w:cs="Wingdings 2" w:hAnsi="Wingdings 2" w:eastAsia="Wingdings 2"/>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Wingdings 2" w:cs="Wingdings 2" w:hAnsi="Wingdings 2" w:eastAsia="Wingdings 2"/>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abstractNumId w:val="31"/>
  </w:num>
  <w:num w:numId="54">
    <w:abstractNumId w:val="30"/>
  </w:num>
  <w:num w:numId="55">
    <w:abstractNumId w:val="1"/>
    <w:lvlOverride w:ilvl="0">
      <w:startOverride w:val="3"/>
    </w:lvlOverride>
  </w:num>
  <w:num w:numId="56">
    <w:abstractNumId w:val="33"/>
  </w:num>
  <w:num w:numId="57">
    <w:abstractNumId w:val="32"/>
  </w:num>
  <w:num w:numId="58">
    <w:abstractNumId w:val="35"/>
  </w:num>
  <w:num w:numId="59">
    <w:abstractNumId w:val="34"/>
  </w:num>
  <w:num w:numId="60">
    <w:abstractNumId w:val="34"/>
    <w:lvlOverride w:ilvl="0">
      <w:lvl w:ilvl="0">
        <w:start w:val="1"/>
        <w:numFmt w:val="upperLetter"/>
        <w:suff w:val="tab"/>
        <w:lvlText w:val="%1."/>
        <w:lvlJc w:val="left"/>
        <w:pPr>
          <w:ind w:left="5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2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1987"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7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4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147"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8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58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307" w:hanging="3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1">
    <w:abstractNumId w:val="37"/>
  </w:num>
  <w:num w:numId="62">
    <w:abstractNumId w:val="36"/>
  </w:num>
  <w:num w:numId="63">
    <w:abstractNumId w:val="1"/>
    <w:lvlOverride w:ilvl="0">
      <w:startOverride w:val="4"/>
    </w:lvlOverride>
  </w:num>
  <w:num w:numId="64">
    <w:abstractNumId w:val="39"/>
  </w:num>
  <w:num w:numId="65">
    <w:abstractNumId w:val="38"/>
  </w:num>
  <w:num w:numId="66">
    <w:abstractNumId w:val="41"/>
  </w:num>
  <w:num w:numId="67">
    <w:abstractNumId w:val="40"/>
  </w:num>
  <w:num w:numId="68">
    <w:abstractNumId w:val="40"/>
    <w:lvlOverride w:ilvl="0">
      <w:lvl w:ilvl="0">
        <w:start w:val="1"/>
        <w:numFmt w:val="decimal"/>
        <w:suff w:val="tab"/>
        <w:lvlText w:val="%1)"/>
        <w:lvlJc w:val="left"/>
        <w:pPr>
          <w:tabs>
            <w:tab w:val="left" w:pos="1680"/>
            <w:tab w:val="left" w:pos="2240"/>
            <w:tab w:val="left" w:pos="2800"/>
            <w:tab w:val="left" w:pos="3360"/>
            <w:tab w:val="left" w:pos="3920"/>
            <w:tab w:val="left" w:pos="4480"/>
            <w:tab w:val="left" w:pos="5040"/>
            <w:tab w:val="left" w:pos="5600"/>
            <w:tab w:val="left" w:pos="6160"/>
            <w:tab w:val="left" w:pos="672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7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720"/>
            <w:tab w:val="left" w:pos="1680"/>
            <w:tab w:val="left" w:pos="2240"/>
            <w:tab w:val="left" w:pos="2800"/>
            <w:tab w:val="left" w:pos="3360"/>
            <w:tab w:val="left" w:pos="3920"/>
            <w:tab w:val="left" w:pos="4480"/>
            <w:tab w:val="left" w:pos="5040"/>
            <w:tab w:val="left" w:pos="5600"/>
            <w:tab w:val="left" w:pos="6160"/>
            <w:tab w:val="left" w:pos="6720"/>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720"/>
            <w:tab w:val="left" w:pos="1680"/>
            <w:tab w:val="left" w:pos="2240"/>
            <w:tab w:val="left" w:pos="2800"/>
            <w:tab w:val="left" w:pos="3360"/>
            <w:tab w:val="left" w:pos="3920"/>
            <w:tab w:val="left" w:pos="4480"/>
            <w:tab w:val="left" w:pos="5040"/>
            <w:tab w:val="left" w:pos="5600"/>
            <w:tab w:val="left" w:pos="6160"/>
            <w:tab w:val="left" w:pos="6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720"/>
            <w:tab w:val="left" w:pos="1680"/>
            <w:tab w:val="left" w:pos="2240"/>
            <w:tab w:val="left" w:pos="2800"/>
            <w:tab w:val="left" w:pos="3360"/>
            <w:tab w:val="left" w:pos="3920"/>
            <w:tab w:val="left" w:pos="4480"/>
            <w:tab w:val="left" w:pos="5040"/>
            <w:tab w:val="left" w:pos="5600"/>
            <w:tab w:val="left" w:pos="6160"/>
            <w:tab w:val="left" w:pos="6720"/>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7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720"/>
            <w:tab w:val="left" w:pos="1680"/>
            <w:tab w:val="left" w:pos="2240"/>
            <w:tab w:val="left" w:pos="2800"/>
            <w:tab w:val="left" w:pos="3360"/>
            <w:tab w:val="left" w:pos="3920"/>
            <w:tab w:val="left" w:pos="4480"/>
            <w:tab w:val="left" w:pos="5040"/>
            <w:tab w:val="left" w:pos="5600"/>
            <w:tab w:val="left" w:pos="6160"/>
            <w:tab w:val="left" w:pos="6720"/>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9">
    <w:abstractNumId w:val="43"/>
  </w:num>
  <w:num w:numId="70">
    <w:abstractNumId w:val="42"/>
  </w:num>
  <w:num w:numId="71">
    <w:abstractNumId w:val="42"/>
    <w:lvlOverride w:ilvl="0">
      <w:lvl w:ilvl="0">
        <w:start w:val="1"/>
        <w:numFmt w:val="decimal"/>
        <w:suff w:val="tab"/>
        <w:lvlText w:val="%1."/>
        <w:lvlJc w:val="left"/>
        <w:p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560"/>
            <w:tab w:val="num" w:pos="1120"/>
            <w:tab w:val="left" w:pos="1680"/>
            <w:tab w:val="left" w:pos="2240"/>
            <w:tab w:val="left" w:pos="2800"/>
            <w:tab w:val="left" w:pos="3360"/>
            <w:tab w:val="left" w:pos="3920"/>
            <w:tab w:val="left" w:pos="4480"/>
            <w:tab w:val="left" w:pos="5040"/>
            <w:tab w:val="left" w:pos="5600"/>
            <w:tab w:val="left" w:pos="6160"/>
            <w:tab w:val="left" w:pos="6720"/>
          </w:tabs>
          <w:ind w:left="1280" w:hanging="3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560"/>
            <w:tab w:val="left" w:pos="1120"/>
            <w:tab w:val="left" w:pos="1680"/>
            <w:tab w:val="num" w:pos="2160"/>
            <w:tab w:val="left" w:pos="2240"/>
            <w:tab w:val="left" w:pos="2800"/>
            <w:tab w:val="left" w:pos="3360"/>
            <w:tab w:val="left" w:pos="3920"/>
            <w:tab w:val="left" w:pos="4480"/>
            <w:tab w:val="left" w:pos="5040"/>
            <w:tab w:val="left" w:pos="5600"/>
            <w:tab w:val="left" w:pos="6160"/>
            <w:tab w:val="left" w:pos="6720"/>
          </w:tabs>
          <w:ind w:left="2320" w:hanging="6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560"/>
            <w:tab w:val="left" w:pos="1120"/>
            <w:tab w:val="left" w:pos="1680"/>
            <w:tab w:val="left" w:pos="2240"/>
            <w:tab w:val="num" w:pos="2800"/>
            <w:tab w:val="left" w:pos="3360"/>
            <w:tab w:val="left" w:pos="3920"/>
            <w:tab w:val="left" w:pos="4480"/>
            <w:tab w:val="left" w:pos="5040"/>
            <w:tab w:val="left" w:pos="5600"/>
            <w:tab w:val="left" w:pos="6160"/>
            <w:tab w:val="left" w:pos="6720"/>
          </w:tabs>
          <w:ind w:left="2960" w:hanging="6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560"/>
            <w:tab w:val="left" w:pos="1120"/>
            <w:tab w:val="left" w:pos="1680"/>
            <w:tab w:val="left" w:pos="2240"/>
            <w:tab w:val="left" w:pos="2800"/>
            <w:tab w:val="num" w:pos="3360"/>
            <w:tab w:val="left" w:pos="3920"/>
            <w:tab w:val="left" w:pos="4480"/>
            <w:tab w:val="left" w:pos="5040"/>
            <w:tab w:val="left" w:pos="5600"/>
            <w:tab w:val="left" w:pos="6160"/>
            <w:tab w:val="left" w:pos="6720"/>
          </w:tabs>
          <w:ind w:left="3520" w:hanging="4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560"/>
            <w:tab w:val="left" w:pos="1120"/>
            <w:tab w:val="left" w:pos="1680"/>
            <w:tab w:val="left" w:pos="2240"/>
            <w:tab w:val="left" w:pos="2800"/>
            <w:tab w:val="left" w:pos="3360"/>
            <w:tab w:val="left" w:pos="3920"/>
            <w:tab w:val="num" w:pos="4320"/>
            <w:tab w:val="left" w:pos="4480"/>
            <w:tab w:val="left" w:pos="5040"/>
            <w:tab w:val="left" w:pos="5600"/>
            <w:tab w:val="left" w:pos="6160"/>
            <w:tab w:val="left" w:pos="6720"/>
          </w:tabs>
          <w:ind w:left="4480" w:hanging="6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560"/>
            <w:tab w:val="left" w:pos="1120"/>
            <w:tab w:val="left" w:pos="1680"/>
            <w:tab w:val="left" w:pos="2240"/>
            <w:tab w:val="left" w:pos="2800"/>
            <w:tab w:val="left" w:pos="3360"/>
            <w:tab w:val="left" w:pos="3920"/>
            <w:tab w:val="left" w:pos="4480"/>
            <w:tab w:val="num" w:pos="5040"/>
            <w:tab w:val="left" w:pos="5600"/>
            <w:tab w:val="left" w:pos="6160"/>
            <w:tab w:val="left" w:pos="6720"/>
          </w:tabs>
          <w:ind w:left="5200" w:hanging="7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560"/>
            <w:tab w:val="left" w:pos="1120"/>
            <w:tab w:val="left" w:pos="1680"/>
            <w:tab w:val="left" w:pos="2240"/>
            <w:tab w:val="left" w:pos="2800"/>
            <w:tab w:val="left" w:pos="3360"/>
            <w:tab w:val="left" w:pos="3920"/>
            <w:tab w:val="left" w:pos="4480"/>
            <w:tab w:val="left" w:pos="5040"/>
            <w:tab w:val="num" w:pos="5600"/>
            <w:tab w:val="left" w:pos="6160"/>
            <w:tab w:val="left" w:pos="6720"/>
          </w:tabs>
          <w:ind w:left="576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320" w:hanging="32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2">
    <w:abstractNumId w:val="45"/>
  </w:num>
  <w:num w:numId="73">
    <w:abstractNumId w:val="44"/>
  </w:num>
  <w:num w:numId="74">
    <w:abstractNumId w:val="47"/>
  </w:num>
  <w:num w:numId="75">
    <w:abstractNumId w:val="46"/>
  </w:num>
  <w:num w:numId="76">
    <w:abstractNumId w:val="44"/>
    <w:lvlOverride w:ilvl="0">
      <w:startOverride w:val="2"/>
    </w:lvlOverride>
  </w:num>
  <w:num w:numId="77">
    <w:abstractNumId w:val="44"/>
    <w:lvlOverride w:ilvl="0">
      <w:startOverride w:val="3"/>
    </w:lvlOverride>
  </w:num>
  <w:num w:numId="78">
    <w:abstractNumId w:val="49"/>
  </w:num>
  <w:num w:numId="79">
    <w:abstractNumId w:val="48"/>
  </w:num>
  <w:num w:numId="80">
    <w:abstractNumId w:val="48"/>
    <w:lvlOverride w:ilvl="0">
      <w:lvl w:ilvl="0">
        <w:start w:val="1"/>
        <w:numFmt w:val="decimal"/>
        <w:suff w:val="nothing"/>
        <w:lvlText w:val="%1)"/>
        <w:lvlJc w:val="left"/>
        <w:p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720"/>
            <w:tab w:val="left" w:pos="1120"/>
            <w:tab w:val="num" w:pos="1640"/>
            <w:tab w:val="left" w:pos="1680"/>
            <w:tab w:val="left" w:pos="2240"/>
            <w:tab w:val="left" w:pos="2800"/>
            <w:tab w:val="left" w:pos="3360"/>
            <w:tab w:val="left" w:pos="3920"/>
            <w:tab w:val="left" w:pos="4480"/>
            <w:tab w:val="left" w:pos="5040"/>
            <w:tab w:val="left" w:pos="5600"/>
            <w:tab w:val="left" w:pos="6160"/>
            <w:tab w:val="left" w:pos="6720"/>
          </w:tabs>
          <w:ind w:left="184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nothing"/>
        <w:lvlText w:val="%3."/>
        <w:lvlJc w:val="left"/>
        <w:p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440" w:hanging="3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 w:val="left" w:pos="1120"/>
            <w:tab w:val="left" w:pos="1680"/>
            <w:tab w:val="left" w:pos="2240"/>
            <w:tab w:val="left" w:pos="2800"/>
            <w:tab w:val="num" w:pos="3080"/>
            <w:tab w:val="left" w:pos="3360"/>
            <w:tab w:val="left" w:pos="3920"/>
            <w:tab w:val="left" w:pos="4480"/>
            <w:tab w:val="left" w:pos="5040"/>
            <w:tab w:val="left" w:pos="5600"/>
            <w:tab w:val="left" w:pos="6160"/>
            <w:tab w:val="left" w:pos="6720"/>
          </w:tabs>
          <w:ind w:left="328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720"/>
            <w:tab w:val="left" w:pos="1120"/>
            <w:tab w:val="left" w:pos="1680"/>
            <w:tab w:val="left" w:pos="2240"/>
            <w:tab w:val="left" w:pos="2800"/>
            <w:tab w:val="left" w:pos="3360"/>
            <w:tab w:val="num" w:pos="3800"/>
            <w:tab w:val="left" w:pos="3920"/>
            <w:tab w:val="left" w:pos="4480"/>
            <w:tab w:val="left" w:pos="5040"/>
            <w:tab w:val="left" w:pos="5600"/>
            <w:tab w:val="left" w:pos="6160"/>
            <w:tab w:val="left" w:pos="6720"/>
          </w:tabs>
          <w:ind w:left="400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720"/>
            <w:tab w:val="left" w:pos="1120"/>
            <w:tab w:val="left" w:pos="1680"/>
            <w:tab w:val="left" w:pos="2240"/>
            <w:tab w:val="left" w:pos="2800"/>
            <w:tab w:val="left" w:pos="3360"/>
            <w:tab w:val="left" w:pos="3920"/>
            <w:tab w:val="num" w:pos="4480"/>
            <w:tab w:val="left" w:pos="5040"/>
            <w:tab w:val="left" w:pos="5600"/>
            <w:tab w:val="left" w:pos="6160"/>
            <w:tab w:val="left" w:pos="6720"/>
          </w:tabs>
          <w:ind w:left="4680" w:hanging="4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7."/>
        <w:lvlJc w:val="left"/>
        <w:p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5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720"/>
            <w:tab w:val="left" w:pos="1120"/>
            <w:tab w:val="left" w:pos="1680"/>
            <w:tab w:val="left" w:pos="2240"/>
            <w:tab w:val="left" w:pos="2800"/>
            <w:tab w:val="left" w:pos="3360"/>
            <w:tab w:val="left" w:pos="3920"/>
            <w:tab w:val="left" w:pos="4480"/>
            <w:tab w:val="left" w:pos="5040"/>
            <w:tab w:val="left" w:pos="5600"/>
            <w:tab w:val="num" w:pos="5960"/>
            <w:tab w:val="left" w:pos="6160"/>
            <w:tab w:val="left" w:pos="6720"/>
          </w:tabs>
          <w:ind w:left="61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720"/>
            <w:tab w:val="left" w:pos="1120"/>
            <w:tab w:val="left" w:pos="1680"/>
            <w:tab w:val="left" w:pos="2240"/>
            <w:tab w:val="left" w:pos="2800"/>
            <w:tab w:val="left" w:pos="3360"/>
            <w:tab w:val="left" w:pos="3920"/>
            <w:tab w:val="left" w:pos="4480"/>
            <w:tab w:val="left" w:pos="5040"/>
            <w:tab w:val="left" w:pos="5600"/>
            <w:tab w:val="left" w:pos="6160"/>
            <w:tab w:val="num" w:pos="6680"/>
            <w:tab w:val="left" w:pos="6720"/>
          </w:tabs>
          <w:ind w:left="6880" w:hanging="5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1">
    <w:abstractNumId w:val="51"/>
  </w:num>
  <w:num w:numId="82">
    <w:abstractNumId w:val="50"/>
  </w:num>
  <w:num w:numId="83">
    <w:abstractNumId w:val="53"/>
  </w:num>
  <w:num w:numId="84">
    <w:abstractNumId w:val="52"/>
  </w:num>
  <w:num w:numId="85">
    <w:abstractNumId w:val="55"/>
  </w:num>
  <w:num w:numId="86">
    <w:abstractNumId w:val="54"/>
  </w:num>
  <w:num w:numId="87">
    <w:abstractNumId w:val="1"/>
    <w:lvlOverride w:ilvl="0">
      <w:startOverride w:val="6"/>
    </w:lvlOverride>
  </w:num>
  <w:num w:numId="88">
    <w:abstractNumId w:val="1"/>
    <w:lvlOverride w:ilvl="0">
      <w:startOverride w:val="7"/>
    </w:lvlOverride>
  </w:num>
  <w:num w:numId="89">
    <w:abstractNumId w:val="57"/>
  </w:num>
  <w:num w:numId="90">
    <w:abstractNumId w:val="56"/>
  </w:num>
  <w:num w:numId="91">
    <w:abstractNumId w:val="56"/>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92">
    <w:abstractNumId w:val="59"/>
  </w:num>
  <w:num w:numId="93">
    <w:abstractNumId w:val="58"/>
  </w:num>
  <w:num w:numId="94">
    <w:abstractNumId w:val="52"/>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1"/>
  <w:bordersDoNotSurroundHeader w:val="0"/>
  <w:bordersDoNotSurroundFooter w:val="0"/>
  <w:displayBackgroundShape/>
  <w:revisionView w:markup="1" w:comments="1" w:insDel="1" w:formatting="0"/>
  <w:trackRevisions/>
  <w:defaultTabStop w:val="720"/>
  <w:autoHyphenation w:val="0"/>
  <w:evenAndOddHeaders w:val="1"/>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entury Schoolbook" w:cs="Arial Unicode MS" w:hAnsi="Century Schoolbook"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entury Schoolbook" w:cs="Arial Unicode MS" w:hAnsi="Century Schoolbook"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paragraph" w:styleId="TOC 1 parent">
    <w:name w:val="TOC 1 parent"/>
    <w:next w:val="TOC 1 parent"/>
    <w:pPr>
      <w:keepNext w:val="0"/>
      <w:keepLines w:val="0"/>
      <w:pageBreakBefore w:val="0"/>
      <w:widowControl w:val="1"/>
      <w:shd w:val="clear" w:color="auto" w:fill="auto"/>
      <w:tabs>
        <w:tab w:val="right" w:pos="9916" w:leader="dot"/>
      </w:tabs>
      <w:suppressAutoHyphens w:val="0"/>
      <w:bidi w:val="0"/>
      <w:spacing w:before="120" w:after="0" w:line="240" w:lineRule="auto"/>
      <w:ind w:left="0" w:right="0" w:firstLine="0"/>
      <w:jc w:val="left"/>
      <w:outlineLvl w:val="9"/>
    </w:pPr>
    <w:rPr>
      <w:rFonts w:ascii="Superclarendon Regular" w:cs="Superclarendon Regular" w:hAnsi="Superclarendon Regular" w:eastAsia="Superclarendon Regular"/>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TOC 1">
    <w:name w:val="TOC 1"/>
    <w:basedOn w:val="TOC 1 parent"/>
    <w:next w:val="TOC 1 parent"/>
    <w:pPr>
      <w:tabs>
        <w:tab w:val="center" w:pos="1044"/>
        <w:tab w:val="right" w:pos="8964" w:leader="dot"/>
        <w:tab w:val="clear" w:pos="9916"/>
      </w:tabs>
      <w:ind w:left="504" w:hanging="180"/>
    </w:pPr>
  </w:style>
  <w:style w:type="paragraph" w:styleId="Heading">
    <w:name w:val="Heading"/>
    <w:next w:val="Body"/>
    <w:pPr>
      <w:keepNext w:val="1"/>
      <w:keepLines w:val="1"/>
      <w:pageBreakBefore w:val="0"/>
      <w:widowControl w:val="1"/>
      <w:shd w:val="clear" w:color="auto" w:fill="auto"/>
      <w:suppressAutoHyphens w:val="0"/>
      <w:bidi w:val="0"/>
      <w:spacing w:before="0" w:after="0" w:line="240" w:lineRule="auto"/>
      <w:ind w:left="0" w:right="0" w:firstLine="0"/>
      <w:jc w:val="left"/>
      <w:outlineLvl w:val="0"/>
    </w:pPr>
    <w:rPr>
      <w:rFonts w:ascii="Rockwell Bold" w:cs="Rockwell Bold" w:hAnsi="Rockwell Bold" w:eastAsia="Rockwell Bold"/>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14:textOutline>
        <w14:noFill/>
      </w14:textOutline>
      <w14:textFill>
        <w14:solidFill>
          <w14:srgbClr w14:val="000000"/>
        </w14:solidFill>
      </w14:textFill>
    </w:rPr>
  </w:style>
  <w:style w:type="paragraph" w:styleId="TOC 2">
    <w:name w:val="TOC 2"/>
    <w:next w:val="TOC 2"/>
    <w:pPr>
      <w:keepNext w:val="0"/>
      <w:keepLines w:val="0"/>
      <w:pageBreakBefore w:val="0"/>
      <w:widowControl w:val="1"/>
      <w:shd w:val="clear" w:color="auto" w:fill="auto"/>
      <w:tabs>
        <w:tab w:val="right" w:pos="9916" w:leader="dot"/>
      </w:tabs>
      <w:suppressAutoHyphens w:val="0"/>
      <w:bidi w:val="0"/>
      <w:spacing w:before="120" w:after="0" w:line="240" w:lineRule="auto"/>
      <w:ind w:left="220" w:right="0" w:firstLine="0"/>
      <w:jc w:val="left"/>
      <w:outlineLvl w:val="9"/>
    </w:pPr>
    <w:rPr>
      <w:rFonts w:ascii="Calibri" w:cs="Calibri" w:hAnsi="Calibri" w:eastAsia="Calibri"/>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Heading 2">
    <w:name w:val="Heading 2"/>
    <w:next w:val="Body"/>
    <w:pPr>
      <w:keepNext w:val="1"/>
      <w:keepLines w:val="1"/>
      <w:pageBreakBefore w:val="0"/>
      <w:widowControl w:val="1"/>
      <w:shd w:val="clear" w:color="auto" w:fill="auto"/>
      <w:suppressAutoHyphens w:val="0"/>
      <w:bidi w:val="0"/>
      <w:spacing w:before="40" w:after="60" w:line="240" w:lineRule="auto"/>
      <w:ind w:left="0" w:right="0" w:firstLine="0"/>
      <w:jc w:val="left"/>
      <w:outlineLvl w:val="1"/>
    </w:pPr>
    <w:rPr>
      <w:rFonts w:ascii="FuturaFuturis Regular" w:cs="FuturaFuturis Regular" w:hAnsi="FuturaFuturis Regular" w:eastAsia="FuturaFuturis Regular"/>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14:textOutline>
        <w14:noFill/>
      </w14:textOutline>
      <w14:textFill>
        <w14:solidFill>
          <w14:srgbClr w14:val="000000"/>
        </w14:solidFill>
      </w14:textFill>
    </w:rPr>
  </w:style>
  <w:style w:type="paragraph" w:styleId="TOC 3">
    <w:name w:val="TOC 3"/>
    <w:next w:val="TOC 3"/>
    <w:pPr>
      <w:keepNext w:val="0"/>
      <w:keepLines w:val="0"/>
      <w:pageBreakBefore w:val="0"/>
      <w:widowControl w:val="1"/>
      <w:shd w:val="clear" w:color="auto" w:fill="auto"/>
      <w:tabs>
        <w:tab w:val="right" w:pos="9916" w:leader="dot"/>
      </w:tabs>
      <w:suppressAutoHyphens w:val="0"/>
      <w:bidi w:val="0"/>
      <w:spacing w:before="0" w:after="0" w:line="240" w:lineRule="auto"/>
      <w:ind w:left="44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Heading 3">
    <w:name w:val="Heading 3"/>
    <w:next w:val="Body"/>
    <w:pPr>
      <w:keepNext w:val="1"/>
      <w:keepLines w:val="1"/>
      <w:pageBreakBefore w:val="0"/>
      <w:widowControl w:val="1"/>
      <w:shd w:val="clear" w:color="auto" w:fill="auto"/>
      <w:suppressAutoHyphens w:val="0"/>
      <w:bidi w:val="0"/>
      <w:spacing w:before="40" w:after="0" w:line="240" w:lineRule="auto"/>
      <w:ind w:left="0" w:right="0" w:firstLine="0"/>
      <w:jc w:val="left"/>
      <w:outlineLvl w:val="2"/>
    </w:pPr>
    <w:rPr>
      <w:rFonts w:ascii="Rockwell" w:cs="Rockwell" w:hAnsi="Rockwell" w:eastAsia="Rockwel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numbering" w:styleId="Imported Style 1">
    <w:name w:val="Imported Style 1"/>
    <w:pPr>
      <w:numPr>
        <w:numId w:val="7"/>
      </w:numPr>
    </w:pPr>
  </w:style>
  <w:style w:type="paragraph" w:styleId="Rockwell">
    <w:name w:val="Rockwell"/>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Rockwell" w:cs="Rockwell" w:hAnsi="Rockwell" w:eastAsia="Rockwell"/>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240" w:after="100" w:line="240" w:lineRule="auto"/>
      <w:ind w:left="0" w:right="0" w:firstLine="0"/>
      <w:jc w:val="left"/>
      <w:outlineLvl w:val="9"/>
    </w:pPr>
    <w:rPr>
      <w:rFonts w:ascii="Century Schoolbook" w:cs="Arial Unicode MS" w:hAnsi="Century Schoolbook"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3">
    <w:name w:val="Imported Style 3"/>
    <w:pPr>
      <w:numPr>
        <w:numId w:val="9"/>
      </w:numPr>
    </w:pPr>
  </w:style>
  <w:style w:type="numbering" w:styleId="Imported Style 4">
    <w:name w:val="Imported Style 4"/>
    <w:pPr>
      <w:numPr>
        <w:numId w:val="11"/>
      </w:numPr>
    </w:pPr>
  </w:style>
  <w:style w:type="numbering" w:styleId="Imported Style 6">
    <w:name w:val="Imported Style 6"/>
    <w:pPr>
      <w:numPr>
        <w:numId w:val="43"/>
      </w:numPr>
    </w:pPr>
  </w:style>
  <w:style w:type="numbering" w:styleId="Imported Style 7">
    <w:name w:val="Imported Style 7"/>
    <w:pPr>
      <w:numPr>
        <w:numId w:val="45"/>
      </w:numPr>
    </w:pPr>
  </w:style>
  <w:style w:type="numbering" w:styleId="Imported Style 8">
    <w:name w:val="Imported Style 8"/>
    <w:pPr>
      <w:numPr>
        <w:numId w:val="48"/>
      </w:numPr>
    </w:p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d Style 9">
    <w:name w:val="Imported Style 9"/>
    <w:pPr>
      <w:numPr>
        <w:numId w:val="50"/>
      </w:numPr>
    </w:p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numbering" w:styleId="Imported Style 10">
    <w:name w:val="Imported Style 10"/>
    <w:pPr>
      <w:numPr>
        <w:numId w:val="53"/>
      </w:numPr>
    </w:pPr>
  </w:style>
  <w:style w:type="numbering" w:styleId="Imported Style 11">
    <w:name w:val="Imported Style 11"/>
    <w:pPr>
      <w:numPr>
        <w:numId w:val="56"/>
      </w:numPr>
    </w:pPr>
  </w:style>
  <w:style w:type="numbering" w:styleId="Imported Style 12">
    <w:name w:val="Imported Style 12"/>
    <w:pPr>
      <w:numPr>
        <w:numId w:val="58"/>
      </w:numPr>
    </w:pPr>
  </w:style>
  <w:style w:type="numbering" w:styleId="Imported Style 13">
    <w:name w:val="Imported Style 13"/>
    <w:pPr>
      <w:numPr>
        <w:numId w:val="61"/>
      </w:numPr>
    </w:pPr>
  </w:style>
  <w:style w:type="numbering" w:styleId="Imported Style 14">
    <w:name w:val="Imported Style 14"/>
    <w:pPr>
      <w:numPr>
        <w:numId w:val="64"/>
      </w:numPr>
    </w:pPr>
  </w:style>
  <w:style w:type="numbering" w:styleId="Imported Style 15">
    <w:name w:val="Imported Style 15"/>
    <w:pPr>
      <w:numPr>
        <w:numId w:val="66"/>
      </w:numPr>
    </w:pPr>
  </w:style>
  <w:style w:type="numbering" w:styleId="Imported Style 16">
    <w:name w:val="Imported Style 16"/>
    <w:pPr>
      <w:numPr>
        <w:numId w:val="69"/>
      </w:numPr>
    </w:pPr>
  </w:style>
  <w:style w:type="numbering" w:styleId="Imported Style 17">
    <w:name w:val="Imported Style 17"/>
    <w:pPr>
      <w:numPr>
        <w:numId w:val="72"/>
      </w:numPr>
    </w:pPr>
  </w:style>
  <w:style w:type="numbering" w:styleId="Imported Style 18">
    <w:name w:val="Imported Style 18"/>
    <w:pPr>
      <w:numPr>
        <w:numId w:val="74"/>
      </w:numPr>
    </w:pPr>
  </w:style>
  <w:style w:type="numbering" w:styleId="Imported Style 19">
    <w:name w:val="Imported Style 19"/>
    <w:pPr>
      <w:numPr>
        <w:numId w:val="78"/>
      </w:numPr>
    </w:pPr>
  </w:style>
  <w:style w:type="numbering" w:styleId="Imported Style 20">
    <w:name w:val="Imported Style 20"/>
    <w:pPr>
      <w:numPr>
        <w:numId w:val="81"/>
      </w:numPr>
    </w:pPr>
  </w:style>
  <w:style w:type="numbering" w:styleId="Imported Style 21">
    <w:name w:val="Imported Style 21"/>
    <w:pPr>
      <w:numPr>
        <w:numId w:val="83"/>
      </w:numPr>
    </w:pPr>
  </w:style>
  <w:style w:type="numbering" w:styleId="Imported Style 22">
    <w:name w:val="Imported Style 22"/>
    <w:pPr>
      <w:numPr>
        <w:numId w:val="85"/>
      </w:numPr>
    </w:pPr>
  </w:style>
  <w:style w:type="numbering" w:styleId="Imported Style 2">
    <w:name w:val="Imported Style 2"/>
    <w:pPr>
      <w:numPr>
        <w:numId w:val="89"/>
      </w:numPr>
    </w:pPr>
  </w:style>
  <w:style w:type="numbering" w:styleId="Imported Style 23">
    <w:name w:val="Imported Style 23"/>
    <w:pPr>
      <w:numPr>
        <w:numId w:val="92"/>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numbering" Target="numbering.xml"/><Relationship Id="rId18" Type="http://schemas.openxmlformats.org/officeDocument/2006/relationships/theme" Target="theme/theme1.xml"/></Relationships>

</file>

<file path=word/_rels/footer3.xml.rels><?xml version="1.0" encoding="UTF-8"?>
<Relationships xmlns="http://schemas.openxmlformats.org/package/2006/relationships"><Relationship Id="rId1" Type="http://schemas.openxmlformats.org/officeDocument/2006/relationships/image" Target="media/image6.png"/></Relationships>

</file>

<file path=word/_rels/footer4.xml.rels><?xml version="1.0" encoding="UTF-8"?>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